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60EF5B42" w:rsidR="00E027B4" w:rsidRDefault="00C25090" w:rsidP="00EE729D">
      <w:pPr>
        <w:pStyle w:val="Heading1"/>
      </w:pPr>
      <w:r>
        <w:t>01</w:t>
      </w:r>
      <w:r w:rsidR="009A379B">
        <w:t>1</w:t>
      </w:r>
      <w:r>
        <w:t>17</w:t>
      </w:r>
      <w:r w:rsidR="00E027B4">
        <w:t xml:space="preserve"> – </w:t>
      </w:r>
      <w:r w:rsidR="009A379B">
        <w:t>Dump Bodies, Snow Plows Various Types, Controls &amp; Services</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AB3F89F" w14:textId="77777777" w:rsidR="005C17E9" w:rsidRPr="00114333" w:rsidRDefault="005C17E9" w:rsidP="00193BF4">
      <w:pPr>
        <w:jc w:val="both"/>
        <w:rPr>
          <w:rFonts w:cs="Arial"/>
          <w:b/>
        </w:rPr>
      </w:pPr>
      <w:bookmarkStart w:id="0" w:name="FAQ_1"/>
      <w:bookmarkStart w:id="1" w:name="FAQ_3"/>
      <w:bookmarkStart w:id="2" w:name="FAQ_4"/>
      <w:bookmarkEnd w:id="0"/>
      <w:bookmarkEnd w:id="1"/>
      <w:bookmarkEnd w:id="2"/>
    </w:p>
    <w:p w14:paraId="6763B5D3" w14:textId="77777777" w:rsidR="00CC25B0" w:rsidRPr="00496A56" w:rsidRDefault="00CC25B0" w:rsidP="00CC25B0">
      <w:pPr>
        <w:pStyle w:val="ListParagraph"/>
        <w:numPr>
          <w:ilvl w:val="0"/>
          <w:numId w:val="43"/>
        </w:numPr>
        <w:jc w:val="both"/>
        <w:rPr>
          <w:rFonts w:cs="Arial"/>
          <w:b/>
        </w:rPr>
      </w:pPr>
      <w:bookmarkStart w:id="3" w:name="FAQ_5"/>
      <w:bookmarkEnd w:id="3"/>
      <w:r w:rsidRPr="00C218C3">
        <w:rPr>
          <w:b/>
        </w:rPr>
        <w:t>Can I choose any awarded contractor to purchase from this contract?</w:t>
      </w:r>
    </w:p>
    <w:p w14:paraId="48FA4F88" w14:textId="77777777" w:rsidR="00FE34AF" w:rsidRDefault="00FE34AF" w:rsidP="00CC25B0">
      <w:pPr>
        <w:pStyle w:val="ListParagraph"/>
        <w:ind w:left="360"/>
        <w:jc w:val="both"/>
        <w:rPr>
          <w:rFonts w:cs="Arial"/>
        </w:rPr>
      </w:pPr>
    </w:p>
    <w:p w14:paraId="1AD7DD0A" w14:textId="77777777" w:rsidR="00FE34AF" w:rsidRDefault="00FE34AF" w:rsidP="00FE34AF">
      <w:pPr>
        <w:pStyle w:val="ListParagraph"/>
        <w:ind w:left="360"/>
        <w:jc w:val="both"/>
        <w:rPr>
          <w:rFonts w:cs="Arial"/>
        </w:rPr>
      </w:pPr>
      <w:r>
        <w:rPr>
          <w:rFonts w:cs="Arial"/>
        </w:rPr>
        <w:t>Multiple awards in category or region:</w:t>
      </w:r>
    </w:p>
    <w:p w14:paraId="66479548" w14:textId="4EF06CDF" w:rsidR="00FE34AF" w:rsidRDefault="00FE34AF" w:rsidP="00FE34AF">
      <w:pPr>
        <w:pStyle w:val="ListParagraph"/>
        <w:ind w:left="360"/>
        <w:jc w:val="both"/>
        <w:rPr>
          <w:rFonts w:cs="Arial"/>
        </w:rPr>
      </w:pPr>
      <w:r w:rsidRPr="0000155B">
        <w:rPr>
          <w:rFonts w:cs="Arial"/>
        </w:rPr>
        <w:t xml:space="preserve">This contract has multiple awarded contractors to provide </w:t>
      </w:r>
      <w:r>
        <w:rPr>
          <w:rFonts w:cs="Arial"/>
        </w:rPr>
        <w:t xml:space="preserve">in each </w:t>
      </w:r>
      <w:r w:rsidRPr="00FE34AF">
        <w:rPr>
          <w:rFonts w:cs="Arial"/>
        </w:rPr>
        <w:t>category.</w:t>
      </w:r>
      <w:r w:rsidRPr="0000155B">
        <w:rPr>
          <w:rFonts w:cs="Arial"/>
        </w:rPr>
        <w:t xml:space="preserve"> </w:t>
      </w:r>
      <w:r w:rsidRPr="0D5F67A3">
        <w:rPr>
          <w:rFonts w:cs="Arial"/>
        </w:rPr>
        <w:t xml:space="preserve">All </w:t>
      </w:r>
      <w:r>
        <w:rPr>
          <w:rFonts w:cs="Arial"/>
        </w:rPr>
        <w:t>c</w:t>
      </w:r>
      <w:r w:rsidRPr="0D5F67A3">
        <w:rPr>
          <w:rFonts w:cs="Arial"/>
        </w:rPr>
        <w:t>ontractors went through the competitive solicitation process and were selected to be awarded on this contract as the highest scoring bidders</w:t>
      </w:r>
      <w:r>
        <w:rPr>
          <w:rFonts w:cs="Arial"/>
        </w:rPr>
        <w:t xml:space="preserve"> for the specified </w:t>
      </w:r>
      <w:r w:rsidRPr="00FE34AF">
        <w:rPr>
          <w:rFonts w:cs="Arial"/>
        </w:rPr>
        <w:t>category</w:t>
      </w:r>
      <w:r>
        <w:rPr>
          <w:rFonts w:cs="Arial"/>
        </w:rPr>
        <w:t xml:space="preserve"> Purchasers may not use a contractor to obtain dump bodies, snowplows various types, controls and services from a </w:t>
      </w:r>
      <w:r w:rsidRPr="00FE34AF">
        <w:rPr>
          <w:rFonts w:cs="Arial"/>
        </w:rPr>
        <w:t>category</w:t>
      </w:r>
      <w:r>
        <w:rPr>
          <w:rFonts w:cs="Arial"/>
        </w:rPr>
        <w:t xml:space="preserve"> that was not awarded to that contractor. </w:t>
      </w:r>
      <w:r w:rsidRPr="0000155B">
        <w:rPr>
          <w:rFonts w:cs="Arial"/>
        </w:rPr>
        <w:t xml:space="preserve">All </w:t>
      </w:r>
      <w:r>
        <w:rPr>
          <w:rFonts w:cs="Arial"/>
        </w:rPr>
        <w:t>c</w:t>
      </w:r>
      <w:r w:rsidRPr="0000155B">
        <w:rPr>
          <w:rFonts w:cs="Arial"/>
        </w:rPr>
        <w:t>ontractors went through the competitive solicitation process and were selected to be awarded on this contract as the highest scoring bidders.</w:t>
      </w:r>
      <w:r>
        <w:rPr>
          <w:rFonts w:cs="Arial"/>
        </w:rPr>
        <w:t xml:space="preserve"> State of Washington Agency customers are not required to conduct further competition to choose an awarded contractor. Other customers should follow their applicable rules regarding contractor selection.</w:t>
      </w:r>
    </w:p>
    <w:p w14:paraId="6D922665" w14:textId="77777777" w:rsidR="00FE34AF" w:rsidRDefault="00FE34AF" w:rsidP="00CC25B0">
      <w:pPr>
        <w:pStyle w:val="ListParagraph"/>
        <w:ind w:left="360"/>
        <w:jc w:val="both"/>
        <w:rPr>
          <w:rFonts w:cs="Arial"/>
        </w:rPr>
      </w:pPr>
    </w:p>
    <w:p w14:paraId="28EC894C" w14:textId="487285E9" w:rsidR="00E460C3" w:rsidRPr="00114333" w:rsidRDefault="00E460C3" w:rsidP="00C4029F">
      <w:pPr>
        <w:pStyle w:val="ListParagraph"/>
        <w:numPr>
          <w:ilvl w:val="0"/>
          <w:numId w:val="43"/>
        </w:numPr>
        <w:jc w:val="both"/>
        <w:rPr>
          <w:b/>
        </w:rPr>
      </w:pPr>
      <w:r w:rsidRPr="00C4029F">
        <w:rPr>
          <w:b/>
        </w:rPr>
        <w:t xml:space="preserve">How can I determine the best </w:t>
      </w:r>
      <w:r w:rsidR="00A56010" w:rsidRPr="00C4029F">
        <w:rPr>
          <w:b/>
        </w:rPr>
        <w:t>awarded c</w:t>
      </w:r>
      <w:r w:rsidRPr="00C4029F">
        <w:rPr>
          <w:b/>
        </w:rPr>
        <w:t>ontractor to use?</w:t>
      </w:r>
    </w:p>
    <w:p w14:paraId="05AE8943" w14:textId="575E58B5" w:rsidR="00E460C3" w:rsidRDefault="00AB3B0A" w:rsidP="00613E6E">
      <w:pPr>
        <w:pStyle w:val="ListParagraph"/>
        <w:ind w:left="360"/>
        <w:jc w:val="both"/>
      </w:pPr>
      <w:r>
        <w:t>Enterprise Services</w:t>
      </w:r>
      <w:r w:rsidR="00E460C3">
        <w:t xml:space="preserve"> recommends reviewing the contract summary page for information about the winning bid</w:t>
      </w:r>
      <w:r w:rsidR="00E971E3">
        <w:t>s</w:t>
      </w:r>
      <w:r w:rsidR="00E460C3">
        <w:t xml:space="preserve">, including contractual information, pricing, and any special provisions. In addition, </w:t>
      </w:r>
      <w:r w:rsidR="00540DD1" w:rsidRPr="00114333">
        <w:rPr>
          <w:color w:val="2B579A"/>
          <w:highlight w:val="yellow"/>
          <w:shd w:val="clear" w:color="auto" w:fill="E6E6E6"/>
        </w:rPr>
        <w:t xml:space="preserve">at least </w:t>
      </w:r>
      <w:r w:rsidR="00E460C3" w:rsidRPr="00114333">
        <w:rPr>
          <w:color w:val="2B579A"/>
          <w:highlight w:val="yellow"/>
          <w:shd w:val="clear" w:color="auto" w:fill="E6E6E6"/>
        </w:rPr>
        <w:t xml:space="preserve">the </w:t>
      </w:r>
      <w:r w:rsidR="000642F1" w:rsidRPr="00114333">
        <w:rPr>
          <w:color w:val="2B579A"/>
          <w:highlight w:val="yellow"/>
          <w:shd w:val="clear" w:color="auto" w:fill="E6E6E6"/>
        </w:rPr>
        <w:t xml:space="preserve">top three </w:t>
      </w:r>
      <w:r w:rsidR="00E460C3" w:rsidRPr="00114333">
        <w:rPr>
          <w:color w:val="2B579A"/>
          <w:highlight w:val="yellow"/>
          <w:shd w:val="clear" w:color="auto" w:fill="E6E6E6"/>
        </w:rPr>
        <w:t xml:space="preserve">winning bids </w:t>
      </w:r>
      <w:r w:rsidR="008B2167" w:rsidRPr="00114333">
        <w:rPr>
          <w:color w:val="2B579A"/>
          <w:highlight w:val="yellow"/>
          <w:shd w:val="clear" w:color="auto" w:fill="E6E6E6"/>
        </w:rPr>
        <w:t xml:space="preserve">per category </w:t>
      </w:r>
      <w:r w:rsidR="00E460C3">
        <w:t xml:space="preserve">are available, along with the bid tabulation summarizing </w:t>
      </w:r>
      <w:r>
        <w:t>Enterprise Services’</w:t>
      </w:r>
      <w:r w:rsidR="00E460C3">
        <w:t xml:space="preserve"> evaluation and scores for each </w:t>
      </w:r>
      <w:r w:rsidR="00A56010">
        <w:t>c</w:t>
      </w:r>
      <w:r w:rsidR="00E460C3">
        <w:t xml:space="preserve">ontractor. </w:t>
      </w:r>
      <w:r w:rsidR="00A56010">
        <w:t>Purchasers</w:t>
      </w:r>
      <w:r w:rsidR="00E460C3">
        <w:t xml:space="preserve"> can </w:t>
      </w:r>
      <w:r w:rsidR="00594B0E">
        <w:t xml:space="preserve">also </w:t>
      </w:r>
      <w:r w:rsidR="00E460C3">
        <w:t xml:space="preserve">review the “vendor and contract performance feedback” submitted by other </w:t>
      </w:r>
      <w:r w:rsidR="00A56010">
        <w:t>purchasers</w:t>
      </w:r>
      <w:r w:rsidR="00E460C3">
        <w:t xml:space="preserve"> to </w:t>
      </w:r>
      <w:r>
        <w:t>Enterprise Services</w:t>
      </w:r>
      <w:r w:rsidR="00E460C3">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683382F3" w:rsidR="00E460C3" w:rsidRDefault="00A56010" w:rsidP="00613E6E">
      <w:pPr>
        <w:pStyle w:val="ListParagraph"/>
        <w:ind w:left="360"/>
        <w:jc w:val="both"/>
      </w:pPr>
      <w:r>
        <w:t>Purchasers</w:t>
      </w:r>
      <w:r w:rsidR="00E460C3">
        <w:t xml:space="preserve"> are encouraged to engage the </w:t>
      </w:r>
      <w:r>
        <w:t>awarded c</w:t>
      </w:r>
      <w:r w:rsidR="00E460C3">
        <w:t xml:space="preserve">ontractor(s) who best meet their requirements to obtain and review specific quotation(s) for their business need. Note that the pricing stated in these contracts is the </w:t>
      </w:r>
      <w:r w:rsidR="00E460C3" w:rsidRPr="00114333">
        <w:rPr>
          <w:b/>
          <w:color w:val="2B579A"/>
          <w:shd w:val="clear" w:color="auto" w:fill="E6E6E6"/>
        </w:rPr>
        <w:t>maximum</w:t>
      </w:r>
      <w:r w:rsidR="00E460C3">
        <w:t xml:space="preserve"> that </w:t>
      </w:r>
      <w:r>
        <w:t>c</w:t>
      </w:r>
      <w:r w:rsidR="00E460C3">
        <w:t xml:space="preserve">ontractors may charge </w:t>
      </w:r>
      <w:r>
        <w:t>purchasers</w:t>
      </w:r>
      <w:r w:rsidR="00E460C3">
        <w:t xml:space="preserve">. </w:t>
      </w:r>
      <w:r>
        <w:t>Purchasers</w:t>
      </w:r>
      <w:r w:rsidR="00E460C3">
        <w:t xml:space="preserve"> </w:t>
      </w:r>
      <w:r w:rsidR="2989FC9A">
        <w:t>are able</w:t>
      </w:r>
      <w:r w:rsidR="00873FD0">
        <w:t xml:space="preserve"> to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lastRenderedPageBreak/>
        <w:t>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51074AAE" w14:textId="77777777" w:rsidR="006D44D3" w:rsidRPr="006D44D3" w:rsidRDefault="006D44D3" w:rsidP="006D44D3">
      <w:pPr>
        <w:pStyle w:val="ListParagraph"/>
        <w:ind w:left="360"/>
      </w:pP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4" w:name="FAQ_6"/>
      <w:bookmarkEnd w:id="4"/>
      <w:r w:rsidRPr="00C4029F">
        <w:rPr>
          <w:b/>
        </w:rPr>
        <w:t>What is the pricing model?</w:t>
      </w:r>
    </w:p>
    <w:p w14:paraId="0DA5AFDB" w14:textId="1B20DEEC" w:rsidR="008D61A9" w:rsidRPr="00496A56" w:rsidRDefault="00DB43CD" w:rsidP="006B1599">
      <w:pPr>
        <w:pStyle w:val="ListParagraph"/>
        <w:keepNext/>
        <w:ind w:left="360"/>
        <w:jc w:val="both"/>
        <w:rPr>
          <w:rFonts w:cs="Arial"/>
        </w:rPr>
      </w:pPr>
      <w:r>
        <w:rPr>
          <w:rFonts w:cs="Arial"/>
        </w:rPr>
        <w:t>Pricing for the machines is firm and fixed</w:t>
      </w:r>
      <w:r w:rsidR="009A379B">
        <w:rPr>
          <w:rFonts w:cs="Arial"/>
        </w:rPr>
        <w:t xml:space="preserve"> with exception of </w:t>
      </w:r>
      <w:r w:rsidR="008B15A0">
        <w:rPr>
          <w:rFonts w:cs="Arial"/>
        </w:rPr>
        <w:t xml:space="preserve">annual </w:t>
      </w:r>
      <w:r w:rsidR="009A379B">
        <w:rPr>
          <w:rFonts w:cs="Arial"/>
        </w:rPr>
        <w:t>economic price adjustments.</w:t>
      </w:r>
    </w:p>
    <w:p w14:paraId="28581F74" w14:textId="77777777" w:rsidR="008D61A9" w:rsidRPr="00496A56" w:rsidRDefault="008D61A9" w:rsidP="006B1599">
      <w:pPr>
        <w:keepNext/>
        <w:jc w:val="both"/>
        <w:rPr>
          <w:rFonts w:cs="Arial"/>
        </w:rPr>
      </w:pPr>
    </w:p>
    <w:p w14:paraId="699B11B8" w14:textId="29EDE00F" w:rsidR="00A56010" w:rsidRPr="00C4029F" w:rsidRDefault="00F914ED" w:rsidP="00A56010">
      <w:pPr>
        <w:pStyle w:val="ListParagraph"/>
        <w:numPr>
          <w:ilvl w:val="0"/>
          <w:numId w:val="43"/>
        </w:numPr>
        <w:jc w:val="both"/>
        <w:rPr>
          <w:b/>
        </w:rPr>
      </w:pPr>
      <w:bookmarkStart w:id="5" w:name="FAQ_7"/>
      <w:bookmarkEnd w:id="5"/>
      <w:r w:rsidRPr="00C4029F">
        <w:rPr>
          <w:b/>
        </w:rPr>
        <w:t xml:space="preserve">What are key performance commitments from </w:t>
      </w:r>
      <w:r w:rsidR="00A56010" w:rsidRPr="00C4029F">
        <w:rPr>
          <w:b/>
        </w:rPr>
        <w:t>c</w:t>
      </w:r>
      <w:r w:rsidR="00193BF4" w:rsidRPr="00C4029F">
        <w:rPr>
          <w:b/>
        </w:rPr>
        <w:t>ontractors</w:t>
      </w:r>
      <w:r w:rsidR="00E85402" w:rsidRPr="00C4029F">
        <w:rPr>
          <w:b/>
        </w:rPr>
        <w:t>?</w:t>
      </w:r>
    </w:p>
    <w:p w14:paraId="4DB0041E" w14:textId="34EAB4D5" w:rsidR="008D61A9" w:rsidRPr="00A56010" w:rsidRDefault="00B86794" w:rsidP="00114333">
      <w:pPr>
        <w:pStyle w:val="ListParagraph"/>
        <w:ind w:left="360"/>
        <w:jc w:val="both"/>
        <w:rPr>
          <w:rFonts w:cs="Arial"/>
        </w:rPr>
      </w:pPr>
      <w:r>
        <w:rPr>
          <w:rFonts w:cs="Arial"/>
        </w:rPr>
        <w:t xml:space="preserve">Contractors must provide a detailed annual sales report including the </w:t>
      </w:r>
      <w:r w:rsidR="000661AF">
        <w:rPr>
          <w:rFonts w:cs="Arial"/>
        </w:rPr>
        <w:t>minimum of</w:t>
      </w:r>
      <w:r>
        <w:rPr>
          <w:rFonts w:cs="Arial"/>
        </w:rPr>
        <w:t xml:space="preserve"> product description, part number, quantities sold, and price.</w:t>
      </w:r>
    </w:p>
    <w:p w14:paraId="749ABFD9" w14:textId="77777777" w:rsidR="008D61A9" w:rsidRPr="00496A56" w:rsidRDefault="008D61A9" w:rsidP="008D61A9">
      <w:pPr>
        <w:ind w:left="360"/>
        <w:jc w:val="both"/>
        <w:rPr>
          <w:rFonts w:cs="Arial"/>
        </w:rPr>
      </w:pPr>
    </w:p>
    <w:p w14:paraId="6FBED693" w14:textId="38F60F56" w:rsidR="008D61A9" w:rsidRPr="00C4029F" w:rsidRDefault="00F914ED" w:rsidP="008D61A9">
      <w:pPr>
        <w:pStyle w:val="ListParagraph"/>
        <w:numPr>
          <w:ilvl w:val="0"/>
          <w:numId w:val="43"/>
        </w:numPr>
        <w:jc w:val="both"/>
        <w:rPr>
          <w:b/>
        </w:rPr>
      </w:pPr>
      <w:bookmarkStart w:id="6" w:name="FAQ_8"/>
      <w:bookmarkEnd w:id="6"/>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makes a determination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7" w:name="FAQ_9"/>
      <w:bookmarkEnd w:id="7"/>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w:t>
      </w:r>
      <w:r w:rsidRPr="7D94BEE5">
        <w:rPr>
          <w:rFonts w:cs="Arial"/>
        </w:rPr>
        <w:lastRenderedPageBreak/>
        <w:t xml:space="preserve">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8D61A9">
      <w:pPr>
        <w:ind w:left="360"/>
        <w:jc w:val="both"/>
        <w:rPr>
          <w:rFonts w:cs="Arial"/>
        </w:rPr>
      </w:pPr>
      <w:bookmarkStart w:id="8"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8"/>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9" w:name="FAQ_10"/>
      <w:bookmarkEnd w:id="9"/>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0" w:name="FAQ_11"/>
      <w:bookmarkEnd w:id="10"/>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1" w:name="FAQ_12"/>
      <w:bookmarkEnd w:id="11"/>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2"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2"/>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3" w:name="FAQ_13"/>
      <w:bookmarkEnd w:id="13"/>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4" w:name="FAQ_14"/>
      <w:bookmarkEnd w:id="14"/>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5" w:name="FAQ_15"/>
      <w:bookmarkEnd w:id="15"/>
      <w:r w:rsidRPr="00C4029F">
        <w:rPr>
          <w:b/>
        </w:rPr>
        <w:t>How do I check for authorized purchasers?</w:t>
      </w:r>
    </w:p>
    <w:p w14:paraId="3067C083" w14:textId="7E4D3DB2" w:rsidR="00496A56" w:rsidRDefault="00496A56" w:rsidP="00496A56">
      <w:pPr>
        <w:pStyle w:val="ListParagraph"/>
        <w:ind w:left="360"/>
        <w:jc w:val="both"/>
      </w:pPr>
      <w:r w:rsidRPr="00496A56">
        <w:lastRenderedPageBreak/>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707D494" w14:textId="4BBD19FC" w:rsidR="005C1F0E" w:rsidRDefault="005C1F0E" w:rsidP="008E6444">
      <w:pPr>
        <w:jc w:val="both"/>
        <w:rPr>
          <w:rFonts w:cs="Arial"/>
        </w:rPr>
      </w:pPr>
    </w:p>
    <w:p w14:paraId="1413480B" w14:textId="08C993F4" w:rsidR="005C1F0E" w:rsidRDefault="005C1F0E" w:rsidP="00FF3FBF">
      <w:pPr>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2C6A14A3" w:rsidR="002D44CF" w:rsidRPr="0074484A" w:rsidRDefault="002D44CF" w:rsidP="0030407E">
    <w:pPr>
      <w:pStyle w:val="Footer"/>
      <w:rPr>
        <w:sz w:val="20"/>
      </w:rPr>
    </w:pPr>
    <w:r>
      <w:rPr>
        <w:sz w:val="20"/>
      </w:rPr>
      <w:t xml:space="preserve">Contract No. </w:t>
    </w:r>
    <w:r w:rsidR="00794379">
      <w:rPr>
        <w:sz w:val="20"/>
      </w:rPr>
      <w:t>01</w:t>
    </w:r>
    <w:r w:rsidR="008E6444">
      <w:rPr>
        <w:sz w:val="20"/>
      </w:rPr>
      <w:t>1</w:t>
    </w:r>
    <w:r w:rsidR="00794379">
      <w:rPr>
        <w:sz w:val="20"/>
      </w:rPr>
      <w:t>17</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45870"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661AF"/>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6DD2"/>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0EB"/>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854DF"/>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41D1F"/>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146DD"/>
    <w:rsid w:val="00725C1E"/>
    <w:rsid w:val="00726E71"/>
    <w:rsid w:val="0073112A"/>
    <w:rsid w:val="0073113B"/>
    <w:rsid w:val="007340ED"/>
    <w:rsid w:val="007373D1"/>
    <w:rsid w:val="007412A2"/>
    <w:rsid w:val="0074484A"/>
    <w:rsid w:val="007469A1"/>
    <w:rsid w:val="00753414"/>
    <w:rsid w:val="007552B3"/>
    <w:rsid w:val="00762773"/>
    <w:rsid w:val="00777D8C"/>
    <w:rsid w:val="007819A4"/>
    <w:rsid w:val="00794379"/>
    <w:rsid w:val="007A4105"/>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15A0"/>
    <w:rsid w:val="008B2167"/>
    <w:rsid w:val="008C19B0"/>
    <w:rsid w:val="008C25DC"/>
    <w:rsid w:val="008C41C6"/>
    <w:rsid w:val="008D61A9"/>
    <w:rsid w:val="008E6444"/>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379B"/>
    <w:rsid w:val="009A5BFB"/>
    <w:rsid w:val="009B5C50"/>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AF3209"/>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86794"/>
    <w:rsid w:val="00B9676E"/>
    <w:rsid w:val="00BA0D17"/>
    <w:rsid w:val="00BA3470"/>
    <w:rsid w:val="00BB0C1C"/>
    <w:rsid w:val="00BB0F7D"/>
    <w:rsid w:val="00BD0524"/>
    <w:rsid w:val="00BD2558"/>
    <w:rsid w:val="00BD57FF"/>
    <w:rsid w:val="00BD5917"/>
    <w:rsid w:val="00BD6D69"/>
    <w:rsid w:val="00BE61E5"/>
    <w:rsid w:val="00BF4617"/>
    <w:rsid w:val="00BF628A"/>
    <w:rsid w:val="00C02878"/>
    <w:rsid w:val="00C06015"/>
    <w:rsid w:val="00C130B7"/>
    <w:rsid w:val="00C17745"/>
    <w:rsid w:val="00C218C3"/>
    <w:rsid w:val="00C25090"/>
    <w:rsid w:val="00C25B29"/>
    <w:rsid w:val="00C32D90"/>
    <w:rsid w:val="00C346EA"/>
    <w:rsid w:val="00C35069"/>
    <w:rsid w:val="00C4029F"/>
    <w:rsid w:val="00C449CB"/>
    <w:rsid w:val="00C67D4F"/>
    <w:rsid w:val="00C71139"/>
    <w:rsid w:val="00C85887"/>
    <w:rsid w:val="00CA51CF"/>
    <w:rsid w:val="00CA5DE7"/>
    <w:rsid w:val="00CC25B0"/>
    <w:rsid w:val="00CC5359"/>
    <w:rsid w:val="00CC662E"/>
    <w:rsid w:val="00CD7C2C"/>
    <w:rsid w:val="00CE446D"/>
    <w:rsid w:val="00CF7FAB"/>
    <w:rsid w:val="00D0089C"/>
    <w:rsid w:val="00D019CC"/>
    <w:rsid w:val="00D02284"/>
    <w:rsid w:val="00D04DA8"/>
    <w:rsid w:val="00D2689F"/>
    <w:rsid w:val="00D2709A"/>
    <w:rsid w:val="00D31BEB"/>
    <w:rsid w:val="00D4113E"/>
    <w:rsid w:val="00D61ACA"/>
    <w:rsid w:val="00D64C22"/>
    <w:rsid w:val="00D7479D"/>
    <w:rsid w:val="00D7691C"/>
    <w:rsid w:val="00D90A3D"/>
    <w:rsid w:val="00D9383D"/>
    <w:rsid w:val="00DB43CD"/>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025F"/>
    <w:rsid w:val="00F0133D"/>
    <w:rsid w:val="00F03B8F"/>
    <w:rsid w:val="00F12D52"/>
    <w:rsid w:val="00F20C1A"/>
    <w:rsid w:val="00F26D20"/>
    <w:rsid w:val="00F3769C"/>
    <w:rsid w:val="00F40BCA"/>
    <w:rsid w:val="00F445FA"/>
    <w:rsid w:val="00F47A2C"/>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4AF"/>
    <w:rsid w:val="00FE3910"/>
    <w:rsid w:val="00FF0442"/>
    <w:rsid w:val="00FF0A59"/>
    <w:rsid w:val="00FF38A0"/>
    <w:rsid w:val="00FF3FBF"/>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3.xml><?xml version="1.0" encoding="utf-8"?>
<ds:datastoreItem xmlns:ds="http://schemas.openxmlformats.org/officeDocument/2006/customXml" ds:itemID="{7FA48D3B-E491-4A8E-906D-A93CC2C73B28}">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e00e545-53d7-4909-843b-a9c57ead7cab"/>
    <ds:schemaRef ds:uri="6118d770-fd12-4abf-be04-d6d1839e8507"/>
    <ds:schemaRef ds:uri="http://schemas.microsoft.com/office/2006/metadata/properties"/>
    <ds:schemaRef ds:uri="http://www.w3.org/XML/1998/namespace"/>
    <ds:schemaRef ds:uri="http://purl.org/dc/terms/"/>
    <ds:schemaRef ds:uri="fdb9e8f5-e773-48b6-ac01-e4d5d934d6b8"/>
    <ds:schemaRef ds:uri="http://schemas.microsoft.com/sharepoint/v3"/>
    <ds:schemaRef ds:uri="b6afe888-f51a-4c3d-82c6-e39c96fc34be"/>
  </ds:schemaRefs>
</ds:datastoreItem>
</file>

<file path=customXml/itemProps4.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Pages>
  <Words>1346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10199</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Manus, Jaimie (DES)</cp:lastModifiedBy>
  <cp:revision>11</cp:revision>
  <cp:lastPrinted>2018-02-01T23:33:00Z</cp:lastPrinted>
  <dcterms:created xsi:type="dcterms:W3CDTF">2025-02-25T17:10:00Z</dcterms:created>
  <dcterms:modified xsi:type="dcterms:W3CDTF">2025-03-06T01:12:00Z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