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A2220" w14:textId="77777777" w:rsidR="00833F60" w:rsidRDefault="00F6018E" w:rsidP="00833F60">
      <w:pPr>
        <w:pStyle w:val="Heading1"/>
        <w:pBdr>
          <w:between w:val="single" w:sz="4" w:space="1" w:color="auto"/>
        </w:pBdr>
        <w:spacing w:after="0"/>
      </w:pPr>
      <w:r>
        <w:t>02418, Lubricants and Diesel Exhaust Fluid</w:t>
      </w:r>
    </w:p>
    <w:p w14:paraId="282C09BB" w14:textId="77777777" w:rsidR="0014729A" w:rsidRDefault="00833F60" w:rsidP="00E15CEC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 xml:space="preserve">Pricing &amp; Ordering </w:t>
      </w:r>
      <w:bookmarkStart w:id="0" w:name="TOP"/>
      <w:bookmarkEnd w:id="0"/>
    </w:p>
    <w:p w14:paraId="3C7E182F" w14:textId="77777777" w:rsidR="00E15CEC" w:rsidRPr="00E15CEC" w:rsidRDefault="00E15CEC" w:rsidP="00E15CEC">
      <w:pPr>
        <w:rPr>
          <w:lang w:bidi="en-US"/>
        </w:rPr>
      </w:pPr>
    </w:p>
    <w:p w14:paraId="4C72A754" w14:textId="17B57F07" w:rsidR="00EA32AC" w:rsidRPr="00E0680C" w:rsidRDefault="00AC0BB8" w:rsidP="0014729A">
      <w:pPr>
        <w:rPr>
          <w:sz w:val="24"/>
          <w:szCs w:val="24"/>
          <w:lang w:bidi="en-US"/>
        </w:rPr>
      </w:pPr>
      <w:hyperlink w:anchor="Contact" w:history="1">
        <w:r w:rsidR="00EA32AC" w:rsidRPr="00E0680C">
          <w:rPr>
            <w:rStyle w:val="Hyperlink"/>
            <w:sz w:val="24"/>
            <w:szCs w:val="24"/>
            <w:lang w:bidi="en-US"/>
          </w:rPr>
          <w:t>Vendors Contact Information</w:t>
        </w:r>
        <w:r w:rsidR="005227B8">
          <w:rPr>
            <w:rStyle w:val="Hyperlink"/>
            <w:sz w:val="24"/>
            <w:szCs w:val="24"/>
            <w:lang w:bidi="en-US"/>
          </w:rPr>
          <w:t xml:space="preserve"> &amp; Authorized Distributors</w:t>
        </w:r>
        <w:r w:rsidR="00EA32AC" w:rsidRPr="00E0680C">
          <w:rPr>
            <w:rStyle w:val="Hyperlink"/>
            <w:sz w:val="24"/>
            <w:szCs w:val="24"/>
            <w:lang w:bidi="en-US"/>
          </w:rPr>
          <w:t xml:space="preserve"> </w:t>
        </w:r>
        <w:r w:rsidR="00E26236">
          <w:rPr>
            <w:rStyle w:val="Hyperlink"/>
            <w:sz w:val="24"/>
            <w:szCs w:val="24"/>
            <w:lang w:bidi="en-US"/>
          </w:rPr>
          <w:t xml:space="preserve">(pg. </w:t>
        </w:r>
        <w:r w:rsidR="00037C67">
          <w:rPr>
            <w:rStyle w:val="Hyperlink"/>
            <w:sz w:val="24"/>
            <w:szCs w:val="24"/>
            <w:lang w:bidi="en-US"/>
          </w:rPr>
          <w:t>5-7</w:t>
        </w:r>
        <w:r w:rsidR="00EA32AC" w:rsidRPr="005F50CA">
          <w:rPr>
            <w:rStyle w:val="Hyperlink"/>
            <w:sz w:val="24"/>
            <w:szCs w:val="24"/>
            <w:lang w:bidi="en-US"/>
          </w:rPr>
          <w:t>)</w:t>
        </w:r>
      </w:hyperlink>
    </w:p>
    <w:p w14:paraId="658A1CB4" w14:textId="77777777" w:rsidR="0014729A" w:rsidRPr="00F6018E" w:rsidRDefault="00E0680C" w:rsidP="00F6018E">
      <w:pPr>
        <w:rPr>
          <w:sz w:val="24"/>
          <w:szCs w:val="24"/>
          <w:lang w:bidi="en-US"/>
        </w:rPr>
      </w:pPr>
      <w:r>
        <w:rPr>
          <w:sz w:val="24"/>
          <w:szCs w:val="24"/>
          <w:lang w:bidi="en-US"/>
        </w:rPr>
        <w:t>Contract incorporates</w:t>
      </w:r>
      <w:r w:rsidR="00F6018E" w:rsidRPr="00F6018E">
        <w:rPr>
          <w:sz w:val="24"/>
          <w:szCs w:val="24"/>
          <w:lang w:bidi="en-US"/>
        </w:rPr>
        <w:t xml:space="preserve"> five (5) categories:</w:t>
      </w:r>
    </w:p>
    <w:p w14:paraId="7E7C0166" w14:textId="77777777" w:rsidR="00F6018E" w:rsidRPr="006206DA" w:rsidRDefault="00F6018E" w:rsidP="00F6018E">
      <w:pPr>
        <w:pStyle w:val="ListParagraph"/>
        <w:numPr>
          <w:ilvl w:val="0"/>
          <w:numId w:val="1"/>
        </w:numPr>
        <w:rPr>
          <w:sz w:val="20"/>
          <w:szCs w:val="20"/>
          <w:lang w:bidi="en-US"/>
        </w:rPr>
      </w:pPr>
      <w:r w:rsidRPr="006206DA">
        <w:rPr>
          <w:sz w:val="20"/>
          <w:szCs w:val="20"/>
          <w:lang w:bidi="en-US"/>
        </w:rPr>
        <w:t>Lubricating Oil</w:t>
      </w:r>
    </w:p>
    <w:p w14:paraId="764EA85A" w14:textId="77777777" w:rsidR="00F6018E" w:rsidRPr="006206DA" w:rsidRDefault="00F6018E" w:rsidP="00F6018E">
      <w:pPr>
        <w:pStyle w:val="ListParagraph"/>
        <w:numPr>
          <w:ilvl w:val="0"/>
          <w:numId w:val="1"/>
        </w:numPr>
        <w:rPr>
          <w:sz w:val="20"/>
          <w:szCs w:val="20"/>
          <w:lang w:bidi="en-US"/>
        </w:rPr>
      </w:pPr>
      <w:r w:rsidRPr="006206DA">
        <w:rPr>
          <w:sz w:val="20"/>
          <w:szCs w:val="20"/>
          <w:lang w:bidi="en-US"/>
        </w:rPr>
        <w:t>Grease/Gear Oil</w:t>
      </w:r>
    </w:p>
    <w:p w14:paraId="429D801A" w14:textId="77777777" w:rsidR="00F6018E" w:rsidRPr="006206DA" w:rsidRDefault="00F6018E" w:rsidP="00F6018E">
      <w:pPr>
        <w:pStyle w:val="ListParagraph"/>
        <w:numPr>
          <w:ilvl w:val="0"/>
          <w:numId w:val="1"/>
        </w:numPr>
        <w:rPr>
          <w:sz w:val="20"/>
          <w:szCs w:val="20"/>
          <w:lang w:bidi="en-US"/>
        </w:rPr>
      </w:pPr>
      <w:r w:rsidRPr="006206DA">
        <w:rPr>
          <w:sz w:val="20"/>
          <w:szCs w:val="20"/>
          <w:lang w:bidi="en-US"/>
        </w:rPr>
        <w:t>Lubricating Oil for Rail Engines - Marine, Power, and Drilling Rig (EMD &amp; GE)</w:t>
      </w:r>
    </w:p>
    <w:p w14:paraId="2F484594" w14:textId="77777777" w:rsidR="00F6018E" w:rsidRPr="006206DA" w:rsidRDefault="00F6018E" w:rsidP="00F6018E">
      <w:pPr>
        <w:pStyle w:val="ListParagraph"/>
        <w:numPr>
          <w:ilvl w:val="0"/>
          <w:numId w:val="1"/>
        </w:numPr>
        <w:rPr>
          <w:sz w:val="20"/>
          <w:szCs w:val="20"/>
          <w:lang w:bidi="en-US"/>
        </w:rPr>
      </w:pPr>
      <w:r w:rsidRPr="006206DA">
        <w:rPr>
          <w:sz w:val="20"/>
          <w:szCs w:val="20"/>
          <w:lang w:bidi="en-US"/>
        </w:rPr>
        <w:t>Diesel Exhaust Fluid</w:t>
      </w:r>
    </w:p>
    <w:p w14:paraId="02A21A55" w14:textId="77777777" w:rsidR="00F6018E" w:rsidRPr="006206DA" w:rsidRDefault="00F6018E" w:rsidP="00F6018E">
      <w:pPr>
        <w:pStyle w:val="ListParagraph"/>
        <w:numPr>
          <w:ilvl w:val="0"/>
          <w:numId w:val="1"/>
        </w:numPr>
        <w:rPr>
          <w:sz w:val="20"/>
          <w:szCs w:val="20"/>
          <w:lang w:bidi="en-US"/>
        </w:rPr>
      </w:pPr>
      <w:r w:rsidRPr="006206DA">
        <w:rPr>
          <w:sz w:val="20"/>
          <w:szCs w:val="20"/>
          <w:lang w:bidi="en-US"/>
        </w:rPr>
        <w:t>Re-Refined Lubricants</w:t>
      </w:r>
    </w:p>
    <w:p w14:paraId="1FD8E102" w14:textId="77777777" w:rsidR="0015231F" w:rsidRDefault="0015231F" w:rsidP="0015231F">
      <w:pPr>
        <w:pStyle w:val="ListParagraph"/>
        <w:pBdr>
          <w:bottom w:val="single" w:sz="12" w:space="1" w:color="auto"/>
        </w:pBdr>
        <w:rPr>
          <w:sz w:val="24"/>
          <w:szCs w:val="24"/>
          <w:lang w:bidi="en-US"/>
        </w:rPr>
      </w:pPr>
    </w:p>
    <w:p w14:paraId="5E3CD10F" w14:textId="77777777" w:rsidR="0015231F" w:rsidRPr="0015231F" w:rsidRDefault="0015231F" w:rsidP="0015231F">
      <w:pPr>
        <w:pStyle w:val="ListParagraph"/>
        <w:jc w:val="center"/>
        <w:rPr>
          <w:sz w:val="36"/>
          <w:szCs w:val="36"/>
          <w:lang w:bidi="en-US"/>
        </w:rPr>
      </w:pPr>
      <w:r w:rsidRPr="0015231F">
        <w:rPr>
          <w:sz w:val="36"/>
          <w:szCs w:val="36"/>
          <w:lang w:bidi="en-US"/>
        </w:rPr>
        <w:t>Category 1</w:t>
      </w:r>
    </w:p>
    <w:p w14:paraId="5E2D1A4B" w14:textId="6595CAC5" w:rsidR="0015231F" w:rsidRDefault="0015231F" w:rsidP="0015231F">
      <w:pPr>
        <w:pStyle w:val="ListParagraph"/>
        <w:jc w:val="center"/>
        <w:rPr>
          <w:sz w:val="16"/>
          <w:szCs w:val="16"/>
          <w:lang w:bidi="en-US"/>
        </w:rPr>
      </w:pPr>
      <w:r w:rsidRPr="0015231F">
        <w:rPr>
          <w:sz w:val="36"/>
          <w:szCs w:val="36"/>
          <w:lang w:bidi="en-US"/>
        </w:rPr>
        <w:t xml:space="preserve">Lubricating </w:t>
      </w:r>
      <w:r w:rsidR="00DF47C2" w:rsidRPr="0015231F">
        <w:rPr>
          <w:sz w:val="36"/>
          <w:szCs w:val="36"/>
          <w:lang w:bidi="en-US"/>
        </w:rPr>
        <w:t xml:space="preserve">Oil </w:t>
      </w:r>
      <w:r>
        <w:rPr>
          <w:sz w:val="36"/>
          <w:szCs w:val="36"/>
          <w:lang w:bidi="en-US"/>
        </w:rPr>
        <w:br/>
      </w:r>
      <w:r w:rsidR="00F42D48">
        <w:rPr>
          <w:sz w:val="16"/>
          <w:szCs w:val="16"/>
          <w:lang w:bidi="en-US"/>
        </w:rPr>
        <w:t xml:space="preserve"> </w:t>
      </w:r>
      <w:r w:rsidR="00DF47C2">
        <w:rPr>
          <w:sz w:val="16"/>
          <w:szCs w:val="16"/>
          <w:lang w:bidi="en-US"/>
        </w:rPr>
        <w:t xml:space="preserve">(Re-Refined </w:t>
      </w:r>
      <w:r w:rsidR="004E344F">
        <w:rPr>
          <w:sz w:val="16"/>
          <w:szCs w:val="16"/>
          <w:lang w:bidi="en-US"/>
        </w:rPr>
        <w:t>Lubricants</w:t>
      </w:r>
      <w:r w:rsidRPr="0015231F">
        <w:rPr>
          <w:sz w:val="16"/>
          <w:szCs w:val="16"/>
          <w:lang w:bidi="en-US"/>
        </w:rPr>
        <w:t xml:space="preserve"> found in Category 5)</w:t>
      </w:r>
    </w:p>
    <w:p w14:paraId="3E90E419" w14:textId="77777777" w:rsidR="00DD27EF" w:rsidRDefault="00DD27EF" w:rsidP="0015231F">
      <w:pPr>
        <w:pStyle w:val="ListParagraph"/>
        <w:jc w:val="center"/>
        <w:rPr>
          <w:sz w:val="16"/>
          <w:szCs w:val="16"/>
          <w:lang w:bidi="en-US"/>
        </w:rPr>
      </w:pPr>
    </w:p>
    <w:p w14:paraId="0E70EE75" w14:textId="09F05FBF" w:rsidR="00E35827" w:rsidRDefault="00FB3D1C" w:rsidP="00DD27EF">
      <w:pPr>
        <w:pStyle w:val="ListParagraph"/>
        <w:jc w:val="center"/>
      </w:pPr>
      <w:r>
        <w:rPr>
          <w:noProof/>
        </w:rPr>
        <w:drawing>
          <wp:inline distT="0" distB="0" distL="0" distR="0" wp14:anchorId="5E424EB5" wp14:editId="3EA86210">
            <wp:extent cx="990600" cy="952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E74110" wp14:editId="682BC684">
            <wp:extent cx="1085850" cy="9048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03CD99" wp14:editId="2F4E07EA">
            <wp:extent cx="1085850" cy="64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28074" wp14:editId="3E09163D">
            <wp:extent cx="1371600" cy="942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455A3" wp14:editId="2B891A49">
            <wp:extent cx="1333500" cy="6000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16E8F" wp14:editId="063742D7">
            <wp:extent cx="1581150" cy="6000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A9986E" wp14:editId="643073B6">
            <wp:extent cx="1333500" cy="438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tbl>
      <w:tblPr>
        <w:tblW w:w="9980" w:type="dxa"/>
        <w:tblLook w:val="04A0" w:firstRow="1" w:lastRow="0" w:firstColumn="1" w:lastColumn="0" w:noHBand="0" w:noVBand="1"/>
      </w:tblPr>
      <w:tblGrid>
        <w:gridCol w:w="1350"/>
        <w:gridCol w:w="1620"/>
        <w:gridCol w:w="2412"/>
        <w:gridCol w:w="2678"/>
        <w:gridCol w:w="1920"/>
      </w:tblGrid>
      <w:tr w:rsidR="006206DA" w:rsidRPr="006206DA" w14:paraId="54865D2C" w14:textId="77777777" w:rsidTr="00EB1F4C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4F5D77A4" w14:textId="77777777" w:rsidR="006206DA" w:rsidRPr="006206DA" w:rsidRDefault="006206DA" w:rsidP="00A23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06DA">
              <w:rPr>
                <w:rFonts w:ascii="Calibri" w:eastAsia="Times New Roman" w:hAnsi="Calibri" w:cs="Calibri"/>
                <w:color w:val="000000"/>
              </w:rPr>
              <w:t>Category 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4FC3AA11" w14:textId="77777777" w:rsidR="006206DA" w:rsidRPr="006206DA" w:rsidRDefault="006206DA" w:rsidP="00A23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06DA">
              <w:rPr>
                <w:rFonts w:ascii="Calibri" w:eastAsia="Times New Roman" w:hAnsi="Calibri" w:cs="Calibri"/>
                <w:color w:val="000000"/>
              </w:rPr>
              <w:t>Manufacturer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20601FB3" w14:textId="77777777" w:rsidR="006206DA" w:rsidRPr="006206DA" w:rsidRDefault="006206DA" w:rsidP="00A23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06DA">
              <w:rPr>
                <w:rFonts w:ascii="Calibri" w:eastAsia="Times New Roman" w:hAnsi="Calibri" w:cs="Calibri"/>
                <w:color w:val="000000"/>
              </w:rPr>
              <w:t>Vendor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22ACE17B" w14:textId="77777777" w:rsidR="006206DA" w:rsidRPr="006206DA" w:rsidRDefault="006206DA" w:rsidP="00A23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06DA">
              <w:rPr>
                <w:rFonts w:ascii="Calibri" w:eastAsia="Times New Roman" w:hAnsi="Calibri" w:cs="Calibri"/>
                <w:color w:val="000000"/>
              </w:rPr>
              <w:t>Price list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5D530226" w14:textId="77777777" w:rsidR="006206DA" w:rsidRPr="006206DA" w:rsidRDefault="006206DA" w:rsidP="00A235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06DA">
              <w:rPr>
                <w:rFonts w:ascii="Calibri" w:eastAsia="Times New Roman" w:hAnsi="Calibri" w:cs="Calibri"/>
                <w:color w:val="000000"/>
              </w:rPr>
              <w:t>Discount</w:t>
            </w:r>
          </w:p>
        </w:tc>
      </w:tr>
      <w:tr w:rsidR="00DD27EF" w:rsidRPr="006206DA" w14:paraId="27B295DC" w14:textId="77777777" w:rsidTr="00EB1F4C">
        <w:trPr>
          <w:trHeight w:val="300"/>
        </w:trPr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13401" w14:textId="77777777" w:rsidR="00DD27EF" w:rsidRPr="006206DA" w:rsidRDefault="00DD27EF" w:rsidP="00DD27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06DA">
              <w:rPr>
                <w:rFonts w:ascii="Calibri" w:eastAsia="Times New Roman" w:hAnsi="Calibri" w:cs="Calibri"/>
                <w:color w:val="000000"/>
              </w:rPr>
              <w:t>Lubricating Oils</w:t>
            </w:r>
          </w:p>
        </w:tc>
        <w:tc>
          <w:tcPr>
            <w:tcW w:w="16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4EE18" w14:textId="637D0264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206DA">
              <w:rPr>
                <w:rFonts w:ascii="Calibri" w:eastAsia="Times New Roman" w:hAnsi="Calibri" w:cs="Calibri"/>
                <w:color w:val="000000"/>
              </w:rPr>
              <w:t>Calumet</w:t>
            </w:r>
          </w:p>
        </w:tc>
        <w:tc>
          <w:tcPr>
            <w:tcW w:w="241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EDF7F" w14:textId="7FBC2370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206DA">
              <w:rPr>
                <w:rFonts w:ascii="Calibri" w:eastAsia="Times New Roman" w:hAnsi="Calibri" w:cs="Calibri"/>
                <w:color w:val="000000"/>
              </w:rPr>
              <w:t>Christensen</w:t>
            </w:r>
          </w:p>
        </w:tc>
        <w:tc>
          <w:tcPr>
            <w:tcW w:w="267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0B745" w14:textId="2FA38F8A" w:rsidR="00DD27EF" w:rsidRPr="006206DA" w:rsidRDefault="00AC0BB8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hyperlink r:id="rId15" w:history="1">
              <w:r w:rsidR="00DD27EF" w:rsidRPr="00EE727A">
                <w:rPr>
                  <w:rStyle w:val="Hyperlink"/>
                  <w:rFonts w:ascii="Calibri" w:eastAsia="Times New Roman" w:hAnsi="Calibri" w:cs="Calibri"/>
                </w:rPr>
                <w:t>Calumet Pricing</w:t>
              </w:r>
            </w:hyperlink>
          </w:p>
        </w:tc>
        <w:tc>
          <w:tcPr>
            <w:tcW w:w="19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63AB62" w14:textId="488DFDF5" w:rsidR="00DD27EF" w:rsidRPr="006206DA" w:rsidRDefault="00DD27EF" w:rsidP="00DD2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206DA">
              <w:rPr>
                <w:rFonts w:ascii="Calibri" w:eastAsia="Times New Roman" w:hAnsi="Calibri" w:cs="Calibri"/>
                <w:color w:val="000000"/>
              </w:rPr>
              <w:t>20</w:t>
            </w:r>
            <w:r>
              <w:rPr>
                <w:rFonts w:ascii="Calibri" w:eastAsia="Times New Roman" w:hAnsi="Calibri" w:cs="Calibri"/>
                <w:color w:val="000000"/>
              </w:rPr>
              <w:t>.00</w:t>
            </w:r>
            <w:r w:rsidRPr="006206DA">
              <w:rPr>
                <w:rFonts w:ascii="Calibri" w:eastAsia="Times New Roman" w:hAnsi="Calibri" w:cs="Calibri"/>
                <w:color w:val="000000"/>
              </w:rPr>
              <w:t>% over</w:t>
            </w:r>
          </w:p>
        </w:tc>
      </w:tr>
      <w:tr w:rsidR="00DD27EF" w:rsidRPr="006206DA" w14:paraId="07BC24FB" w14:textId="77777777" w:rsidTr="00EB1F4C">
        <w:trPr>
          <w:trHeight w:val="300"/>
        </w:trPr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2BE8CD" w14:textId="77777777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EA5B6" w14:textId="66B35B0D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206DA">
              <w:rPr>
                <w:rFonts w:ascii="Calibri" w:eastAsia="Times New Roman" w:hAnsi="Calibri" w:cs="Calibri"/>
                <w:color w:val="000000"/>
              </w:rPr>
              <w:t>Shell</w:t>
            </w:r>
          </w:p>
        </w:tc>
        <w:tc>
          <w:tcPr>
            <w:tcW w:w="241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81B86" w14:textId="174CCCA3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206DA">
              <w:rPr>
                <w:rFonts w:ascii="Calibri" w:eastAsia="Times New Roman" w:hAnsi="Calibri" w:cs="Calibri"/>
                <w:color w:val="000000"/>
              </w:rPr>
              <w:t>Christensen</w:t>
            </w:r>
          </w:p>
        </w:tc>
        <w:tc>
          <w:tcPr>
            <w:tcW w:w="267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C4A670" w14:textId="3B00FA33" w:rsidR="00DD27EF" w:rsidRPr="006206DA" w:rsidRDefault="00AC0BB8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hyperlink r:id="rId16" w:history="1">
              <w:r w:rsidR="00DD27EF" w:rsidRPr="00EE727A">
                <w:rPr>
                  <w:rStyle w:val="Hyperlink"/>
                  <w:rFonts w:ascii="Calibri" w:eastAsia="Times New Roman" w:hAnsi="Calibri" w:cs="Calibri"/>
                </w:rPr>
                <w:t>Shell Pricing</w:t>
              </w:r>
            </w:hyperlink>
          </w:p>
        </w:tc>
        <w:tc>
          <w:tcPr>
            <w:tcW w:w="19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210D2" w14:textId="273E8421" w:rsidR="00DD27EF" w:rsidRPr="006206DA" w:rsidRDefault="00DD27EF" w:rsidP="00DD2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206DA">
              <w:rPr>
                <w:rFonts w:ascii="Calibri" w:eastAsia="Times New Roman" w:hAnsi="Calibri" w:cs="Calibri"/>
                <w:color w:val="000000"/>
              </w:rPr>
              <w:t>0.00%</w:t>
            </w:r>
          </w:p>
        </w:tc>
      </w:tr>
      <w:tr w:rsidR="00DD27EF" w:rsidRPr="006206DA" w14:paraId="1526B357" w14:textId="77777777" w:rsidTr="00EB1F4C">
        <w:trPr>
          <w:trHeight w:val="300"/>
        </w:trPr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E358BF" w14:textId="77777777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06DA1" w14:textId="04F6603B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206DA">
              <w:rPr>
                <w:rFonts w:ascii="Calibri" w:eastAsia="Times New Roman" w:hAnsi="Calibri" w:cs="Calibri"/>
                <w:color w:val="000000"/>
              </w:rPr>
              <w:t>Chevron</w:t>
            </w:r>
          </w:p>
        </w:tc>
        <w:tc>
          <w:tcPr>
            <w:tcW w:w="241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A95F4" w14:textId="0ED03E52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206DA">
              <w:rPr>
                <w:rFonts w:ascii="Calibri" w:eastAsia="Times New Roman" w:hAnsi="Calibri" w:cs="Calibri"/>
                <w:color w:val="000000"/>
              </w:rPr>
              <w:t>Chevron</w:t>
            </w:r>
          </w:p>
        </w:tc>
        <w:tc>
          <w:tcPr>
            <w:tcW w:w="267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76AAA" w14:textId="49F419E4" w:rsidR="00DD27EF" w:rsidRPr="006206DA" w:rsidRDefault="00AC0BB8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hyperlink r:id="rId17" w:history="1">
              <w:r w:rsidR="00DD27EF" w:rsidRPr="00EE727A">
                <w:rPr>
                  <w:rStyle w:val="Hyperlink"/>
                  <w:rFonts w:ascii="Calibri" w:eastAsia="Times New Roman" w:hAnsi="Calibri" w:cs="Calibri"/>
                </w:rPr>
                <w:t>Chevron Pricing</w:t>
              </w:r>
            </w:hyperlink>
          </w:p>
        </w:tc>
        <w:tc>
          <w:tcPr>
            <w:tcW w:w="19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3B801" w14:textId="6656AB1D" w:rsidR="00DD27EF" w:rsidRPr="006206DA" w:rsidRDefault="00DD27EF" w:rsidP="00DD2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206DA">
              <w:rPr>
                <w:rFonts w:ascii="Calibri" w:eastAsia="Times New Roman" w:hAnsi="Calibri" w:cs="Calibri"/>
                <w:color w:val="000000"/>
              </w:rPr>
              <w:t>55.00%</w:t>
            </w:r>
          </w:p>
        </w:tc>
      </w:tr>
      <w:tr w:rsidR="00DD27EF" w:rsidRPr="006206DA" w14:paraId="79BFD7E8" w14:textId="77777777" w:rsidTr="00EB1F4C">
        <w:trPr>
          <w:trHeight w:val="300"/>
        </w:trPr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AD432" w14:textId="77777777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B4681" w14:textId="6ED15F54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Phillips 66</w:t>
            </w:r>
          </w:p>
        </w:tc>
        <w:tc>
          <w:tcPr>
            <w:tcW w:w="241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C6926" w14:textId="362D3A5E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Phillips 66</w:t>
            </w:r>
          </w:p>
        </w:tc>
        <w:tc>
          <w:tcPr>
            <w:tcW w:w="267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AD00B" w14:textId="25BBE4BE" w:rsidR="00DD27EF" w:rsidRPr="006206DA" w:rsidRDefault="00AC0BB8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hyperlink r:id="rId18" w:history="1">
              <w:r w:rsidR="00DD27EF" w:rsidRPr="007376D5">
                <w:rPr>
                  <w:rStyle w:val="Hyperlink"/>
                  <w:rFonts w:ascii="Calibri" w:eastAsia="Times New Roman" w:hAnsi="Calibri" w:cs="Calibri"/>
                </w:rPr>
                <w:t>Phillips 66 Pricing</w:t>
              </w:r>
            </w:hyperlink>
          </w:p>
        </w:tc>
        <w:tc>
          <w:tcPr>
            <w:tcW w:w="19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BFC6D" w14:textId="09F588DF" w:rsidR="00DD27EF" w:rsidRPr="006206DA" w:rsidRDefault="00DD27EF" w:rsidP="00DD2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21.00%</w:t>
            </w:r>
          </w:p>
        </w:tc>
      </w:tr>
      <w:tr w:rsidR="00DD27EF" w:rsidRPr="006206DA" w14:paraId="7ADBAB26" w14:textId="77777777" w:rsidTr="00EB1F4C">
        <w:trPr>
          <w:trHeight w:val="300"/>
        </w:trPr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AD84A" w14:textId="77777777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D87636" w14:textId="634D7207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Castrol</w:t>
            </w:r>
          </w:p>
        </w:tc>
        <w:tc>
          <w:tcPr>
            <w:tcW w:w="241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3BBB9A" w14:textId="34F6723C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A&amp;D Distributors</w:t>
            </w:r>
          </w:p>
        </w:tc>
        <w:tc>
          <w:tcPr>
            <w:tcW w:w="267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98CF73" w14:textId="46D88E2E" w:rsidR="00DD27EF" w:rsidRDefault="00DD27EF" w:rsidP="00DD27EF">
            <w:pPr>
              <w:spacing w:after="0" w:line="240" w:lineRule="auto"/>
              <w:rPr>
                <w:rStyle w:val="Hyperlink"/>
                <w:rFonts w:ascii="Calibri" w:eastAsia="Times New Roman" w:hAnsi="Calibri" w:cs="Calibri"/>
              </w:rPr>
            </w:pPr>
            <w:r>
              <w:rPr>
                <w:rStyle w:val="Hyperlink"/>
                <w:rFonts w:ascii="Calibri" w:eastAsia="Times New Roman" w:hAnsi="Calibri" w:cs="Calibri"/>
              </w:rPr>
              <w:t>Castrol</w:t>
            </w:r>
            <w:hyperlink r:id="rId19" w:history="1">
              <w:r w:rsidRPr="00FB3D1C">
                <w:rPr>
                  <w:rStyle w:val="Hyperlink"/>
                  <w:rFonts w:ascii="Calibri" w:eastAsia="Times New Roman" w:hAnsi="Calibri" w:cs="Calibri"/>
                </w:rPr>
                <w:t xml:space="preserve"> Pricing</w:t>
              </w:r>
            </w:hyperlink>
          </w:p>
        </w:tc>
        <w:tc>
          <w:tcPr>
            <w:tcW w:w="19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5B33B6" w14:textId="50151147" w:rsidR="00DD27EF" w:rsidRPr="006206DA" w:rsidRDefault="00DD27EF" w:rsidP="00DD2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20.00%</w:t>
            </w:r>
          </w:p>
        </w:tc>
      </w:tr>
      <w:tr w:rsidR="00DD27EF" w:rsidRPr="006206DA" w14:paraId="728EF17D" w14:textId="77777777" w:rsidTr="00EB1F4C">
        <w:trPr>
          <w:trHeight w:val="300"/>
        </w:trPr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1CF6F" w14:textId="77777777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BFAE43" w14:textId="0BC8E0BC" w:rsidR="00DD27EF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AIOD</w:t>
            </w:r>
          </w:p>
        </w:tc>
        <w:tc>
          <w:tcPr>
            <w:tcW w:w="241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8D317C" w14:textId="390A1708" w:rsidR="00DD27EF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A&amp;D Distributors</w:t>
            </w:r>
          </w:p>
        </w:tc>
        <w:tc>
          <w:tcPr>
            <w:tcW w:w="267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B0204F" w14:textId="6A2C5978" w:rsidR="00DD27EF" w:rsidRDefault="00AC0BB8" w:rsidP="00DD27EF">
            <w:pPr>
              <w:spacing w:after="0" w:line="240" w:lineRule="auto"/>
              <w:rPr>
                <w:rStyle w:val="Hyperlink"/>
                <w:rFonts w:ascii="Calibri" w:eastAsia="Times New Roman" w:hAnsi="Calibri" w:cs="Calibri"/>
              </w:rPr>
            </w:pPr>
            <w:hyperlink r:id="rId20" w:history="1">
              <w:r w:rsidR="00DD27EF">
                <w:rPr>
                  <w:rStyle w:val="Hyperlink"/>
                  <w:rFonts w:ascii="Calibri" w:eastAsia="Times New Roman" w:hAnsi="Calibri" w:cs="Calibri"/>
                </w:rPr>
                <w:t>AIOD</w:t>
              </w:r>
              <w:r w:rsidR="00DD27EF" w:rsidRPr="00FB3D1C">
                <w:rPr>
                  <w:rStyle w:val="Hyperlink"/>
                  <w:rFonts w:ascii="Calibri" w:eastAsia="Times New Roman" w:hAnsi="Calibri" w:cs="Calibri"/>
                </w:rPr>
                <w:t xml:space="preserve"> Pricing</w:t>
              </w:r>
            </w:hyperlink>
          </w:p>
        </w:tc>
        <w:tc>
          <w:tcPr>
            <w:tcW w:w="19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D474BA" w14:textId="0F49BE64" w:rsidR="00DD27EF" w:rsidRDefault="00DD27EF" w:rsidP="00DD2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20.00%</w:t>
            </w:r>
          </w:p>
        </w:tc>
      </w:tr>
      <w:tr w:rsidR="00DD27EF" w:rsidRPr="006206DA" w14:paraId="3D8ED522" w14:textId="77777777" w:rsidTr="00EB1F4C">
        <w:trPr>
          <w:trHeight w:val="300"/>
        </w:trPr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3343B" w14:textId="77777777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87A3F5" w14:textId="43357EF5" w:rsidR="00DD27EF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Citgo</w:t>
            </w:r>
          </w:p>
        </w:tc>
        <w:tc>
          <w:tcPr>
            <w:tcW w:w="241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A9D6D3" w14:textId="1D80238A" w:rsidR="00DD27EF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A&amp;D Distributors</w:t>
            </w:r>
          </w:p>
        </w:tc>
        <w:tc>
          <w:tcPr>
            <w:tcW w:w="267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A3615A" w14:textId="4C255E72" w:rsidR="00DD27EF" w:rsidRDefault="00AC0BB8" w:rsidP="00DD27EF">
            <w:pPr>
              <w:spacing w:after="0" w:line="240" w:lineRule="auto"/>
              <w:rPr>
                <w:rStyle w:val="Hyperlink"/>
                <w:rFonts w:ascii="Calibri" w:eastAsia="Times New Roman" w:hAnsi="Calibri" w:cs="Calibri"/>
              </w:rPr>
            </w:pPr>
            <w:hyperlink r:id="rId21" w:history="1">
              <w:r w:rsidR="00DD27EF">
                <w:rPr>
                  <w:rStyle w:val="Hyperlink"/>
                  <w:rFonts w:ascii="Calibri" w:eastAsia="Times New Roman" w:hAnsi="Calibri" w:cs="Calibri"/>
                </w:rPr>
                <w:t>Citgo</w:t>
              </w:r>
              <w:r w:rsidR="00DD27EF" w:rsidRPr="00FB3D1C">
                <w:rPr>
                  <w:rStyle w:val="Hyperlink"/>
                  <w:rFonts w:ascii="Calibri" w:eastAsia="Times New Roman" w:hAnsi="Calibri" w:cs="Calibri"/>
                </w:rPr>
                <w:t xml:space="preserve"> Pricing</w:t>
              </w:r>
            </w:hyperlink>
          </w:p>
        </w:tc>
        <w:tc>
          <w:tcPr>
            <w:tcW w:w="19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DA878C" w14:textId="68C8694D" w:rsidR="00DD27EF" w:rsidRDefault="00DD27EF" w:rsidP="00DD2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20.00%</w:t>
            </w:r>
          </w:p>
        </w:tc>
      </w:tr>
      <w:tr w:rsidR="006206DA" w:rsidRPr="006206DA" w14:paraId="09B682FE" w14:textId="77777777" w:rsidTr="00EB1F4C">
        <w:trPr>
          <w:trHeight w:val="300"/>
        </w:trPr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8E85EF" w14:textId="77777777" w:rsidR="006206DA" w:rsidRPr="006206DA" w:rsidRDefault="006206DA" w:rsidP="00620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EA81" w14:textId="77777777" w:rsidR="006206DA" w:rsidRPr="006206DA" w:rsidRDefault="006206DA" w:rsidP="006206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380C" w14:textId="77777777" w:rsidR="006206DA" w:rsidRPr="006206DA" w:rsidRDefault="006206DA" w:rsidP="00620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EE63" w14:textId="77777777" w:rsidR="006206DA" w:rsidRPr="006206DA" w:rsidRDefault="006206DA" w:rsidP="00620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377D" w14:textId="77777777" w:rsidR="006206DA" w:rsidRPr="006206DA" w:rsidRDefault="006206DA" w:rsidP="00620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9CBEFD0" w14:textId="77777777" w:rsidR="00F6018E" w:rsidRDefault="00F6018E" w:rsidP="006206DA"/>
    <w:p w14:paraId="5FBBD87A" w14:textId="77777777" w:rsidR="006206DA" w:rsidRDefault="006206DA">
      <w:r>
        <w:br w:type="page"/>
      </w:r>
    </w:p>
    <w:p w14:paraId="446C98F6" w14:textId="77777777" w:rsidR="006206DA" w:rsidRDefault="006206DA" w:rsidP="006206DA">
      <w:pPr>
        <w:pStyle w:val="ListParagraph"/>
        <w:pBdr>
          <w:bottom w:val="single" w:sz="12" w:space="1" w:color="auto"/>
        </w:pBdr>
        <w:rPr>
          <w:sz w:val="24"/>
          <w:szCs w:val="24"/>
          <w:lang w:bidi="en-US"/>
        </w:rPr>
      </w:pPr>
    </w:p>
    <w:p w14:paraId="1534EAA3" w14:textId="77777777" w:rsidR="006206DA" w:rsidRPr="0015231F" w:rsidRDefault="006206DA" w:rsidP="006206DA">
      <w:pPr>
        <w:pStyle w:val="ListParagraph"/>
        <w:jc w:val="center"/>
        <w:rPr>
          <w:sz w:val="36"/>
          <w:szCs w:val="36"/>
          <w:lang w:bidi="en-US"/>
        </w:rPr>
      </w:pPr>
      <w:r>
        <w:rPr>
          <w:sz w:val="36"/>
          <w:szCs w:val="36"/>
          <w:lang w:bidi="en-US"/>
        </w:rPr>
        <w:t>Category 2</w:t>
      </w:r>
    </w:p>
    <w:p w14:paraId="0CE90C25" w14:textId="77777777" w:rsidR="00DD27EF" w:rsidRDefault="006206DA" w:rsidP="00DD27EF">
      <w:pPr>
        <w:pStyle w:val="ListParagraph"/>
        <w:jc w:val="center"/>
      </w:pPr>
      <w:r>
        <w:rPr>
          <w:sz w:val="36"/>
          <w:szCs w:val="36"/>
          <w:lang w:bidi="en-US"/>
        </w:rPr>
        <w:t>Grease/Gear Oil</w:t>
      </w:r>
      <w:r>
        <w:rPr>
          <w:sz w:val="36"/>
          <w:szCs w:val="36"/>
          <w:lang w:bidi="en-US"/>
        </w:rPr>
        <w:br/>
      </w:r>
      <w:r w:rsidR="00DD27EF">
        <w:rPr>
          <w:noProof/>
        </w:rPr>
        <w:drawing>
          <wp:inline distT="0" distB="0" distL="0" distR="0" wp14:anchorId="4D05C215" wp14:editId="70F38348">
            <wp:extent cx="990600" cy="952500"/>
            <wp:effectExtent l="0" t="0" r="0" b="0"/>
            <wp:docPr id="32" name="Picture 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7EF">
        <w:rPr>
          <w:noProof/>
        </w:rPr>
        <w:drawing>
          <wp:inline distT="0" distB="0" distL="0" distR="0" wp14:anchorId="49005153" wp14:editId="2C3CB3D9">
            <wp:extent cx="1085850" cy="904875"/>
            <wp:effectExtent l="0" t="0" r="0" b="9525"/>
            <wp:docPr id="38" name="Picture 38" descr="Company n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ompany name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7EF">
        <w:rPr>
          <w:noProof/>
        </w:rPr>
        <w:drawing>
          <wp:inline distT="0" distB="0" distL="0" distR="0" wp14:anchorId="2FCC4561" wp14:editId="4A8E60E5">
            <wp:extent cx="1085850" cy="647700"/>
            <wp:effectExtent l="0" t="0" r="0" b="0"/>
            <wp:docPr id="39" name="Picture 3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Logo, company nam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7EF">
        <w:rPr>
          <w:noProof/>
        </w:rPr>
        <w:drawing>
          <wp:inline distT="0" distB="0" distL="0" distR="0" wp14:anchorId="5328160B" wp14:editId="43E29091">
            <wp:extent cx="1371600" cy="942975"/>
            <wp:effectExtent l="0" t="0" r="0" b="9525"/>
            <wp:docPr id="43" name="Picture 4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Logo, company n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7EF">
        <w:rPr>
          <w:noProof/>
        </w:rPr>
        <w:drawing>
          <wp:inline distT="0" distB="0" distL="0" distR="0" wp14:anchorId="65D0EC15" wp14:editId="1AFDC091">
            <wp:extent cx="1333500" cy="600075"/>
            <wp:effectExtent l="0" t="0" r="0" b="9525"/>
            <wp:docPr id="48" name="Picture 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7EF">
        <w:rPr>
          <w:noProof/>
        </w:rPr>
        <w:drawing>
          <wp:inline distT="0" distB="0" distL="0" distR="0" wp14:anchorId="13D13379" wp14:editId="5BB076A8">
            <wp:extent cx="1581150" cy="600075"/>
            <wp:effectExtent l="0" t="0" r="0" b="9525"/>
            <wp:docPr id="49" name="Picture 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7EF">
        <w:rPr>
          <w:noProof/>
        </w:rPr>
        <w:drawing>
          <wp:inline distT="0" distB="0" distL="0" distR="0" wp14:anchorId="1BC4F2BC" wp14:editId="6DA0D8C1">
            <wp:extent cx="1333500" cy="4381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7EF">
        <w:rPr>
          <w:noProof/>
        </w:rPr>
        <w:t xml:space="preserve">  </w:t>
      </w:r>
    </w:p>
    <w:p w14:paraId="60BA50C6" w14:textId="77777777" w:rsidR="00293736" w:rsidRDefault="00293736" w:rsidP="006206DA"/>
    <w:tbl>
      <w:tblPr>
        <w:tblW w:w="10057" w:type="dxa"/>
        <w:tblLook w:val="04A0" w:firstRow="1" w:lastRow="0" w:firstColumn="1" w:lastColumn="0" w:noHBand="0" w:noVBand="1"/>
      </w:tblPr>
      <w:tblGrid>
        <w:gridCol w:w="2320"/>
        <w:gridCol w:w="1459"/>
        <w:gridCol w:w="2251"/>
        <w:gridCol w:w="2107"/>
        <w:gridCol w:w="1920"/>
      </w:tblGrid>
      <w:tr w:rsidR="00E647A9" w:rsidRPr="00E647A9" w14:paraId="11DD31AE" w14:textId="77777777" w:rsidTr="00B62385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66B99F0F" w14:textId="77777777" w:rsidR="00E647A9" w:rsidRPr="00E647A9" w:rsidRDefault="00E647A9" w:rsidP="00E647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47A9">
              <w:rPr>
                <w:rFonts w:ascii="Calibri" w:eastAsia="Times New Roman" w:hAnsi="Calibri" w:cs="Calibri"/>
                <w:color w:val="000000"/>
              </w:rPr>
              <w:t>Category 2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7A17E833" w14:textId="77777777" w:rsidR="00E647A9" w:rsidRPr="00E647A9" w:rsidRDefault="00A235D2" w:rsidP="00E647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47A9">
              <w:rPr>
                <w:rFonts w:ascii="Calibri" w:eastAsia="Times New Roman" w:hAnsi="Calibri" w:cs="Calibri"/>
                <w:color w:val="000000"/>
              </w:rPr>
              <w:t>Manufacturer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0233DFFF" w14:textId="77777777" w:rsidR="00E647A9" w:rsidRPr="00E647A9" w:rsidRDefault="00E647A9" w:rsidP="00E647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47A9">
              <w:rPr>
                <w:rFonts w:ascii="Calibri" w:eastAsia="Times New Roman" w:hAnsi="Calibri" w:cs="Calibri"/>
                <w:color w:val="000000"/>
              </w:rPr>
              <w:t>Vendor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1B24E9AB" w14:textId="77777777" w:rsidR="00E647A9" w:rsidRPr="00E647A9" w:rsidRDefault="00E647A9" w:rsidP="00E647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47A9">
              <w:rPr>
                <w:rFonts w:ascii="Calibri" w:eastAsia="Times New Roman" w:hAnsi="Calibri" w:cs="Calibri"/>
                <w:color w:val="000000"/>
              </w:rPr>
              <w:t>Price list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72250928" w14:textId="77777777" w:rsidR="00E647A9" w:rsidRPr="00E647A9" w:rsidRDefault="00E647A9" w:rsidP="00E647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47A9">
              <w:rPr>
                <w:rFonts w:ascii="Calibri" w:eastAsia="Times New Roman" w:hAnsi="Calibri" w:cs="Calibri"/>
                <w:color w:val="000000"/>
              </w:rPr>
              <w:t>Discount</w:t>
            </w:r>
          </w:p>
        </w:tc>
      </w:tr>
      <w:tr w:rsidR="00DD27EF" w:rsidRPr="00E647A9" w14:paraId="6B05666A" w14:textId="77777777" w:rsidTr="00B62385">
        <w:trPr>
          <w:trHeight w:val="300"/>
        </w:trPr>
        <w:tc>
          <w:tcPr>
            <w:tcW w:w="2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79449" w14:textId="77777777" w:rsidR="00DD27EF" w:rsidRPr="00E647A9" w:rsidRDefault="00DD27EF" w:rsidP="00DD27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647A9">
              <w:rPr>
                <w:rFonts w:ascii="Calibri" w:eastAsia="Times New Roman" w:hAnsi="Calibri" w:cs="Calibri"/>
                <w:color w:val="000000"/>
              </w:rPr>
              <w:t>Grease/Gear Oil</w:t>
            </w:r>
          </w:p>
        </w:tc>
        <w:tc>
          <w:tcPr>
            <w:tcW w:w="14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09794" w14:textId="4DE36A17" w:rsidR="00DD27EF" w:rsidRPr="00E647A9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47A9">
              <w:rPr>
                <w:rFonts w:ascii="Calibri" w:eastAsia="Times New Roman" w:hAnsi="Calibri" w:cs="Calibri"/>
                <w:color w:val="000000"/>
              </w:rPr>
              <w:t>Calumet</w:t>
            </w:r>
          </w:p>
        </w:tc>
        <w:tc>
          <w:tcPr>
            <w:tcW w:w="225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3C155" w14:textId="7D6BAD98" w:rsidR="00DD27EF" w:rsidRPr="00E647A9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47A9">
              <w:rPr>
                <w:rFonts w:ascii="Calibri" w:eastAsia="Times New Roman" w:hAnsi="Calibri" w:cs="Calibri"/>
                <w:color w:val="000000"/>
              </w:rPr>
              <w:t>Christensen</w:t>
            </w:r>
          </w:p>
        </w:tc>
        <w:tc>
          <w:tcPr>
            <w:tcW w:w="21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CDF66" w14:textId="4EA8867C" w:rsidR="00DD27EF" w:rsidRPr="00E647A9" w:rsidRDefault="00AC0BB8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hyperlink r:id="rId22" w:history="1">
              <w:r w:rsidR="00DD27EF" w:rsidRPr="00EE727A">
                <w:rPr>
                  <w:rStyle w:val="Hyperlink"/>
                  <w:rFonts w:ascii="Calibri" w:eastAsia="Times New Roman" w:hAnsi="Calibri" w:cs="Calibri"/>
                </w:rPr>
                <w:t>Calumet Pricing</w:t>
              </w:r>
            </w:hyperlink>
          </w:p>
        </w:tc>
        <w:tc>
          <w:tcPr>
            <w:tcW w:w="19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34044" w14:textId="49074CCC" w:rsidR="00DD27EF" w:rsidRPr="00E647A9" w:rsidRDefault="00DD27EF" w:rsidP="00DD2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647A9">
              <w:rPr>
                <w:rFonts w:ascii="Calibri" w:eastAsia="Times New Roman" w:hAnsi="Calibri" w:cs="Calibri"/>
                <w:color w:val="000000"/>
              </w:rPr>
              <w:t>20</w:t>
            </w:r>
            <w:r>
              <w:rPr>
                <w:rFonts w:ascii="Calibri" w:eastAsia="Times New Roman" w:hAnsi="Calibri" w:cs="Calibri"/>
                <w:color w:val="000000"/>
              </w:rPr>
              <w:t>.00</w:t>
            </w:r>
            <w:r w:rsidRPr="00E647A9">
              <w:rPr>
                <w:rFonts w:ascii="Calibri" w:eastAsia="Times New Roman" w:hAnsi="Calibri" w:cs="Calibri"/>
                <w:color w:val="000000"/>
              </w:rPr>
              <w:t>% over</w:t>
            </w:r>
          </w:p>
        </w:tc>
      </w:tr>
      <w:tr w:rsidR="00DD27EF" w:rsidRPr="00E647A9" w14:paraId="134D938E" w14:textId="77777777" w:rsidTr="00B62385">
        <w:trPr>
          <w:trHeight w:val="300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36D822" w14:textId="77777777" w:rsidR="00DD27EF" w:rsidRPr="00E647A9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0E7248" w14:textId="5B33D57D" w:rsidR="00DD27EF" w:rsidRPr="00E647A9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47A9">
              <w:rPr>
                <w:rFonts w:ascii="Calibri" w:eastAsia="Times New Roman" w:hAnsi="Calibri" w:cs="Calibri"/>
                <w:color w:val="000000"/>
              </w:rPr>
              <w:t>Shell</w:t>
            </w:r>
          </w:p>
        </w:tc>
        <w:tc>
          <w:tcPr>
            <w:tcW w:w="225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31D82" w14:textId="736C86B8" w:rsidR="00DD27EF" w:rsidRPr="00E647A9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47A9">
              <w:rPr>
                <w:rFonts w:ascii="Calibri" w:eastAsia="Times New Roman" w:hAnsi="Calibri" w:cs="Calibri"/>
                <w:color w:val="000000"/>
              </w:rPr>
              <w:t>Christensen</w:t>
            </w:r>
          </w:p>
        </w:tc>
        <w:tc>
          <w:tcPr>
            <w:tcW w:w="210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FC68A" w14:textId="50ED6EE6" w:rsidR="00DD27EF" w:rsidRPr="00E647A9" w:rsidRDefault="00AC0BB8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hyperlink r:id="rId23" w:history="1">
              <w:r w:rsidR="00DD27EF" w:rsidRPr="00EE727A">
                <w:rPr>
                  <w:rStyle w:val="Hyperlink"/>
                  <w:rFonts w:ascii="Calibri" w:eastAsia="Times New Roman" w:hAnsi="Calibri" w:cs="Calibri"/>
                </w:rPr>
                <w:t>Shell Pricing</w:t>
              </w:r>
            </w:hyperlink>
          </w:p>
        </w:tc>
        <w:tc>
          <w:tcPr>
            <w:tcW w:w="19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006C76" w14:textId="67DDBC0D" w:rsidR="00DD27EF" w:rsidRPr="00E647A9" w:rsidRDefault="00DD27EF" w:rsidP="00DD2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647A9">
              <w:rPr>
                <w:rFonts w:ascii="Calibri" w:eastAsia="Times New Roman" w:hAnsi="Calibri" w:cs="Calibri"/>
                <w:color w:val="000000"/>
              </w:rPr>
              <w:t>0.00%</w:t>
            </w:r>
          </w:p>
        </w:tc>
      </w:tr>
      <w:tr w:rsidR="00DD27EF" w:rsidRPr="00E647A9" w14:paraId="471AE899" w14:textId="77777777" w:rsidTr="00B62385">
        <w:trPr>
          <w:trHeight w:val="300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227A44" w14:textId="77777777" w:rsidR="00DD27EF" w:rsidRPr="00E647A9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B947B7" w14:textId="282D6CC9" w:rsidR="00DD27EF" w:rsidRPr="00E647A9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47A9">
              <w:rPr>
                <w:rFonts w:ascii="Calibri" w:eastAsia="Times New Roman" w:hAnsi="Calibri" w:cs="Calibri"/>
                <w:color w:val="000000"/>
              </w:rPr>
              <w:t>Chevron</w:t>
            </w:r>
          </w:p>
        </w:tc>
        <w:tc>
          <w:tcPr>
            <w:tcW w:w="225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0F61F" w14:textId="0147E162" w:rsidR="00DD27EF" w:rsidRPr="00E647A9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47A9">
              <w:rPr>
                <w:rFonts w:ascii="Calibri" w:eastAsia="Times New Roman" w:hAnsi="Calibri" w:cs="Calibri"/>
                <w:color w:val="000000"/>
              </w:rPr>
              <w:t>Chevron</w:t>
            </w:r>
          </w:p>
        </w:tc>
        <w:tc>
          <w:tcPr>
            <w:tcW w:w="210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ED769" w14:textId="78B414BE" w:rsidR="00DD27EF" w:rsidRPr="00E647A9" w:rsidRDefault="00AC0BB8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hyperlink r:id="rId24" w:history="1">
              <w:r w:rsidR="00DD27EF" w:rsidRPr="00EE727A">
                <w:rPr>
                  <w:rStyle w:val="Hyperlink"/>
                  <w:rFonts w:ascii="Calibri" w:eastAsia="Times New Roman" w:hAnsi="Calibri" w:cs="Calibri"/>
                </w:rPr>
                <w:t>Chevron Pricing</w:t>
              </w:r>
            </w:hyperlink>
          </w:p>
        </w:tc>
        <w:tc>
          <w:tcPr>
            <w:tcW w:w="19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A89F1" w14:textId="44839468" w:rsidR="00DD27EF" w:rsidRPr="00E647A9" w:rsidRDefault="00DD27EF" w:rsidP="00DD2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647A9">
              <w:rPr>
                <w:rFonts w:ascii="Calibri" w:eastAsia="Times New Roman" w:hAnsi="Calibri" w:cs="Calibri"/>
                <w:color w:val="000000"/>
              </w:rPr>
              <w:t>35.00%</w:t>
            </w:r>
          </w:p>
        </w:tc>
      </w:tr>
      <w:tr w:rsidR="00DD27EF" w:rsidRPr="00E647A9" w14:paraId="58ADCC0C" w14:textId="77777777" w:rsidTr="00B62385">
        <w:trPr>
          <w:trHeight w:val="300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5A0DC5" w14:textId="77777777" w:rsidR="00DD27EF" w:rsidRPr="00E647A9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CF36C1" w14:textId="09974027" w:rsidR="00DD27EF" w:rsidRPr="00E647A9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Phillips 66</w:t>
            </w:r>
          </w:p>
        </w:tc>
        <w:tc>
          <w:tcPr>
            <w:tcW w:w="225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44B14" w14:textId="224638F8" w:rsidR="00DD27EF" w:rsidRPr="00E647A9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Phillips 66</w:t>
            </w:r>
          </w:p>
        </w:tc>
        <w:tc>
          <w:tcPr>
            <w:tcW w:w="210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1043F" w14:textId="70C65750" w:rsidR="00DD27EF" w:rsidRPr="00E647A9" w:rsidRDefault="00AC0BB8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hyperlink r:id="rId25" w:history="1">
              <w:r w:rsidR="00DD27EF" w:rsidRPr="007376D5">
                <w:rPr>
                  <w:rStyle w:val="Hyperlink"/>
                  <w:rFonts w:ascii="Calibri" w:eastAsia="Times New Roman" w:hAnsi="Calibri" w:cs="Calibri"/>
                </w:rPr>
                <w:t>Phillips 66 Pricing</w:t>
              </w:r>
            </w:hyperlink>
          </w:p>
        </w:tc>
        <w:tc>
          <w:tcPr>
            <w:tcW w:w="19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CD7C1" w14:textId="0AAB8618" w:rsidR="00DD27EF" w:rsidRPr="00E647A9" w:rsidRDefault="00DD27EF" w:rsidP="00DD2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21.00%</w:t>
            </w:r>
          </w:p>
        </w:tc>
      </w:tr>
      <w:tr w:rsidR="00DD27EF" w:rsidRPr="00E647A9" w14:paraId="46BAD4FB" w14:textId="77777777" w:rsidTr="00B62385">
        <w:trPr>
          <w:trHeight w:val="300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9C666" w14:textId="77777777" w:rsidR="00DD27EF" w:rsidRPr="00E647A9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BCE8F5" w14:textId="56F38C92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Castrol</w:t>
            </w:r>
          </w:p>
        </w:tc>
        <w:tc>
          <w:tcPr>
            <w:tcW w:w="225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41D7CC" w14:textId="25730D9F" w:rsidR="00DD27EF" w:rsidRPr="006206DA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A&amp;D Distributors</w:t>
            </w:r>
          </w:p>
        </w:tc>
        <w:tc>
          <w:tcPr>
            <w:tcW w:w="210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0069F4" w14:textId="6F27EC42" w:rsidR="00DD27EF" w:rsidRDefault="00AC0BB8" w:rsidP="00DD27EF">
            <w:pPr>
              <w:spacing w:after="0" w:line="240" w:lineRule="auto"/>
              <w:rPr>
                <w:rStyle w:val="Hyperlink"/>
                <w:rFonts w:ascii="Calibri" w:eastAsia="Times New Roman" w:hAnsi="Calibri" w:cs="Calibri"/>
              </w:rPr>
            </w:pPr>
            <w:hyperlink r:id="rId26" w:history="1">
              <w:r w:rsidR="00DD27EF">
                <w:rPr>
                  <w:rStyle w:val="Hyperlink"/>
                  <w:rFonts w:ascii="Calibri" w:eastAsia="Times New Roman" w:hAnsi="Calibri" w:cs="Calibri"/>
                </w:rPr>
                <w:t>Castrol</w:t>
              </w:r>
              <w:r w:rsidR="00DD27EF" w:rsidRPr="00FB3D1C">
                <w:rPr>
                  <w:rStyle w:val="Hyperlink"/>
                  <w:rFonts w:ascii="Calibri" w:eastAsia="Times New Roman" w:hAnsi="Calibri" w:cs="Calibri"/>
                </w:rPr>
                <w:t xml:space="preserve"> Pricing</w:t>
              </w:r>
            </w:hyperlink>
          </w:p>
        </w:tc>
        <w:tc>
          <w:tcPr>
            <w:tcW w:w="19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ED7C00" w14:textId="2C0A53DF" w:rsidR="00DD27EF" w:rsidRPr="006206DA" w:rsidRDefault="00DD27EF" w:rsidP="00DD2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20.00%</w:t>
            </w:r>
          </w:p>
        </w:tc>
      </w:tr>
      <w:tr w:rsidR="00DD27EF" w:rsidRPr="00E647A9" w14:paraId="7E48477C" w14:textId="77777777" w:rsidTr="00B62385">
        <w:trPr>
          <w:trHeight w:val="300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977E1" w14:textId="77777777" w:rsidR="00DD27EF" w:rsidRPr="00E647A9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C8AC49" w14:textId="7995FA71" w:rsidR="00DD27EF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AIOD</w:t>
            </w:r>
          </w:p>
        </w:tc>
        <w:tc>
          <w:tcPr>
            <w:tcW w:w="225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86332D" w14:textId="1BA71917" w:rsidR="00DD27EF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A&amp;D Distributors</w:t>
            </w:r>
          </w:p>
        </w:tc>
        <w:tc>
          <w:tcPr>
            <w:tcW w:w="210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662A34" w14:textId="13C4C5CC" w:rsidR="00DD27EF" w:rsidRDefault="00AC0BB8" w:rsidP="00DD27EF">
            <w:pPr>
              <w:spacing w:after="0" w:line="240" w:lineRule="auto"/>
              <w:rPr>
                <w:rStyle w:val="Hyperlink"/>
                <w:rFonts w:ascii="Calibri" w:eastAsia="Times New Roman" w:hAnsi="Calibri" w:cs="Calibri"/>
              </w:rPr>
            </w:pPr>
            <w:hyperlink r:id="rId27" w:history="1">
              <w:r w:rsidR="00DD27EF">
                <w:rPr>
                  <w:rStyle w:val="Hyperlink"/>
                  <w:rFonts w:ascii="Calibri" w:eastAsia="Times New Roman" w:hAnsi="Calibri" w:cs="Calibri"/>
                </w:rPr>
                <w:t>AIOD</w:t>
              </w:r>
              <w:r w:rsidR="00DD27EF" w:rsidRPr="00FB3D1C">
                <w:rPr>
                  <w:rStyle w:val="Hyperlink"/>
                  <w:rFonts w:ascii="Calibri" w:eastAsia="Times New Roman" w:hAnsi="Calibri" w:cs="Calibri"/>
                </w:rPr>
                <w:t xml:space="preserve"> Pricing</w:t>
              </w:r>
            </w:hyperlink>
          </w:p>
        </w:tc>
        <w:tc>
          <w:tcPr>
            <w:tcW w:w="19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6DD319" w14:textId="30309A51" w:rsidR="00DD27EF" w:rsidRDefault="00DD27EF" w:rsidP="00DD2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20.00%</w:t>
            </w:r>
          </w:p>
        </w:tc>
      </w:tr>
      <w:tr w:rsidR="00DD27EF" w:rsidRPr="00E647A9" w14:paraId="103DAD44" w14:textId="77777777" w:rsidTr="00B62385">
        <w:trPr>
          <w:trHeight w:val="300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B6558" w14:textId="77777777" w:rsidR="00DD27EF" w:rsidRPr="00E647A9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9BC034" w14:textId="4238878E" w:rsidR="00DD27EF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Citgo</w:t>
            </w:r>
          </w:p>
        </w:tc>
        <w:tc>
          <w:tcPr>
            <w:tcW w:w="225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295F8F" w14:textId="788D7940" w:rsidR="00DD27EF" w:rsidRDefault="00DD27EF" w:rsidP="00DD27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A&amp;D Distributors</w:t>
            </w:r>
          </w:p>
        </w:tc>
        <w:tc>
          <w:tcPr>
            <w:tcW w:w="210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43D487" w14:textId="2E95FF56" w:rsidR="00DD27EF" w:rsidRDefault="00AC0BB8" w:rsidP="00DD27EF">
            <w:pPr>
              <w:spacing w:after="0" w:line="240" w:lineRule="auto"/>
              <w:rPr>
                <w:rStyle w:val="Hyperlink"/>
                <w:rFonts w:ascii="Calibri" w:eastAsia="Times New Roman" w:hAnsi="Calibri" w:cs="Calibri"/>
              </w:rPr>
            </w:pPr>
            <w:hyperlink r:id="rId28" w:history="1">
              <w:r w:rsidR="00DD27EF">
                <w:rPr>
                  <w:rStyle w:val="Hyperlink"/>
                  <w:rFonts w:ascii="Calibri" w:eastAsia="Times New Roman" w:hAnsi="Calibri" w:cs="Calibri"/>
                </w:rPr>
                <w:t>Citgo</w:t>
              </w:r>
              <w:r w:rsidR="00DD27EF" w:rsidRPr="00FB3D1C">
                <w:rPr>
                  <w:rStyle w:val="Hyperlink"/>
                  <w:rFonts w:ascii="Calibri" w:eastAsia="Times New Roman" w:hAnsi="Calibri" w:cs="Calibri"/>
                </w:rPr>
                <w:t xml:space="preserve"> Pricing</w:t>
              </w:r>
            </w:hyperlink>
          </w:p>
        </w:tc>
        <w:tc>
          <w:tcPr>
            <w:tcW w:w="19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3D283E" w14:textId="542A1DB6" w:rsidR="00DD27EF" w:rsidRDefault="00DD27EF" w:rsidP="00DD27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20.00%</w:t>
            </w:r>
          </w:p>
        </w:tc>
      </w:tr>
      <w:tr w:rsidR="00B62385" w:rsidRPr="00E647A9" w14:paraId="22988EEB" w14:textId="77777777" w:rsidTr="00B62385">
        <w:trPr>
          <w:trHeight w:val="300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71DEDA" w14:textId="77777777" w:rsidR="00B62385" w:rsidRPr="00E647A9" w:rsidRDefault="00B62385" w:rsidP="00B623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3C44" w14:textId="77777777" w:rsidR="00B62385" w:rsidRPr="00E647A9" w:rsidRDefault="00B62385" w:rsidP="00B623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7EC32" w14:textId="77777777" w:rsidR="00B62385" w:rsidRPr="00E647A9" w:rsidRDefault="00B62385" w:rsidP="00B6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D1ECB" w14:textId="77777777" w:rsidR="00B62385" w:rsidRPr="00E647A9" w:rsidRDefault="00B62385" w:rsidP="00B6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2969" w14:textId="77777777" w:rsidR="00B62385" w:rsidRPr="00E647A9" w:rsidRDefault="00B62385" w:rsidP="00B62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2668C3E" w14:textId="649CC439" w:rsidR="00037C67" w:rsidRDefault="00037C67" w:rsidP="00E647A9">
      <w:pPr>
        <w:pStyle w:val="ListParagraph"/>
        <w:pBdr>
          <w:bottom w:val="single" w:sz="12" w:space="1" w:color="auto"/>
        </w:pBdr>
        <w:rPr>
          <w:sz w:val="24"/>
          <w:szCs w:val="24"/>
          <w:lang w:bidi="en-US"/>
        </w:rPr>
      </w:pPr>
    </w:p>
    <w:p w14:paraId="6D20B3AB" w14:textId="77777777" w:rsidR="00037C67" w:rsidRDefault="00037C67">
      <w:pPr>
        <w:rPr>
          <w:sz w:val="24"/>
          <w:szCs w:val="24"/>
          <w:lang w:bidi="en-US"/>
        </w:rPr>
      </w:pPr>
      <w:r>
        <w:rPr>
          <w:sz w:val="24"/>
          <w:szCs w:val="24"/>
          <w:lang w:bidi="en-US"/>
        </w:rPr>
        <w:br w:type="page"/>
      </w:r>
    </w:p>
    <w:p w14:paraId="79344089" w14:textId="77777777" w:rsidR="00E647A9" w:rsidRDefault="00E647A9" w:rsidP="00E647A9">
      <w:pPr>
        <w:pStyle w:val="ListParagraph"/>
        <w:pBdr>
          <w:bottom w:val="single" w:sz="12" w:space="1" w:color="auto"/>
        </w:pBdr>
        <w:rPr>
          <w:sz w:val="24"/>
          <w:szCs w:val="24"/>
          <w:lang w:bidi="en-US"/>
        </w:rPr>
      </w:pPr>
    </w:p>
    <w:p w14:paraId="231EF367" w14:textId="77777777" w:rsidR="00E647A9" w:rsidRPr="0015231F" w:rsidRDefault="00E647A9" w:rsidP="00E647A9">
      <w:pPr>
        <w:pStyle w:val="ListParagraph"/>
        <w:jc w:val="center"/>
        <w:rPr>
          <w:sz w:val="36"/>
          <w:szCs w:val="36"/>
          <w:lang w:bidi="en-US"/>
        </w:rPr>
      </w:pPr>
      <w:r>
        <w:rPr>
          <w:sz w:val="36"/>
          <w:szCs w:val="36"/>
          <w:lang w:bidi="en-US"/>
        </w:rPr>
        <w:t>Category 3</w:t>
      </w:r>
    </w:p>
    <w:p w14:paraId="756C77D4" w14:textId="77777777" w:rsidR="00E647A9" w:rsidRPr="00E647A9" w:rsidRDefault="00E647A9" w:rsidP="00E647A9">
      <w:pPr>
        <w:jc w:val="center"/>
        <w:rPr>
          <w:sz w:val="36"/>
          <w:szCs w:val="36"/>
          <w:lang w:bidi="en-US"/>
        </w:rPr>
      </w:pPr>
      <w:r>
        <w:rPr>
          <w:sz w:val="36"/>
          <w:szCs w:val="36"/>
          <w:lang w:bidi="en-US"/>
        </w:rPr>
        <w:t xml:space="preserve">        </w:t>
      </w:r>
      <w:r w:rsidRPr="00E647A9">
        <w:rPr>
          <w:sz w:val="36"/>
          <w:szCs w:val="36"/>
          <w:lang w:bidi="en-US"/>
        </w:rPr>
        <w:t>Lubricating Oil for Rail Engines - Marine, Po</w:t>
      </w:r>
      <w:r>
        <w:rPr>
          <w:sz w:val="36"/>
          <w:szCs w:val="36"/>
          <w:lang w:bidi="en-US"/>
        </w:rPr>
        <w:t>wer, and Drilling Rig (EMD &amp; GE)</w:t>
      </w:r>
      <w:r>
        <w:rPr>
          <w:sz w:val="36"/>
          <w:szCs w:val="36"/>
          <w:lang w:bidi="en-US"/>
        </w:rPr>
        <w:br/>
      </w:r>
      <w:r w:rsidRPr="00E647A9">
        <w:rPr>
          <w:sz w:val="16"/>
          <w:szCs w:val="16"/>
          <w:lang w:bidi="en-US"/>
        </w:rPr>
        <w:t>(Historically purchased by Washington State Ferries)</w:t>
      </w:r>
    </w:p>
    <w:p w14:paraId="2C25B257" w14:textId="17BB5B44" w:rsidR="006206DA" w:rsidRDefault="00C86AAE" w:rsidP="00E26AAC">
      <w:pPr>
        <w:jc w:val="center"/>
      </w:pPr>
      <w:r>
        <w:rPr>
          <w:noProof/>
        </w:rPr>
        <w:drawing>
          <wp:inline distT="0" distB="0" distL="0" distR="0" wp14:anchorId="03424682" wp14:editId="570C8E49">
            <wp:extent cx="1085850" cy="9048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385">
        <w:rPr>
          <w:noProof/>
        </w:rPr>
        <w:drawing>
          <wp:inline distT="0" distB="0" distL="0" distR="0" wp14:anchorId="73779628" wp14:editId="187C564E">
            <wp:extent cx="1371600" cy="9429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385">
        <w:rPr>
          <w:noProof/>
        </w:rPr>
        <w:drawing>
          <wp:inline distT="0" distB="0" distL="0" distR="0" wp14:anchorId="1E7494E9" wp14:editId="177D33F4">
            <wp:extent cx="1581150" cy="6000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00" w:type="dxa"/>
        <w:tblLook w:val="04A0" w:firstRow="1" w:lastRow="0" w:firstColumn="1" w:lastColumn="0" w:noHBand="0" w:noVBand="1"/>
      </w:tblPr>
      <w:tblGrid>
        <w:gridCol w:w="2160"/>
        <w:gridCol w:w="1890"/>
        <w:gridCol w:w="1710"/>
        <w:gridCol w:w="1710"/>
        <w:gridCol w:w="2430"/>
      </w:tblGrid>
      <w:tr w:rsidR="00A17925" w:rsidRPr="00A17925" w14:paraId="15996577" w14:textId="77777777" w:rsidTr="005C2E47">
        <w:trPr>
          <w:trHeight w:val="30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center"/>
            <w:hideMark/>
          </w:tcPr>
          <w:p w14:paraId="26800C57" w14:textId="77777777" w:rsidR="00A17925" w:rsidRPr="00A17925" w:rsidRDefault="00A17925" w:rsidP="00A179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17925">
              <w:rPr>
                <w:rFonts w:ascii="Calibri" w:eastAsia="Times New Roman" w:hAnsi="Calibri" w:cs="Calibri"/>
                <w:color w:val="000000"/>
              </w:rPr>
              <w:t>Category 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center"/>
            <w:hideMark/>
          </w:tcPr>
          <w:p w14:paraId="19662BE4" w14:textId="77777777" w:rsidR="00A17925" w:rsidRPr="00A17925" w:rsidRDefault="00A17925" w:rsidP="00A179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17925">
              <w:rPr>
                <w:rFonts w:ascii="Calibri" w:eastAsia="Times New Roman" w:hAnsi="Calibri" w:cs="Calibri"/>
                <w:color w:val="000000"/>
              </w:rPr>
              <w:t>Manufacturer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center"/>
            <w:hideMark/>
          </w:tcPr>
          <w:p w14:paraId="7FAE8BD6" w14:textId="77777777" w:rsidR="00A17925" w:rsidRPr="00A17925" w:rsidRDefault="00A17925" w:rsidP="00A179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17925">
              <w:rPr>
                <w:rFonts w:ascii="Calibri" w:eastAsia="Times New Roman" w:hAnsi="Calibri" w:cs="Calibri"/>
                <w:color w:val="000000"/>
              </w:rPr>
              <w:t>Vendor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center"/>
            <w:hideMark/>
          </w:tcPr>
          <w:p w14:paraId="663791EB" w14:textId="77777777" w:rsidR="00A17925" w:rsidRPr="00A17925" w:rsidRDefault="00A17925" w:rsidP="00A179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17925">
              <w:rPr>
                <w:rFonts w:ascii="Calibri" w:eastAsia="Times New Roman" w:hAnsi="Calibri" w:cs="Calibri"/>
                <w:color w:val="000000"/>
              </w:rPr>
              <w:t>Price list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center"/>
            <w:hideMark/>
          </w:tcPr>
          <w:p w14:paraId="7CE5C3E7" w14:textId="77777777" w:rsidR="00A17925" w:rsidRPr="00A17925" w:rsidRDefault="00A17925" w:rsidP="00A179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17925">
              <w:rPr>
                <w:rFonts w:ascii="Calibri" w:eastAsia="Times New Roman" w:hAnsi="Calibri" w:cs="Calibri"/>
                <w:color w:val="000000"/>
              </w:rPr>
              <w:t>Discount</w:t>
            </w:r>
          </w:p>
        </w:tc>
      </w:tr>
      <w:tr w:rsidR="00037C67" w:rsidRPr="00A17925" w14:paraId="18EF4DCF" w14:textId="77777777" w:rsidTr="005C2E47">
        <w:trPr>
          <w:trHeight w:val="300"/>
        </w:trPr>
        <w:tc>
          <w:tcPr>
            <w:tcW w:w="2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6331D" w14:textId="77777777" w:rsidR="00037C67" w:rsidRPr="00A17925" w:rsidRDefault="00037C67" w:rsidP="00037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17925">
              <w:rPr>
                <w:rFonts w:ascii="Calibri" w:eastAsia="Times New Roman" w:hAnsi="Calibri" w:cs="Calibri"/>
                <w:color w:val="000000"/>
              </w:rPr>
              <w:t>Lubricating Oil for Rail Engines - Marine, Power, and Drilling Rig (EMD &amp; GE)</w:t>
            </w:r>
          </w:p>
        </w:tc>
        <w:tc>
          <w:tcPr>
            <w:tcW w:w="1890" w:type="dxa"/>
            <w:vMerge w:val="restart"/>
            <w:tcBorders>
              <w:top w:val="dotted" w:sz="4" w:space="0" w:color="auto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73B1CF" w14:textId="563FF674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7925">
              <w:rPr>
                <w:rFonts w:ascii="Calibri" w:eastAsia="Times New Roman" w:hAnsi="Calibri" w:cs="Calibri"/>
                <w:color w:val="000000"/>
              </w:rPr>
              <w:t>Castrol</w:t>
            </w:r>
          </w:p>
        </w:tc>
        <w:tc>
          <w:tcPr>
            <w:tcW w:w="1710" w:type="dxa"/>
            <w:vMerge w:val="restart"/>
            <w:tcBorders>
              <w:top w:val="dotted" w:sz="4" w:space="0" w:color="auto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79169C" w14:textId="6BFCCCE8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7925">
              <w:rPr>
                <w:rFonts w:ascii="Calibri" w:eastAsia="Times New Roman" w:hAnsi="Calibri" w:cs="Calibri"/>
                <w:color w:val="000000"/>
              </w:rPr>
              <w:t>A&amp;I Distributors</w:t>
            </w:r>
          </w:p>
        </w:tc>
        <w:tc>
          <w:tcPr>
            <w:tcW w:w="1710" w:type="dxa"/>
            <w:vMerge w:val="restart"/>
            <w:tcBorders>
              <w:top w:val="dotted" w:sz="4" w:space="0" w:color="auto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65324B" w14:textId="2FD56763" w:rsidR="00037C67" w:rsidRPr="00A17925" w:rsidRDefault="00AC0BB8" w:rsidP="00037C6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29" w:history="1">
              <w:r w:rsidR="00037C67">
                <w:rPr>
                  <w:rStyle w:val="Hyperlink"/>
                  <w:rFonts w:ascii="Calibri" w:eastAsia="Times New Roman" w:hAnsi="Calibri" w:cs="Calibri"/>
                </w:rPr>
                <w:t>Castrol</w:t>
              </w:r>
              <w:r w:rsidR="00037C67" w:rsidRPr="00FB3D1C">
                <w:rPr>
                  <w:rStyle w:val="Hyperlink"/>
                  <w:rFonts w:ascii="Calibri" w:eastAsia="Times New Roman" w:hAnsi="Calibri" w:cs="Calibri"/>
                </w:rPr>
                <w:t xml:space="preserve"> Pricing</w:t>
              </w:r>
            </w:hyperlink>
          </w:p>
        </w:tc>
        <w:tc>
          <w:tcPr>
            <w:tcW w:w="24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735FE" w14:textId="006EF4D2" w:rsidR="00037C67" w:rsidRPr="00A17925" w:rsidRDefault="00037C67" w:rsidP="00037C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Land Based 20</w:t>
            </w:r>
            <w:r w:rsidRPr="00A17925">
              <w:rPr>
                <w:rFonts w:ascii="Calibri" w:eastAsia="Times New Roman" w:hAnsi="Calibri" w:cs="Calibri"/>
                <w:color w:val="000000"/>
              </w:rPr>
              <w:t>.00%</w:t>
            </w:r>
          </w:p>
        </w:tc>
      </w:tr>
      <w:tr w:rsidR="00037C67" w:rsidRPr="00A17925" w14:paraId="1B9ADB68" w14:textId="77777777" w:rsidTr="005C2E47">
        <w:trPr>
          <w:trHeight w:val="300"/>
        </w:trPr>
        <w:tc>
          <w:tcPr>
            <w:tcW w:w="21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88AD7B" w14:textId="77777777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90" w:type="dxa"/>
            <w:vMerge/>
            <w:tcBorders>
              <w:top w:val="dotted" w:sz="4" w:space="0" w:color="auto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297412C3" w14:textId="77777777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10" w:type="dxa"/>
            <w:vMerge/>
            <w:tcBorders>
              <w:top w:val="dotted" w:sz="4" w:space="0" w:color="auto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65009CD4" w14:textId="77777777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10" w:type="dxa"/>
            <w:vMerge/>
            <w:tcBorders>
              <w:top w:val="dotted" w:sz="4" w:space="0" w:color="auto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638D509F" w14:textId="77777777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ADB46" w14:textId="548ED2BF" w:rsidR="00037C67" w:rsidRPr="00A17925" w:rsidRDefault="00037C67" w:rsidP="00037C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Over the Water 15</w:t>
            </w:r>
            <w:r w:rsidRPr="00A17925">
              <w:rPr>
                <w:rFonts w:ascii="Calibri" w:eastAsia="Times New Roman" w:hAnsi="Calibri" w:cs="Calibri"/>
                <w:color w:val="000000"/>
              </w:rPr>
              <w:t>.00%</w:t>
            </w:r>
          </w:p>
        </w:tc>
      </w:tr>
      <w:tr w:rsidR="00037C67" w:rsidRPr="00A17925" w14:paraId="2023BE97" w14:textId="77777777" w:rsidTr="005C2E47">
        <w:trPr>
          <w:trHeight w:val="300"/>
        </w:trPr>
        <w:tc>
          <w:tcPr>
            <w:tcW w:w="21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DFE97E" w14:textId="77777777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90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0D4FE8" w14:textId="27F82F53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7925">
              <w:rPr>
                <w:rFonts w:ascii="Calibri" w:eastAsia="Times New Roman" w:hAnsi="Calibri" w:cs="Calibri"/>
                <w:color w:val="000000"/>
              </w:rPr>
              <w:t>Citgo</w:t>
            </w:r>
          </w:p>
        </w:tc>
        <w:tc>
          <w:tcPr>
            <w:tcW w:w="1710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BF358D" w14:textId="605E1E3D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7925">
              <w:rPr>
                <w:rFonts w:ascii="Calibri" w:eastAsia="Times New Roman" w:hAnsi="Calibri" w:cs="Calibri"/>
                <w:color w:val="000000"/>
              </w:rPr>
              <w:t>A&amp;I Distributors</w:t>
            </w:r>
          </w:p>
        </w:tc>
        <w:tc>
          <w:tcPr>
            <w:tcW w:w="1710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761387" w14:textId="40CC0303" w:rsidR="00037C67" w:rsidRPr="00A17925" w:rsidRDefault="00AC0BB8" w:rsidP="00037C6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30" w:history="1">
              <w:r w:rsidR="00037C67">
                <w:rPr>
                  <w:rStyle w:val="Hyperlink"/>
                  <w:rFonts w:ascii="Calibri" w:eastAsia="Times New Roman" w:hAnsi="Calibri" w:cs="Calibri"/>
                </w:rPr>
                <w:t>Citgo</w:t>
              </w:r>
              <w:r w:rsidR="00037C67" w:rsidRPr="00FB3D1C">
                <w:rPr>
                  <w:rStyle w:val="Hyperlink"/>
                  <w:rFonts w:ascii="Calibri" w:eastAsia="Times New Roman" w:hAnsi="Calibri" w:cs="Calibri"/>
                </w:rPr>
                <w:t xml:space="preserve"> Pricing</w:t>
              </w:r>
            </w:hyperlink>
          </w:p>
        </w:tc>
        <w:tc>
          <w:tcPr>
            <w:tcW w:w="243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D7E973" w14:textId="24D7A5F2" w:rsidR="00037C67" w:rsidRPr="00A17925" w:rsidRDefault="00037C67" w:rsidP="00037C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Land Based 20</w:t>
            </w:r>
            <w:r w:rsidRPr="00A17925">
              <w:rPr>
                <w:rFonts w:ascii="Calibri" w:eastAsia="Times New Roman" w:hAnsi="Calibri" w:cs="Calibri"/>
                <w:color w:val="000000"/>
              </w:rPr>
              <w:t>.00%</w:t>
            </w:r>
          </w:p>
        </w:tc>
      </w:tr>
      <w:tr w:rsidR="00037C67" w:rsidRPr="00A17925" w14:paraId="2E5269DD" w14:textId="77777777" w:rsidTr="005C2E47">
        <w:trPr>
          <w:trHeight w:val="300"/>
        </w:trPr>
        <w:tc>
          <w:tcPr>
            <w:tcW w:w="21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536A38" w14:textId="77777777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191EA523" w14:textId="77777777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1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47B1EB6F" w14:textId="77777777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1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0FA1D240" w14:textId="77777777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B9B52" w14:textId="7DDF13ED" w:rsidR="00037C67" w:rsidRPr="00A17925" w:rsidRDefault="00037C67" w:rsidP="00037C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Over the Water </w:t>
            </w:r>
            <w:r w:rsidRPr="00A17925">
              <w:rPr>
                <w:rFonts w:ascii="Calibri" w:eastAsia="Times New Roman" w:hAnsi="Calibri" w:cs="Calibri"/>
                <w:color w:val="000000"/>
              </w:rPr>
              <w:t>20.00%</w:t>
            </w:r>
          </w:p>
        </w:tc>
      </w:tr>
      <w:tr w:rsidR="00037C67" w:rsidRPr="00A17925" w14:paraId="482C37E6" w14:textId="77777777" w:rsidTr="005C2E47">
        <w:trPr>
          <w:trHeight w:val="300"/>
        </w:trPr>
        <w:tc>
          <w:tcPr>
            <w:tcW w:w="21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B40B4B" w14:textId="77777777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90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220513" w14:textId="6309F6A8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7925">
              <w:rPr>
                <w:rFonts w:ascii="Calibri" w:eastAsia="Times New Roman" w:hAnsi="Calibri" w:cs="Calibri"/>
                <w:color w:val="000000"/>
              </w:rPr>
              <w:t>Chevron</w:t>
            </w:r>
          </w:p>
        </w:tc>
        <w:tc>
          <w:tcPr>
            <w:tcW w:w="1710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299906" w14:textId="48BF1DBB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7925">
              <w:rPr>
                <w:rFonts w:ascii="Calibri" w:eastAsia="Times New Roman" w:hAnsi="Calibri" w:cs="Calibri"/>
                <w:color w:val="000000"/>
              </w:rPr>
              <w:t>Chevron</w:t>
            </w:r>
          </w:p>
        </w:tc>
        <w:tc>
          <w:tcPr>
            <w:tcW w:w="1710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E03CF7" w14:textId="61A5DBD8" w:rsidR="00037C67" w:rsidRPr="00A17925" w:rsidRDefault="00AC0BB8" w:rsidP="00037C6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</w:rPr>
            </w:pPr>
            <w:hyperlink r:id="rId31" w:history="1">
              <w:r w:rsidR="00037C67" w:rsidRPr="00EE727A">
                <w:rPr>
                  <w:rStyle w:val="Hyperlink"/>
                  <w:rFonts w:ascii="Calibri" w:eastAsia="Times New Roman" w:hAnsi="Calibri" w:cs="Calibri"/>
                </w:rPr>
                <w:t>Chevron Pricing</w:t>
              </w:r>
            </w:hyperlink>
          </w:p>
        </w:tc>
        <w:tc>
          <w:tcPr>
            <w:tcW w:w="243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8FBC00" w14:textId="366A1498" w:rsidR="00037C67" w:rsidRPr="00A17925" w:rsidRDefault="00037C67" w:rsidP="00037C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Land Based </w:t>
            </w:r>
            <w:r w:rsidRPr="00A17925">
              <w:rPr>
                <w:rFonts w:ascii="Calibri" w:eastAsia="Times New Roman" w:hAnsi="Calibri" w:cs="Calibri"/>
                <w:color w:val="000000"/>
              </w:rPr>
              <w:t>20.00%</w:t>
            </w:r>
          </w:p>
        </w:tc>
      </w:tr>
      <w:tr w:rsidR="00037C67" w:rsidRPr="00A17925" w14:paraId="721D4F77" w14:textId="77777777" w:rsidTr="005C2E47">
        <w:trPr>
          <w:trHeight w:val="300"/>
        </w:trPr>
        <w:tc>
          <w:tcPr>
            <w:tcW w:w="21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693B9C" w14:textId="77777777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5720AD55" w14:textId="77777777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1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1BA671AB" w14:textId="77777777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1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5B637427" w14:textId="77777777" w:rsidR="00037C67" w:rsidRPr="00A17925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BDD81" w14:textId="33A16867" w:rsidR="00037C67" w:rsidRPr="00A17925" w:rsidRDefault="00037C67" w:rsidP="00037C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Over the Water </w:t>
            </w:r>
            <w:r w:rsidRPr="00A17925">
              <w:rPr>
                <w:rFonts w:ascii="Calibri" w:eastAsia="Times New Roman" w:hAnsi="Calibri" w:cs="Calibri"/>
                <w:color w:val="000000"/>
              </w:rPr>
              <w:t>20.00%</w:t>
            </w:r>
          </w:p>
        </w:tc>
      </w:tr>
      <w:tr w:rsidR="00A17925" w:rsidRPr="00A17925" w14:paraId="63B7FA3B" w14:textId="77777777" w:rsidTr="005C2E47">
        <w:trPr>
          <w:trHeight w:val="300"/>
        </w:trPr>
        <w:tc>
          <w:tcPr>
            <w:tcW w:w="21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385E78" w14:textId="77777777" w:rsidR="00A17925" w:rsidRPr="00A17925" w:rsidRDefault="00A17925" w:rsidP="00A179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277E" w14:textId="77777777" w:rsidR="00A17925" w:rsidRPr="00A17925" w:rsidRDefault="00A17925" w:rsidP="00A179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D706" w14:textId="77777777" w:rsidR="00A17925" w:rsidRPr="00A17925" w:rsidRDefault="00A17925" w:rsidP="00A1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6019B" w14:textId="77777777" w:rsidR="00A17925" w:rsidRPr="00A17925" w:rsidRDefault="00A17925" w:rsidP="00A1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7E0A" w14:textId="77777777" w:rsidR="00A17925" w:rsidRPr="00A17925" w:rsidRDefault="00A17925" w:rsidP="00A1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D30426A" w14:textId="77777777" w:rsidR="006E07E0" w:rsidRDefault="006E07E0" w:rsidP="006E07E0">
      <w:pPr>
        <w:pStyle w:val="ListParagraph"/>
        <w:pBdr>
          <w:bottom w:val="single" w:sz="12" w:space="2" w:color="auto"/>
        </w:pBdr>
        <w:rPr>
          <w:sz w:val="24"/>
          <w:szCs w:val="24"/>
          <w:lang w:bidi="en-US"/>
        </w:rPr>
      </w:pPr>
    </w:p>
    <w:p w14:paraId="5F70AC28" w14:textId="77777777" w:rsidR="006E07E0" w:rsidRPr="0015231F" w:rsidRDefault="006E07E0" w:rsidP="006E07E0">
      <w:pPr>
        <w:pStyle w:val="ListParagraph"/>
        <w:jc w:val="center"/>
        <w:rPr>
          <w:sz w:val="36"/>
          <w:szCs w:val="36"/>
          <w:lang w:bidi="en-US"/>
        </w:rPr>
      </w:pPr>
      <w:r>
        <w:rPr>
          <w:sz w:val="36"/>
          <w:szCs w:val="36"/>
          <w:lang w:bidi="en-US"/>
        </w:rPr>
        <w:t>Category 4</w:t>
      </w:r>
    </w:p>
    <w:p w14:paraId="00895799" w14:textId="77777777" w:rsidR="006E07E0" w:rsidRDefault="006E07E0" w:rsidP="006E07E0">
      <w:pPr>
        <w:jc w:val="center"/>
        <w:rPr>
          <w:sz w:val="36"/>
          <w:szCs w:val="36"/>
          <w:lang w:bidi="en-US"/>
        </w:rPr>
      </w:pPr>
      <w:r>
        <w:rPr>
          <w:sz w:val="36"/>
          <w:szCs w:val="36"/>
          <w:lang w:bidi="en-US"/>
        </w:rPr>
        <w:t xml:space="preserve">        Diesel Exhaust Fluid</w:t>
      </w:r>
    </w:p>
    <w:p w14:paraId="2FF22CA0" w14:textId="21FBDF2C" w:rsidR="006E07E0" w:rsidRDefault="00037C67" w:rsidP="00037C67">
      <w:pPr>
        <w:tabs>
          <w:tab w:val="left" w:pos="4380"/>
          <w:tab w:val="center" w:pos="4680"/>
        </w:tabs>
        <w:jc w:val="center"/>
        <w:rPr>
          <w:sz w:val="36"/>
          <w:szCs w:val="36"/>
          <w:lang w:bidi="en-US"/>
        </w:rPr>
      </w:pPr>
      <w:r>
        <w:rPr>
          <w:noProof/>
        </w:rPr>
        <w:drawing>
          <wp:inline distT="0" distB="0" distL="0" distR="0" wp14:anchorId="6BAFD7FF" wp14:editId="55726E3C">
            <wp:extent cx="1190625" cy="552450"/>
            <wp:effectExtent l="0" t="0" r="9525" b="0"/>
            <wp:docPr id="30" name="Picture 3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 with low confiden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A52">
        <w:rPr>
          <w:noProof/>
        </w:rPr>
        <w:drawing>
          <wp:inline distT="0" distB="0" distL="0" distR="0" wp14:anchorId="646F4239" wp14:editId="22A1D414">
            <wp:extent cx="1381125" cy="6000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49DAD" w14:textId="77777777" w:rsidR="006E07E0" w:rsidRDefault="006E07E0" w:rsidP="006E07E0">
      <w:pPr>
        <w:jc w:val="center"/>
        <w:rPr>
          <w:sz w:val="36"/>
          <w:szCs w:val="36"/>
          <w:lang w:bidi="en-US"/>
        </w:rPr>
      </w:pPr>
    </w:p>
    <w:tbl>
      <w:tblPr>
        <w:tblW w:w="10057" w:type="dxa"/>
        <w:tblLook w:val="04A0" w:firstRow="1" w:lastRow="0" w:firstColumn="1" w:lastColumn="0" w:noHBand="0" w:noVBand="1"/>
      </w:tblPr>
      <w:tblGrid>
        <w:gridCol w:w="2320"/>
        <w:gridCol w:w="1459"/>
        <w:gridCol w:w="1680"/>
        <w:gridCol w:w="2678"/>
        <w:gridCol w:w="1920"/>
      </w:tblGrid>
      <w:tr w:rsidR="006E07E0" w:rsidRPr="006E07E0" w14:paraId="37564D77" w14:textId="77777777" w:rsidTr="00EB1F4C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1381D263" w14:textId="77777777" w:rsidR="006E07E0" w:rsidRPr="006E07E0" w:rsidRDefault="006E07E0" w:rsidP="006E07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E07E0">
              <w:rPr>
                <w:rFonts w:ascii="Calibri" w:eastAsia="Times New Roman" w:hAnsi="Calibri" w:cs="Calibri"/>
                <w:color w:val="000000"/>
              </w:rPr>
              <w:t>Category 4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7670DFF3" w14:textId="77777777" w:rsidR="006E07E0" w:rsidRPr="006E07E0" w:rsidRDefault="00DF47C2" w:rsidP="006E07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E07E0">
              <w:rPr>
                <w:rFonts w:ascii="Calibri" w:eastAsia="Times New Roman" w:hAnsi="Calibri" w:cs="Calibri"/>
                <w:color w:val="000000"/>
              </w:rPr>
              <w:t>Manufacturer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634C7220" w14:textId="77777777" w:rsidR="006E07E0" w:rsidRPr="006E07E0" w:rsidRDefault="006E07E0" w:rsidP="006E07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E07E0">
              <w:rPr>
                <w:rFonts w:ascii="Calibri" w:eastAsia="Times New Roman" w:hAnsi="Calibri" w:cs="Calibri"/>
                <w:color w:val="000000"/>
              </w:rPr>
              <w:t>Vendor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06C3116A" w14:textId="77777777" w:rsidR="006E07E0" w:rsidRPr="006E07E0" w:rsidRDefault="006E07E0" w:rsidP="006E07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E07E0">
              <w:rPr>
                <w:rFonts w:ascii="Calibri" w:eastAsia="Times New Roman" w:hAnsi="Calibri" w:cs="Calibri"/>
                <w:color w:val="000000"/>
              </w:rPr>
              <w:t>Price list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047FD68B" w14:textId="77777777" w:rsidR="006E07E0" w:rsidRPr="006E07E0" w:rsidRDefault="006E07E0" w:rsidP="006E07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E07E0">
              <w:rPr>
                <w:rFonts w:ascii="Calibri" w:eastAsia="Times New Roman" w:hAnsi="Calibri" w:cs="Calibri"/>
                <w:color w:val="000000"/>
              </w:rPr>
              <w:t>Discount</w:t>
            </w:r>
          </w:p>
        </w:tc>
      </w:tr>
      <w:tr w:rsidR="009605C8" w:rsidRPr="006E07E0" w14:paraId="06951CE2" w14:textId="77777777" w:rsidTr="00EB1F4C">
        <w:trPr>
          <w:trHeight w:val="300"/>
        </w:trPr>
        <w:tc>
          <w:tcPr>
            <w:tcW w:w="2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6A633" w14:textId="77777777" w:rsidR="009605C8" w:rsidRPr="006E07E0" w:rsidRDefault="009605C8" w:rsidP="009605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E07E0">
              <w:rPr>
                <w:rFonts w:ascii="Calibri" w:eastAsia="Times New Roman" w:hAnsi="Calibri" w:cs="Calibri"/>
                <w:color w:val="000000"/>
              </w:rPr>
              <w:t>Diesel Exhaust Fluid</w:t>
            </w:r>
          </w:p>
        </w:tc>
        <w:tc>
          <w:tcPr>
            <w:tcW w:w="14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2AF72" w14:textId="3F6EA3BA" w:rsidR="009605C8" w:rsidRPr="006E07E0" w:rsidRDefault="009605C8" w:rsidP="009605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E07E0">
              <w:rPr>
                <w:rFonts w:ascii="Calibri" w:eastAsia="Times New Roman" w:hAnsi="Calibri" w:cs="Calibri"/>
                <w:color w:val="000000"/>
              </w:rPr>
              <w:t>Blue sky</w:t>
            </w:r>
          </w:p>
        </w:tc>
        <w:tc>
          <w:tcPr>
            <w:tcW w:w="16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175BD" w14:textId="1FE0034F" w:rsidR="009605C8" w:rsidRPr="006E07E0" w:rsidRDefault="009605C8" w:rsidP="009605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E07E0">
              <w:rPr>
                <w:rFonts w:ascii="Calibri" w:eastAsia="Times New Roman" w:hAnsi="Calibri" w:cs="Calibri"/>
                <w:color w:val="000000"/>
              </w:rPr>
              <w:t>Christensen</w:t>
            </w:r>
          </w:p>
        </w:tc>
        <w:tc>
          <w:tcPr>
            <w:tcW w:w="267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EBEE2" w14:textId="442327EF" w:rsidR="009605C8" w:rsidRPr="006E07E0" w:rsidRDefault="00AC0BB8" w:rsidP="009605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hyperlink r:id="rId34" w:history="1">
              <w:r w:rsidR="009605C8" w:rsidRPr="00444248">
                <w:rPr>
                  <w:rStyle w:val="Hyperlink"/>
                  <w:rFonts w:ascii="Calibri" w:eastAsia="Times New Roman" w:hAnsi="Calibri" w:cs="Calibri"/>
                </w:rPr>
                <w:t>Blue Sky D</w:t>
              </w:r>
              <w:r w:rsidR="009605C8" w:rsidRPr="00444248">
                <w:rPr>
                  <w:rStyle w:val="Hyperlink"/>
                  <w:rFonts w:ascii="Calibri" w:eastAsia="Times New Roman" w:hAnsi="Calibri" w:cs="Calibri"/>
                </w:rPr>
                <w:t>E</w:t>
              </w:r>
              <w:r w:rsidR="009605C8" w:rsidRPr="00444248">
                <w:rPr>
                  <w:rStyle w:val="Hyperlink"/>
                  <w:rFonts w:ascii="Calibri" w:eastAsia="Times New Roman" w:hAnsi="Calibri" w:cs="Calibri"/>
                </w:rPr>
                <w:t>F Pricing</w:t>
              </w:r>
            </w:hyperlink>
          </w:p>
        </w:tc>
        <w:tc>
          <w:tcPr>
            <w:tcW w:w="19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DBB3F" w14:textId="57BB15E7" w:rsidR="009605C8" w:rsidRPr="006E07E0" w:rsidRDefault="009605C8" w:rsidP="009605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E07E0">
              <w:rPr>
                <w:rFonts w:ascii="Calibri" w:eastAsia="Times New Roman" w:hAnsi="Calibri" w:cs="Calibri"/>
                <w:color w:val="000000"/>
              </w:rPr>
              <w:t>25</w:t>
            </w:r>
            <w:r>
              <w:rPr>
                <w:rFonts w:ascii="Calibri" w:eastAsia="Times New Roman" w:hAnsi="Calibri" w:cs="Calibri"/>
                <w:color w:val="000000"/>
              </w:rPr>
              <w:t>.00</w:t>
            </w:r>
            <w:r w:rsidRPr="006E07E0">
              <w:rPr>
                <w:rFonts w:ascii="Calibri" w:eastAsia="Times New Roman" w:hAnsi="Calibri" w:cs="Calibri"/>
                <w:color w:val="000000"/>
              </w:rPr>
              <w:t>% over</w:t>
            </w:r>
          </w:p>
        </w:tc>
      </w:tr>
      <w:tr w:rsidR="00037C67" w:rsidRPr="006E07E0" w14:paraId="2AB9CFF2" w14:textId="77777777" w:rsidTr="00EB1F4C">
        <w:trPr>
          <w:trHeight w:val="300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81B809" w14:textId="77777777" w:rsidR="00037C67" w:rsidRPr="006E07E0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DF203" w14:textId="43B62546" w:rsidR="00037C67" w:rsidRPr="006E07E0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Purus</w:t>
            </w:r>
          </w:p>
        </w:tc>
        <w:tc>
          <w:tcPr>
            <w:tcW w:w="16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A0E2B" w14:textId="26C47CC4" w:rsidR="00037C67" w:rsidRPr="006E07E0" w:rsidRDefault="00037C67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A&amp;I Distributors</w:t>
            </w:r>
          </w:p>
        </w:tc>
        <w:tc>
          <w:tcPr>
            <w:tcW w:w="267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E607D" w14:textId="418CEA17" w:rsidR="00037C67" w:rsidRPr="006E07E0" w:rsidRDefault="00AC0BB8" w:rsidP="00037C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hyperlink r:id="rId35" w:history="1">
              <w:r w:rsidR="00037C67" w:rsidRPr="008E2A41">
                <w:rPr>
                  <w:rStyle w:val="Hyperlink"/>
                  <w:rFonts w:ascii="Calibri" w:eastAsia="Times New Roman" w:hAnsi="Calibri" w:cs="Calibri"/>
                </w:rPr>
                <w:t xml:space="preserve">Purus </w:t>
              </w:r>
              <w:r w:rsidR="00037C67">
                <w:rPr>
                  <w:rStyle w:val="Hyperlink"/>
                  <w:rFonts w:ascii="Calibri" w:eastAsia="Times New Roman" w:hAnsi="Calibri" w:cs="Calibri"/>
                </w:rPr>
                <w:t xml:space="preserve">DEF </w:t>
              </w:r>
              <w:r w:rsidR="00037C67" w:rsidRPr="008E2A41">
                <w:rPr>
                  <w:rStyle w:val="Hyperlink"/>
                  <w:rFonts w:ascii="Calibri" w:eastAsia="Times New Roman" w:hAnsi="Calibri" w:cs="Calibri"/>
                </w:rPr>
                <w:t>Pricing</w:t>
              </w:r>
            </w:hyperlink>
          </w:p>
        </w:tc>
        <w:tc>
          <w:tcPr>
            <w:tcW w:w="19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85F39" w14:textId="72A7BA95" w:rsidR="00037C67" w:rsidRPr="006E07E0" w:rsidRDefault="00037C67" w:rsidP="00037C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20.00%</w:t>
            </w:r>
          </w:p>
        </w:tc>
      </w:tr>
      <w:tr w:rsidR="006E07E0" w:rsidRPr="006E07E0" w14:paraId="5015C63E" w14:textId="77777777" w:rsidTr="00EB1F4C">
        <w:trPr>
          <w:trHeight w:val="300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A6E952" w14:textId="77777777" w:rsidR="006E07E0" w:rsidRPr="006E07E0" w:rsidRDefault="006E07E0" w:rsidP="006E07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19887" w14:textId="77777777" w:rsidR="006E07E0" w:rsidRPr="006E07E0" w:rsidRDefault="006E07E0" w:rsidP="006E07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52D30" w14:textId="77777777" w:rsidR="006E07E0" w:rsidRPr="006E07E0" w:rsidRDefault="006E07E0" w:rsidP="006E0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3627B" w14:textId="77777777" w:rsidR="006E07E0" w:rsidRPr="006E07E0" w:rsidRDefault="006E07E0" w:rsidP="006E0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5CC92" w14:textId="77777777" w:rsidR="006E07E0" w:rsidRPr="006E07E0" w:rsidRDefault="006E07E0" w:rsidP="006E0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E63241E" w14:textId="77777777" w:rsidR="006E07E0" w:rsidRPr="00E647A9" w:rsidRDefault="006E07E0" w:rsidP="006E07E0">
      <w:pPr>
        <w:jc w:val="center"/>
        <w:rPr>
          <w:sz w:val="36"/>
          <w:szCs w:val="36"/>
          <w:lang w:bidi="en-US"/>
        </w:rPr>
      </w:pPr>
    </w:p>
    <w:p w14:paraId="6C6D8CCE" w14:textId="77777777" w:rsidR="006206DA" w:rsidRDefault="006206DA" w:rsidP="006206DA"/>
    <w:p w14:paraId="41BFA90E" w14:textId="77777777" w:rsidR="006E07E0" w:rsidRDefault="006E07E0" w:rsidP="006206DA"/>
    <w:p w14:paraId="674EBAA6" w14:textId="77777777" w:rsidR="006E07E0" w:rsidRDefault="006E07E0" w:rsidP="006E07E0">
      <w:pPr>
        <w:pStyle w:val="ListParagraph"/>
        <w:pBdr>
          <w:bottom w:val="single" w:sz="12" w:space="2" w:color="auto"/>
        </w:pBdr>
        <w:rPr>
          <w:sz w:val="24"/>
          <w:szCs w:val="24"/>
          <w:lang w:bidi="en-US"/>
        </w:rPr>
      </w:pPr>
    </w:p>
    <w:p w14:paraId="525B61CC" w14:textId="77777777" w:rsidR="006E07E0" w:rsidRPr="0015231F" w:rsidRDefault="006E07E0" w:rsidP="006E07E0">
      <w:pPr>
        <w:pStyle w:val="ListParagraph"/>
        <w:jc w:val="center"/>
        <w:rPr>
          <w:sz w:val="36"/>
          <w:szCs w:val="36"/>
          <w:lang w:bidi="en-US"/>
        </w:rPr>
      </w:pPr>
      <w:r>
        <w:rPr>
          <w:sz w:val="36"/>
          <w:szCs w:val="36"/>
          <w:lang w:bidi="en-US"/>
        </w:rPr>
        <w:t>Category 5</w:t>
      </w:r>
    </w:p>
    <w:p w14:paraId="16C3B3BE" w14:textId="77777777" w:rsidR="006E07E0" w:rsidRDefault="006E07E0" w:rsidP="006E07E0">
      <w:pPr>
        <w:jc w:val="center"/>
        <w:rPr>
          <w:sz w:val="36"/>
          <w:szCs w:val="36"/>
          <w:lang w:bidi="en-US"/>
        </w:rPr>
      </w:pPr>
      <w:r>
        <w:rPr>
          <w:sz w:val="36"/>
          <w:szCs w:val="36"/>
          <w:lang w:bidi="en-US"/>
        </w:rPr>
        <w:t xml:space="preserve">        Re-Refined Lubricants</w:t>
      </w:r>
    </w:p>
    <w:p w14:paraId="508ABE42" w14:textId="59D69340" w:rsidR="006206DA" w:rsidRDefault="00EB1F4C" w:rsidP="00037C67">
      <w:pPr>
        <w:jc w:val="center"/>
      </w:pPr>
      <w:r>
        <w:rPr>
          <w:noProof/>
        </w:rPr>
        <w:drawing>
          <wp:inline distT="0" distB="0" distL="0" distR="0" wp14:anchorId="2E4A05D4" wp14:editId="7106CE27">
            <wp:extent cx="1085850" cy="647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A41">
        <w:rPr>
          <w:noProof/>
        </w:rPr>
        <w:drawing>
          <wp:inline distT="0" distB="0" distL="0" distR="0" wp14:anchorId="2F2214A6" wp14:editId="345CD294">
            <wp:extent cx="990600" cy="952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A41">
        <w:rPr>
          <w:noProof/>
        </w:rPr>
        <w:drawing>
          <wp:inline distT="0" distB="0" distL="0" distR="0" wp14:anchorId="2564C016" wp14:editId="2F9A72B8">
            <wp:extent cx="938254" cy="96210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54" cy="9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A41">
        <w:rPr>
          <w:noProof/>
        </w:rPr>
        <w:drawing>
          <wp:inline distT="0" distB="0" distL="0" distR="0" wp14:anchorId="4DEDECE7" wp14:editId="6493B073">
            <wp:extent cx="1343025" cy="5048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E296" w14:textId="77777777" w:rsidR="006206DA" w:rsidRDefault="006206DA" w:rsidP="006206DA"/>
    <w:tbl>
      <w:tblPr>
        <w:tblW w:w="10057" w:type="dxa"/>
        <w:tblLook w:val="04A0" w:firstRow="1" w:lastRow="0" w:firstColumn="1" w:lastColumn="0" w:noHBand="0" w:noVBand="1"/>
      </w:tblPr>
      <w:tblGrid>
        <w:gridCol w:w="2320"/>
        <w:gridCol w:w="1459"/>
        <w:gridCol w:w="1680"/>
        <w:gridCol w:w="2678"/>
        <w:gridCol w:w="593"/>
        <w:gridCol w:w="1327"/>
      </w:tblGrid>
      <w:tr w:rsidR="00245BDB" w:rsidRPr="00245BDB" w14:paraId="726F9660" w14:textId="77777777" w:rsidTr="0044424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211D9141" w14:textId="77777777" w:rsidR="00245BDB" w:rsidRPr="00245BDB" w:rsidRDefault="00245BDB" w:rsidP="00245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45BDB">
              <w:rPr>
                <w:rFonts w:ascii="Calibri" w:eastAsia="Times New Roman" w:hAnsi="Calibri" w:cs="Calibri"/>
                <w:color w:val="000000"/>
              </w:rPr>
              <w:t>Category 5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065A1F4B" w14:textId="77777777" w:rsidR="00245BDB" w:rsidRPr="00245BDB" w:rsidRDefault="00245BDB" w:rsidP="00245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45BDB">
              <w:rPr>
                <w:rFonts w:ascii="Calibri" w:eastAsia="Times New Roman" w:hAnsi="Calibri" w:cs="Calibri"/>
                <w:color w:val="000000"/>
              </w:rPr>
              <w:t>Manufacturer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4A6F27F5" w14:textId="77777777" w:rsidR="00245BDB" w:rsidRPr="00245BDB" w:rsidRDefault="00245BDB" w:rsidP="00245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45BDB">
              <w:rPr>
                <w:rFonts w:ascii="Calibri" w:eastAsia="Times New Roman" w:hAnsi="Calibri" w:cs="Calibri"/>
                <w:color w:val="000000"/>
              </w:rPr>
              <w:t>Vendor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255CC62F" w14:textId="77777777" w:rsidR="00245BDB" w:rsidRPr="00245BDB" w:rsidRDefault="00245BDB" w:rsidP="00245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45BDB">
              <w:rPr>
                <w:rFonts w:ascii="Calibri" w:eastAsia="Times New Roman" w:hAnsi="Calibri" w:cs="Calibri"/>
                <w:color w:val="000000"/>
              </w:rPr>
              <w:t>Price list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14:paraId="732BCD4A" w14:textId="77777777" w:rsidR="00245BDB" w:rsidRPr="00245BDB" w:rsidRDefault="00245BDB" w:rsidP="00245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45BDB">
              <w:rPr>
                <w:rFonts w:ascii="Calibri" w:eastAsia="Times New Roman" w:hAnsi="Calibri" w:cs="Calibri"/>
                <w:color w:val="000000"/>
              </w:rPr>
              <w:t>Discount</w:t>
            </w:r>
          </w:p>
        </w:tc>
      </w:tr>
      <w:tr w:rsidR="00245BDB" w:rsidRPr="00245BDB" w14:paraId="130E21A6" w14:textId="77777777" w:rsidTr="00444248">
        <w:trPr>
          <w:trHeight w:val="300"/>
        </w:trPr>
        <w:tc>
          <w:tcPr>
            <w:tcW w:w="2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8E2E0" w14:textId="77777777" w:rsidR="00245BDB" w:rsidRPr="00245BDB" w:rsidRDefault="00245BDB" w:rsidP="00245B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45BDB">
              <w:rPr>
                <w:rFonts w:ascii="Calibri" w:eastAsia="Times New Roman" w:hAnsi="Calibri" w:cs="Calibri"/>
                <w:color w:val="000000"/>
              </w:rPr>
              <w:t>Re-Refined Lubricants</w:t>
            </w:r>
          </w:p>
        </w:tc>
        <w:tc>
          <w:tcPr>
            <w:tcW w:w="14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48AE9" w14:textId="77777777" w:rsidR="00245BDB" w:rsidRPr="00245BDB" w:rsidRDefault="00245BDB" w:rsidP="00245B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5BDB">
              <w:rPr>
                <w:rFonts w:ascii="Calibri" w:eastAsia="Times New Roman" w:hAnsi="Calibri" w:cs="Calibri"/>
                <w:color w:val="000000"/>
              </w:rPr>
              <w:t>Calumet</w:t>
            </w:r>
          </w:p>
        </w:tc>
        <w:tc>
          <w:tcPr>
            <w:tcW w:w="16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61D6D4" w14:textId="77777777" w:rsidR="00245BDB" w:rsidRPr="00245BDB" w:rsidRDefault="00245BDB" w:rsidP="00245B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5BDB">
              <w:rPr>
                <w:rFonts w:ascii="Calibri" w:eastAsia="Times New Roman" w:hAnsi="Calibri" w:cs="Calibri"/>
                <w:color w:val="000000"/>
              </w:rPr>
              <w:t>Christensen</w:t>
            </w:r>
          </w:p>
        </w:tc>
        <w:tc>
          <w:tcPr>
            <w:tcW w:w="267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B2FC0" w14:textId="77777777" w:rsidR="00245BDB" w:rsidRPr="00245BDB" w:rsidRDefault="00AC0BB8" w:rsidP="00245B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hyperlink r:id="rId38" w:history="1">
              <w:r w:rsidR="00444248" w:rsidRPr="00444248">
                <w:rPr>
                  <w:rStyle w:val="Hyperlink"/>
                  <w:rFonts w:ascii="Calibri" w:eastAsia="Times New Roman" w:hAnsi="Calibri" w:cs="Calibri"/>
                </w:rPr>
                <w:t>Calumet Re-Refined Pricing</w:t>
              </w:r>
            </w:hyperlink>
          </w:p>
        </w:tc>
        <w:tc>
          <w:tcPr>
            <w:tcW w:w="192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39D17" w14:textId="77777777" w:rsidR="00245BDB" w:rsidRPr="00245BDB" w:rsidRDefault="00245BDB" w:rsidP="00245B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5BDB">
              <w:rPr>
                <w:rFonts w:ascii="Calibri" w:eastAsia="Times New Roman" w:hAnsi="Calibri" w:cs="Calibri"/>
                <w:color w:val="000000"/>
              </w:rPr>
              <w:t>20</w:t>
            </w:r>
            <w:r w:rsidR="00043840">
              <w:rPr>
                <w:rFonts w:ascii="Calibri" w:eastAsia="Times New Roman" w:hAnsi="Calibri" w:cs="Calibri"/>
                <w:color w:val="000000"/>
              </w:rPr>
              <w:t>.00</w:t>
            </w:r>
            <w:r w:rsidRPr="00245BDB">
              <w:rPr>
                <w:rFonts w:ascii="Calibri" w:eastAsia="Times New Roman" w:hAnsi="Calibri" w:cs="Calibri"/>
                <w:color w:val="000000"/>
              </w:rPr>
              <w:t>% over</w:t>
            </w:r>
          </w:p>
        </w:tc>
      </w:tr>
      <w:tr w:rsidR="00245BDB" w:rsidRPr="00245BDB" w14:paraId="00A78FDE" w14:textId="77777777" w:rsidTr="00444248">
        <w:trPr>
          <w:trHeight w:val="440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2D89D0" w14:textId="77777777" w:rsidR="00245BDB" w:rsidRPr="00245BDB" w:rsidRDefault="00245BDB" w:rsidP="00245B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0CC65C" w14:textId="77777777" w:rsidR="00245BDB" w:rsidRPr="00245BDB" w:rsidRDefault="00245BDB" w:rsidP="00245B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5BDB">
              <w:rPr>
                <w:rFonts w:ascii="Calibri" w:eastAsia="Times New Roman" w:hAnsi="Calibri" w:cs="Calibri"/>
                <w:color w:val="000000"/>
              </w:rPr>
              <w:t>Safety Kleen</w:t>
            </w:r>
          </w:p>
        </w:tc>
        <w:tc>
          <w:tcPr>
            <w:tcW w:w="16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26A13" w14:textId="77777777" w:rsidR="00245BDB" w:rsidRPr="00245BDB" w:rsidRDefault="00245BDB" w:rsidP="00245B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5BDB">
              <w:rPr>
                <w:rFonts w:ascii="Calibri" w:eastAsia="Times New Roman" w:hAnsi="Calibri" w:cs="Calibri"/>
                <w:color w:val="000000"/>
              </w:rPr>
              <w:t>Safety Kleen</w:t>
            </w:r>
          </w:p>
        </w:tc>
        <w:tc>
          <w:tcPr>
            <w:tcW w:w="3271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C2CA7" w14:textId="77777777" w:rsidR="00245BDB" w:rsidRPr="00444248" w:rsidRDefault="00AC0BB8" w:rsidP="00444248">
            <w:hyperlink r:id="rId39" w:history="1">
              <w:r w:rsidR="00444248">
                <w:rPr>
                  <w:rStyle w:val="Hyperlink"/>
                </w:rPr>
                <w:t>Safety-Kleen</w:t>
              </w:r>
            </w:hyperlink>
            <w:r w:rsidR="00444248">
              <w:rPr>
                <w:rStyle w:val="Hyperlink"/>
              </w:rPr>
              <w:t xml:space="preserve"> Re-Refined Pricing</w:t>
            </w:r>
          </w:p>
        </w:tc>
        <w:tc>
          <w:tcPr>
            <w:tcW w:w="132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9BCAA" w14:textId="77777777" w:rsidR="00245BDB" w:rsidRPr="00245BDB" w:rsidRDefault="00245BDB" w:rsidP="00245B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5BDB">
              <w:rPr>
                <w:rFonts w:ascii="Calibri" w:eastAsia="Times New Roman" w:hAnsi="Calibri" w:cs="Calibri"/>
                <w:color w:val="000000"/>
              </w:rPr>
              <w:t>20.00%</w:t>
            </w:r>
          </w:p>
        </w:tc>
      </w:tr>
      <w:tr w:rsidR="00F42D48" w:rsidRPr="00245BDB" w14:paraId="19B682A8" w14:textId="77777777" w:rsidTr="0044424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598F" w14:textId="77777777" w:rsidR="00F42D48" w:rsidRPr="00245BDB" w:rsidRDefault="00F42D48" w:rsidP="00F42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39B6CB" w14:textId="77777777" w:rsidR="00F42D48" w:rsidRPr="006206DA" w:rsidRDefault="00F42D48" w:rsidP="00F42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Phillips 66</w:t>
            </w:r>
          </w:p>
        </w:tc>
        <w:tc>
          <w:tcPr>
            <w:tcW w:w="16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26362E" w14:textId="77777777" w:rsidR="00F42D48" w:rsidRPr="006206DA" w:rsidRDefault="00F42D48" w:rsidP="00F42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Phillips 66</w:t>
            </w:r>
          </w:p>
        </w:tc>
        <w:tc>
          <w:tcPr>
            <w:tcW w:w="267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F9518A" w14:textId="77777777" w:rsidR="00F42D48" w:rsidRDefault="00AC0BB8" w:rsidP="00F42D48">
            <w:pPr>
              <w:spacing w:after="0" w:line="240" w:lineRule="auto"/>
              <w:rPr>
                <w:rStyle w:val="Hyperlink"/>
                <w:rFonts w:ascii="Calibri" w:eastAsia="Times New Roman" w:hAnsi="Calibri" w:cs="Calibri"/>
              </w:rPr>
            </w:pPr>
            <w:hyperlink r:id="rId40" w:history="1">
              <w:r w:rsidR="00F42D48" w:rsidRPr="007376D5">
                <w:rPr>
                  <w:rStyle w:val="Hyperlink"/>
                  <w:rFonts w:ascii="Calibri" w:eastAsia="Times New Roman" w:hAnsi="Calibri" w:cs="Calibri"/>
                </w:rPr>
                <w:t xml:space="preserve">Phillips 66 </w:t>
              </w:r>
              <w:r w:rsidR="008E2A41">
                <w:rPr>
                  <w:rStyle w:val="Hyperlink"/>
                  <w:rFonts w:ascii="Calibri" w:eastAsia="Times New Roman" w:hAnsi="Calibri" w:cs="Calibri"/>
                </w:rPr>
                <w:t xml:space="preserve">Re-Refined </w:t>
              </w:r>
              <w:r w:rsidR="00F42D48" w:rsidRPr="007376D5">
                <w:rPr>
                  <w:rStyle w:val="Hyperlink"/>
                  <w:rFonts w:ascii="Calibri" w:eastAsia="Times New Roman" w:hAnsi="Calibri" w:cs="Calibri"/>
                </w:rPr>
                <w:t>Pricing</w:t>
              </w:r>
            </w:hyperlink>
          </w:p>
        </w:tc>
        <w:tc>
          <w:tcPr>
            <w:tcW w:w="192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B9D1E7" w14:textId="77777777" w:rsidR="00F42D48" w:rsidRPr="006206DA" w:rsidRDefault="00F42D48" w:rsidP="00F42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21.00%</w:t>
            </w:r>
          </w:p>
        </w:tc>
      </w:tr>
      <w:tr w:rsidR="008E2A41" w:rsidRPr="00245BDB" w14:paraId="26A1FCE5" w14:textId="77777777" w:rsidTr="0044424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F248D" w14:textId="77777777" w:rsidR="008E2A41" w:rsidRPr="00245BDB" w:rsidRDefault="008E2A41" w:rsidP="00F42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E9ED93" w14:textId="77777777" w:rsidR="008E2A41" w:rsidRDefault="008E2A41" w:rsidP="00F42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AIOD</w:t>
            </w:r>
          </w:p>
        </w:tc>
        <w:tc>
          <w:tcPr>
            <w:tcW w:w="16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4BC44C" w14:textId="77777777" w:rsidR="008E2A41" w:rsidRDefault="008E2A41" w:rsidP="00F42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7925">
              <w:rPr>
                <w:rFonts w:ascii="Calibri" w:eastAsia="Times New Roman" w:hAnsi="Calibri" w:cs="Calibri"/>
                <w:color w:val="000000"/>
              </w:rPr>
              <w:t>A&amp;I Distributors</w:t>
            </w:r>
          </w:p>
        </w:tc>
        <w:tc>
          <w:tcPr>
            <w:tcW w:w="267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7EB64B4E" w14:textId="77777777" w:rsidR="008E2A41" w:rsidRDefault="00AC0BB8" w:rsidP="00F42D48">
            <w:pPr>
              <w:spacing w:after="0" w:line="240" w:lineRule="auto"/>
              <w:rPr>
                <w:rStyle w:val="Hyperlink"/>
                <w:rFonts w:ascii="Calibri" w:eastAsia="Times New Roman" w:hAnsi="Calibri" w:cs="Calibri"/>
              </w:rPr>
            </w:pPr>
            <w:hyperlink r:id="rId41" w:history="1">
              <w:r w:rsidR="008E2A41" w:rsidRPr="00F82A52">
                <w:rPr>
                  <w:rStyle w:val="Hyperlink"/>
                  <w:rFonts w:ascii="Calibri" w:eastAsia="Times New Roman" w:hAnsi="Calibri" w:cs="Calibri"/>
                </w:rPr>
                <w:t>AIOD Re-Refined Pricing</w:t>
              </w:r>
            </w:hyperlink>
          </w:p>
        </w:tc>
        <w:tc>
          <w:tcPr>
            <w:tcW w:w="192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73FC47" w14:textId="77777777" w:rsidR="008E2A41" w:rsidRDefault="008E2A41" w:rsidP="00F42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20.00%</w:t>
            </w:r>
          </w:p>
        </w:tc>
      </w:tr>
      <w:tr w:rsidR="00F42D48" w:rsidRPr="00245BDB" w14:paraId="5368D297" w14:textId="77777777" w:rsidTr="0044424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B383" w14:textId="77777777" w:rsidR="00F42D48" w:rsidRPr="00245BDB" w:rsidRDefault="00F42D48" w:rsidP="00F42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65A7" w14:textId="77777777" w:rsidR="00F42D48" w:rsidRPr="00245BDB" w:rsidRDefault="00F42D48" w:rsidP="00F42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B94C" w14:textId="77777777" w:rsidR="00F42D48" w:rsidRPr="00245BDB" w:rsidRDefault="00F42D48" w:rsidP="00F42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5561" w14:textId="77777777" w:rsidR="00F42D48" w:rsidRPr="00245BDB" w:rsidRDefault="00F42D48" w:rsidP="00F42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29A1" w14:textId="77777777" w:rsidR="00F42D48" w:rsidRPr="00245BDB" w:rsidRDefault="00F42D48" w:rsidP="00F42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E1B098B" w14:textId="5892B52E" w:rsidR="00037C67" w:rsidRDefault="00037C67" w:rsidP="005F50CA"/>
    <w:p w14:paraId="0F3D8672" w14:textId="77777777" w:rsidR="00037C67" w:rsidRDefault="00037C67">
      <w:r>
        <w:br w:type="page"/>
      </w:r>
    </w:p>
    <w:p w14:paraId="07DA30E7" w14:textId="77777777" w:rsidR="00245BDB" w:rsidRDefault="00245BDB" w:rsidP="005F50CA"/>
    <w:p w14:paraId="3E49BF43" w14:textId="77777777" w:rsidR="006206DA" w:rsidRDefault="00245BDB" w:rsidP="00245BDB">
      <w:pPr>
        <w:pBdr>
          <w:top w:val="single" w:sz="12" w:space="1" w:color="auto"/>
          <w:bottom w:val="single" w:sz="12" w:space="1" w:color="auto"/>
        </w:pBdr>
        <w:jc w:val="center"/>
        <w:rPr>
          <w:sz w:val="36"/>
          <w:szCs w:val="36"/>
        </w:rPr>
      </w:pPr>
      <w:r w:rsidRPr="00245BDB">
        <w:rPr>
          <w:sz w:val="36"/>
          <w:szCs w:val="36"/>
        </w:rPr>
        <w:t>Vendor Con</w:t>
      </w:r>
      <w:bookmarkStart w:id="1" w:name="Contact"/>
      <w:bookmarkEnd w:id="1"/>
      <w:r w:rsidRPr="00245BDB">
        <w:rPr>
          <w:sz w:val="36"/>
          <w:szCs w:val="36"/>
        </w:rPr>
        <w:t>tact Information</w:t>
      </w:r>
    </w:p>
    <w:p w14:paraId="117C747E" w14:textId="77777777" w:rsidR="006206DA" w:rsidRDefault="00394DE1" w:rsidP="006206DA">
      <w:r>
        <w:rPr>
          <w:noProof/>
        </w:rPr>
        <w:drawing>
          <wp:anchor distT="0" distB="0" distL="114300" distR="114300" simplePos="0" relativeHeight="251697152" behindDoc="0" locked="0" layoutInCell="1" allowOverlap="1" wp14:anchorId="1B3E1D06" wp14:editId="38EC1DC9">
            <wp:simplePos x="0" y="0"/>
            <wp:positionH relativeFrom="column">
              <wp:posOffset>1311275</wp:posOffset>
            </wp:positionH>
            <wp:positionV relativeFrom="paragraph">
              <wp:posOffset>561644</wp:posOffset>
            </wp:positionV>
            <wp:extent cx="1311631" cy="434754"/>
            <wp:effectExtent l="0" t="0" r="3175" b="381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631" cy="434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53F811C" wp14:editId="0048E7E4">
            <wp:simplePos x="0" y="0"/>
            <wp:positionH relativeFrom="column">
              <wp:posOffset>95084</wp:posOffset>
            </wp:positionH>
            <wp:positionV relativeFrom="paragraph">
              <wp:posOffset>458746</wp:posOffset>
            </wp:positionV>
            <wp:extent cx="938741" cy="429785"/>
            <wp:effectExtent l="0" t="0" r="0" b="8890"/>
            <wp:wrapNone/>
            <wp:docPr id="6" name="Picture 6" descr="Image result for calumet 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lumet oil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41" cy="4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7F4CBB5" wp14:editId="553782DF">
            <wp:simplePos x="0" y="0"/>
            <wp:positionH relativeFrom="column">
              <wp:posOffset>700595</wp:posOffset>
            </wp:positionH>
            <wp:positionV relativeFrom="paragraph">
              <wp:posOffset>1166412</wp:posOffset>
            </wp:positionV>
            <wp:extent cx="1121134" cy="398625"/>
            <wp:effectExtent l="0" t="0" r="3175" b="190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134" cy="3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F6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A47BFE" wp14:editId="3A35ABC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14838" cy="15902"/>
                <wp:effectExtent l="0" t="0" r="33655" b="2222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4838" cy="159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547152" id="Straight Connector 4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26.3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" strokecolor="#5b9bd5 [3204]" strokeweight=".5pt">
                <v:stroke joinstyle="miter"/>
              </v:line>
            </w:pict>
          </mc:Fallback>
        </mc:AlternateContent>
      </w:r>
    </w:p>
    <w:tbl>
      <w:tblPr>
        <w:tblStyle w:val="TableGrid"/>
        <w:tblW w:w="3780" w:type="dxa"/>
        <w:tblInd w:w="4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</w:tblGrid>
      <w:tr w:rsidR="0034609D" w14:paraId="70C43475" w14:textId="77777777" w:rsidTr="0037624D">
        <w:trPr>
          <w:trHeight w:val="1097"/>
        </w:trPr>
        <w:tc>
          <w:tcPr>
            <w:tcW w:w="3780" w:type="dxa"/>
          </w:tcPr>
          <w:p w14:paraId="6E8DC5C2" w14:textId="77777777" w:rsidR="0034609D" w:rsidRPr="00F65F69" w:rsidRDefault="0034609D" w:rsidP="00FB4D83">
            <w:pPr>
              <w:ind w:right="-107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Christensen, Inc.</w:t>
            </w:r>
          </w:p>
          <w:p w14:paraId="4FE8A853" w14:textId="77777777" w:rsidR="0034609D" w:rsidRDefault="0034609D" w:rsidP="00FB4D83">
            <w:pPr>
              <w:ind w:left="-26" w:right="-1072"/>
            </w:pPr>
            <w:r>
              <w:t>1060 Jadwin Ave. Ste. 150</w:t>
            </w:r>
          </w:p>
          <w:p w14:paraId="2B8E53F1" w14:textId="77777777" w:rsidR="0034609D" w:rsidRDefault="0034609D" w:rsidP="00FB4D83">
            <w:pPr>
              <w:ind w:left="-26" w:right="-1072"/>
            </w:pPr>
            <w:r>
              <w:t>Richland, WA 99352</w:t>
            </w:r>
          </w:p>
          <w:p w14:paraId="0E370B96" w14:textId="77777777" w:rsidR="0034609D" w:rsidRDefault="0034609D" w:rsidP="00FB4D83">
            <w:pPr>
              <w:ind w:left="-925" w:right="-1072"/>
            </w:pPr>
          </w:p>
        </w:tc>
      </w:tr>
      <w:tr w:rsidR="0034609D" w14:paraId="313EC328" w14:textId="77777777" w:rsidTr="0037624D">
        <w:tc>
          <w:tcPr>
            <w:tcW w:w="3780" w:type="dxa"/>
          </w:tcPr>
          <w:p w14:paraId="321D6AD6" w14:textId="77777777" w:rsidR="002E1816" w:rsidRDefault="002E1816" w:rsidP="002E1816">
            <w:r>
              <w:t>Vendor Contract Manager:</w:t>
            </w:r>
          </w:p>
          <w:p w14:paraId="2D9850CF" w14:textId="77777777" w:rsidR="0034609D" w:rsidRDefault="00394DE1" w:rsidP="00FB4D83">
            <w:r>
              <w:t>Travis Paulson</w:t>
            </w:r>
          </w:p>
          <w:p w14:paraId="4760F076" w14:textId="77777777" w:rsidR="00394DE1" w:rsidRDefault="00AC0BB8" w:rsidP="00FB4D83">
            <w:hyperlink r:id="rId45" w:history="1">
              <w:r w:rsidR="00394DE1" w:rsidRPr="00840AA4">
                <w:rPr>
                  <w:rStyle w:val="Hyperlink"/>
                </w:rPr>
                <w:t>Travis.paulson@repowell.com</w:t>
              </w:r>
            </w:hyperlink>
          </w:p>
          <w:p w14:paraId="6CF5C1D8" w14:textId="77777777" w:rsidR="00394DE1" w:rsidRDefault="00394DE1" w:rsidP="00FB4D83">
            <w:r>
              <w:t>206-255-0787</w:t>
            </w:r>
          </w:p>
          <w:p w14:paraId="2B1A79A6" w14:textId="77777777" w:rsidR="008C57E1" w:rsidRDefault="008C57E1" w:rsidP="008C57E1">
            <w:r>
              <w:t>PRICING:</w:t>
            </w:r>
          </w:p>
          <w:p w14:paraId="31B9AAA6" w14:textId="77777777" w:rsidR="0037624D" w:rsidRDefault="00AC0BB8" w:rsidP="0037624D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/>
              </w:rPr>
            </w:pPr>
            <w:hyperlink r:id="rId46" w:history="1">
              <w:r w:rsidR="0037624D">
                <w:rPr>
                  <w:rStyle w:val="Hyperlink"/>
                  <w:rFonts w:eastAsia="Times New Roman"/>
                </w:rPr>
                <w:t>http://www.repowell.com/wp-content/uploads/2018/09/WashingtonStateLubeContractDEFPriceCatalog.pdf</w:t>
              </w:r>
            </w:hyperlink>
          </w:p>
          <w:p w14:paraId="3AD477E0" w14:textId="77777777" w:rsidR="0037624D" w:rsidRDefault="00AC0BB8" w:rsidP="0037624D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/>
              </w:rPr>
            </w:pPr>
            <w:hyperlink r:id="rId47" w:history="1">
              <w:r w:rsidR="0037624D">
                <w:rPr>
                  <w:rStyle w:val="Hyperlink"/>
                  <w:rFonts w:eastAsia="Times New Roman"/>
                </w:rPr>
                <w:t>http://www.repowell.com/wp-content/uploads/2018/09/WashingtonStateLubeContractShellPriceCatalog.pdf</w:t>
              </w:r>
            </w:hyperlink>
          </w:p>
          <w:p w14:paraId="0407907D" w14:textId="77777777" w:rsidR="0034609D" w:rsidRPr="00E26236" w:rsidRDefault="00AC0BB8" w:rsidP="00E26236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/>
              </w:rPr>
            </w:pPr>
            <w:hyperlink r:id="rId48" w:history="1">
              <w:r w:rsidR="0037624D">
                <w:rPr>
                  <w:rStyle w:val="Hyperlink"/>
                  <w:rFonts w:eastAsia="Times New Roman"/>
                </w:rPr>
                <w:t>http://www.repowell.com/wp-content/uploads/2018/09/WashingtonStateLubeContractCalumetReRefinedPriceCatalog.pdf</w:t>
              </w:r>
            </w:hyperlink>
          </w:p>
        </w:tc>
      </w:tr>
    </w:tbl>
    <w:p w14:paraId="4FD1B4C4" w14:textId="77777777" w:rsidR="00BE5C16" w:rsidRDefault="00BE5C16" w:rsidP="008E6F41">
      <w:pPr>
        <w:ind w:left="3600" w:firstLine="720"/>
      </w:pPr>
      <w:r>
        <w:t>Credit Cards: Visa, Master Card</w:t>
      </w:r>
    </w:p>
    <w:p w14:paraId="3B1097DF" w14:textId="77777777" w:rsidR="004A676A" w:rsidRDefault="004A676A" w:rsidP="008E6F41">
      <w:pPr>
        <w:ind w:left="3600" w:firstLine="720"/>
      </w:pPr>
      <w:r>
        <w:t>AUTHORIZED DISTRIBUTORS:</w:t>
      </w:r>
    </w:p>
    <w:p w14:paraId="069F2998" w14:textId="77777777" w:rsidR="00E26236" w:rsidRDefault="004A676A" w:rsidP="004360C6">
      <w:pPr>
        <w:ind w:left="3600" w:firstLine="720"/>
      </w:pPr>
      <w:r>
        <w:object w:dxaOrig="1537" w:dyaOrig="994" w14:anchorId="380B7F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9" o:title=""/>
          </v:shape>
          <o:OLEObject Type="Embed" ProgID="Excel.Sheet.12" ShapeID="_x0000_i1025" DrawAspect="Icon" ObjectID="_1715141971" r:id="rId50"/>
        </w:object>
      </w:r>
    </w:p>
    <w:p w14:paraId="230B6F0F" w14:textId="77777777" w:rsidR="006206DA" w:rsidRDefault="0031476B" w:rsidP="006206DA">
      <w:r>
        <w:rPr>
          <w:noProof/>
        </w:rPr>
        <w:drawing>
          <wp:anchor distT="0" distB="0" distL="114300" distR="114300" simplePos="0" relativeHeight="251709440" behindDoc="0" locked="0" layoutInCell="1" allowOverlap="1" wp14:anchorId="2C142C6C" wp14:editId="1CF8E3A8">
            <wp:simplePos x="0" y="0"/>
            <wp:positionH relativeFrom="column">
              <wp:posOffset>504825</wp:posOffset>
            </wp:positionH>
            <wp:positionV relativeFrom="paragraph">
              <wp:posOffset>676275</wp:posOffset>
            </wp:positionV>
            <wp:extent cx="809625" cy="904757"/>
            <wp:effectExtent l="0" t="0" r="0" b="0"/>
            <wp:wrapNone/>
            <wp:docPr id="51" name="Picture 51" descr="Image result for Chev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evron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87" cy="90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84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427542" wp14:editId="7799148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14838" cy="15902"/>
                <wp:effectExtent l="0" t="0" r="33655" b="2222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4838" cy="159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30A926" id="Straight Connector 50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26.3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</w:p>
    <w:tbl>
      <w:tblPr>
        <w:tblStyle w:val="TableGrid"/>
        <w:tblW w:w="5310" w:type="dxa"/>
        <w:tblInd w:w="4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</w:tblGrid>
      <w:tr w:rsidR="00202845" w14:paraId="630E4A2E" w14:textId="77777777" w:rsidTr="0037624D">
        <w:trPr>
          <w:trHeight w:val="1097"/>
        </w:trPr>
        <w:tc>
          <w:tcPr>
            <w:tcW w:w="5310" w:type="dxa"/>
          </w:tcPr>
          <w:p w14:paraId="08B046D4" w14:textId="77777777" w:rsidR="00202845" w:rsidRDefault="00202845" w:rsidP="00FB4D83">
            <w:pPr>
              <w:ind w:right="-107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Chevron Products Company</w:t>
            </w:r>
          </w:p>
          <w:p w14:paraId="6D99E537" w14:textId="77777777" w:rsidR="00202845" w:rsidRPr="00F65F69" w:rsidRDefault="00202845" w:rsidP="00FB4D83">
            <w:pPr>
              <w:ind w:right="-107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Division of Chevron U.S.A. Inc.</w:t>
            </w:r>
          </w:p>
          <w:p w14:paraId="43FB63A5" w14:textId="77777777" w:rsidR="00202845" w:rsidRDefault="00180B6A" w:rsidP="00FB4D83">
            <w:pPr>
              <w:ind w:left="-26" w:right="-1072"/>
            </w:pPr>
            <w:r>
              <w:t>9401 Williamsburg Plaza #201</w:t>
            </w:r>
          </w:p>
          <w:p w14:paraId="1E2A83BD" w14:textId="77777777" w:rsidR="00180B6A" w:rsidRDefault="00180B6A" w:rsidP="00FB4D83">
            <w:pPr>
              <w:ind w:left="-26" w:right="-1072"/>
            </w:pPr>
            <w:r>
              <w:t>Louisville, KY 40222</w:t>
            </w:r>
          </w:p>
          <w:p w14:paraId="600CB87C" w14:textId="77777777" w:rsidR="00202845" w:rsidRDefault="00202845" w:rsidP="00FB4D83">
            <w:pPr>
              <w:ind w:left="-925" w:right="-1072"/>
            </w:pPr>
          </w:p>
        </w:tc>
      </w:tr>
      <w:tr w:rsidR="00202845" w14:paraId="4CFDDCFF" w14:textId="77777777" w:rsidTr="0037624D">
        <w:tc>
          <w:tcPr>
            <w:tcW w:w="5310" w:type="dxa"/>
          </w:tcPr>
          <w:p w14:paraId="3640BE72" w14:textId="77777777" w:rsidR="002E1816" w:rsidRDefault="002E1816" w:rsidP="002E1816">
            <w:r>
              <w:t>Vendor Contract Manager:</w:t>
            </w:r>
          </w:p>
          <w:p w14:paraId="6CD6FF4B" w14:textId="77777777" w:rsidR="0031476B" w:rsidRDefault="0031476B" w:rsidP="0031476B">
            <w:r>
              <w:t>Buck Bradberry</w:t>
            </w:r>
          </w:p>
          <w:p w14:paraId="0F0CBEF5" w14:textId="77777777" w:rsidR="0031476B" w:rsidRDefault="00AC0BB8" w:rsidP="0031476B">
            <w:hyperlink r:id="rId52" w:history="1">
              <w:r w:rsidR="0031476B" w:rsidRPr="00840AA4">
                <w:rPr>
                  <w:rStyle w:val="Hyperlink"/>
                </w:rPr>
                <w:t>buob@chevron.com</w:t>
              </w:r>
            </w:hyperlink>
          </w:p>
          <w:p w14:paraId="77068741" w14:textId="77777777" w:rsidR="0031476B" w:rsidRDefault="0031476B" w:rsidP="0031476B">
            <w:r>
              <w:t>505-250-7311</w:t>
            </w:r>
          </w:p>
          <w:p w14:paraId="507FC90A" w14:textId="77777777" w:rsidR="008C57E1" w:rsidRDefault="008C57E1" w:rsidP="0031476B"/>
          <w:p w14:paraId="51506B5C" w14:textId="77777777" w:rsidR="0037624D" w:rsidRDefault="008C57E1" w:rsidP="0037624D">
            <w:pPr>
              <w:rPr>
                <w:rFonts w:ascii="Arial" w:hAnsi="Arial" w:cs="Arial"/>
                <w:color w:val="1F497D"/>
                <w:sz w:val="20"/>
                <w:szCs w:val="20"/>
              </w:rPr>
            </w:pPr>
            <w:r>
              <w:t>PRICING:</w:t>
            </w:r>
            <w:r w:rsidR="0037624D">
              <w:t xml:space="preserve"> </w:t>
            </w:r>
            <w:hyperlink r:id="rId53" w:history="1">
              <w:r w:rsidR="0037624D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https://www.chevronlubricants.com/content/chevron-lubricants/en_us/home/landing-pages/wa-gov.html</w:t>
              </w:r>
            </w:hyperlink>
          </w:p>
          <w:p w14:paraId="15338363" w14:textId="77777777" w:rsidR="008C57E1" w:rsidRDefault="008C57E1" w:rsidP="008C57E1"/>
          <w:p w14:paraId="74443412" w14:textId="77777777" w:rsidR="00BE5C16" w:rsidRDefault="00BE5C16" w:rsidP="004A676A">
            <w:r>
              <w:t>Credit Cards: Visa, Master Card</w:t>
            </w:r>
          </w:p>
          <w:p w14:paraId="778E7ED6" w14:textId="77777777" w:rsidR="00BE5C16" w:rsidRDefault="00BE5C16" w:rsidP="004A676A"/>
          <w:p w14:paraId="30A4D1F4" w14:textId="77777777" w:rsidR="004A676A" w:rsidRDefault="004A676A" w:rsidP="004A676A">
            <w:r>
              <w:t>AUTHORIZED DISTRIBUTORS:</w:t>
            </w:r>
          </w:p>
          <w:p w14:paraId="3E173B02" w14:textId="77777777" w:rsidR="004A676A" w:rsidRDefault="004A676A" w:rsidP="008C57E1">
            <w:r>
              <w:object w:dxaOrig="1537" w:dyaOrig="994" w14:anchorId="46B6728A">
                <v:shape id="_x0000_i1026" type="#_x0000_t75" style="width:76.5pt;height:49.5pt" o:ole="">
                  <v:imagedata r:id="rId54" o:title=""/>
                </v:shape>
                <o:OLEObject Type="Embed" ProgID="Excel.Sheet.12" ShapeID="_x0000_i1026" DrawAspect="Icon" ObjectID="_1715141972" r:id="rId55"/>
              </w:object>
            </w:r>
          </w:p>
          <w:p w14:paraId="1C3F8C80" w14:textId="77777777" w:rsidR="0037624D" w:rsidRPr="0037624D" w:rsidRDefault="0037624D" w:rsidP="0031476B">
            <w:pPr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</w:tbl>
    <w:p w14:paraId="4213FBF4" w14:textId="77777777" w:rsidR="006E547E" w:rsidRDefault="005A5E43" w:rsidP="006206DA"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6054E1C9" wp14:editId="3366CB10">
            <wp:simplePos x="0" y="0"/>
            <wp:positionH relativeFrom="column">
              <wp:posOffset>352425</wp:posOffset>
            </wp:positionH>
            <wp:positionV relativeFrom="paragraph">
              <wp:posOffset>675640</wp:posOffset>
            </wp:positionV>
            <wp:extent cx="1282022" cy="11525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22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47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890600" wp14:editId="68B7D1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14838" cy="15902"/>
                <wp:effectExtent l="0" t="0" r="33655" b="222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4838" cy="159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BF74DB" id="Straight Connector 11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26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</w:p>
    <w:tbl>
      <w:tblPr>
        <w:tblStyle w:val="TableGrid"/>
        <w:tblW w:w="8985" w:type="dxa"/>
        <w:tblInd w:w="4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85"/>
      </w:tblGrid>
      <w:tr w:rsidR="006E547E" w14:paraId="62BA8F14" w14:textId="77777777" w:rsidTr="000B65D2">
        <w:trPr>
          <w:trHeight w:val="1097"/>
        </w:trPr>
        <w:tc>
          <w:tcPr>
            <w:tcW w:w="8985" w:type="dxa"/>
          </w:tcPr>
          <w:p w14:paraId="13B586E7" w14:textId="77777777" w:rsidR="006E547E" w:rsidRPr="00F65F69" w:rsidRDefault="006E547E" w:rsidP="000B65D2">
            <w:pPr>
              <w:ind w:right="-107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Phillips 66</w:t>
            </w:r>
            <w:r w:rsidR="00180B6A">
              <w:rPr>
                <w:b/>
                <w:sz w:val="24"/>
                <w:szCs w:val="24"/>
              </w:rPr>
              <w:t xml:space="preserve"> Company</w:t>
            </w:r>
            <w:r w:rsidR="00713FD4">
              <w:rPr>
                <w:b/>
                <w:sz w:val="24"/>
                <w:szCs w:val="24"/>
              </w:rPr>
              <w:t>, Inc.</w:t>
            </w:r>
          </w:p>
          <w:p w14:paraId="3604F56E" w14:textId="77777777" w:rsidR="006E547E" w:rsidRDefault="006E547E" w:rsidP="006E547E">
            <w:pPr>
              <w:ind w:left="-26" w:right="-1072"/>
            </w:pPr>
            <w:r>
              <w:t>2231 City West Blvd.</w:t>
            </w:r>
          </w:p>
          <w:p w14:paraId="7748488F" w14:textId="77777777" w:rsidR="006E547E" w:rsidRDefault="006E547E" w:rsidP="006E547E">
            <w:pPr>
              <w:ind w:left="-26" w:right="-1072"/>
            </w:pPr>
            <w:r>
              <w:t>Houston, TX 77042</w:t>
            </w:r>
          </w:p>
          <w:p w14:paraId="2B14A0B8" w14:textId="77777777" w:rsidR="006E547E" w:rsidRDefault="006E547E" w:rsidP="000B65D2">
            <w:pPr>
              <w:ind w:left="-26" w:right="-1072"/>
            </w:pPr>
          </w:p>
          <w:p w14:paraId="5166759B" w14:textId="77777777" w:rsidR="006E547E" w:rsidRDefault="006E547E" w:rsidP="000B65D2">
            <w:pPr>
              <w:ind w:left="-925" w:right="-1072"/>
            </w:pPr>
          </w:p>
        </w:tc>
      </w:tr>
      <w:tr w:rsidR="006E547E" w14:paraId="5A09B3E7" w14:textId="77777777" w:rsidTr="000B65D2">
        <w:tc>
          <w:tcPr>
            <w:tcW w:w="8985" w:type="dxa"/>
          </w:tcPr>
          <w:p w14:paraId="2A0FCEF4" w14:textId="77777777" w:rsidR="002E1816" w:rsidRDefault="002E1816" w:rsidP="002E1816">
            <w:r>
              <w:t>Vendor Contract Manager:</w:t>
            </w:r>
          </w:p>
          <w:p w14:paraId="3B833491" w14:textId="77777777" w:rsidR="006E547E" w:rsidRDefault="006E547E" w:rsidP="006E547E">
            <w:r>
              <w:t>Dennis Hammons</w:t>
            </w:r>
          </w:p>
          <w:p w14:paraId="338474EB" w14:textId="77777777" w:rsidR="006E547E" w:rsidRDefault="007376D5" w:rsidP="006E547E">
            <w:r>
              <w:rPr>
                <w:rStyle w:val="Hyperlink"/>
              </w:rPr>
              <w:t>Duck.d.hammons@p66.com</w:t>
            </w:r>
          </w:p>
          <w:p w14:paraId="7B8637D4" w14:textId="77777777" w:rsidR="006E547E" w:rsidRDefault="007376D5" w:rsidP="006E547E">
            <w:r>
              <w:t>425-868-3739</w:t>
            </w:r>
          </w:p>
          <w:p w14:paraId="6718C5C3" w14:textId="77777777" w:rsidR="006E547E" w:rsidRDefault="006E547E" w:rsidP="006E547E"/>
          <w:p w14:paraId="3C67AC85" w14:textId="77777777" w:rsidR="006E547E" w:rsidRDefault="006E547E" w:rsidP="006E547E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r>
              <w:t xml:space="preserve">PRICING: </w:t>
            </w:r>
          </w:p>
          <w:p w14:paraId="70524C9F" w14:textId="77777777" w:rsidR="007376D5" w:rsidRDefault="00AC0BB8" w:rsidP="007376D5">
            <w:pPr>
              <w:rPr>
                <w:rStyle w:val="Hyperlink"/>
              </w:rPr>
            </w:pPr>
            <w:hyperlink r:id="rId57" w:history="1">
              <w:r w:rsidR="007376D5">
                <w:rPr>
                  <w:rStyle w:val="Hyperlink"/>
                </w:rPr>
                <w:t>http://marketing.phillips66lubricants.com/PriceSchedule</w:t>
              </w:r>
            </w:hyperlink>
          </w:p>
          <w:p w14:paraId="20525597" w14:textId="77777777" w:rsidR="00BE5C16" w:rsidRDefault="00BE5C16" w:rsidP="005227B8"/>
          <w:p w14:paraId="11AA5601" w14:textId="77777777" w:rsidR="00BE5C16" w:rsidRDefault="00BE5C16" w:rsidP="005227B8">
            <w:r>
              <w:t>Credit Cards: None</w:t>
            </w:r>
          </w:p>
          <w:p w14:paraId="4EB2172A" w14:textId="77777777" w:rsidR="00BE5C16" w:rsidRDefault="00BE5C16" w:rsidP="005227B8"/>
          <w:p w14:paraId="212F85F2" w14:textId="77777777" w:rsidR="005227B8" w:rsidRDefault="005227B8" w:rsidP="005227B8">
            <w:r>
              <w:t>AUTHORIZED DISTRIBUTORS:</w:t>
            </w:r>
          </w:p>
          <w:p w14:paraId="373246AB" w14:textId="77777777" w:rsidR="005227B8" w:rsidRDefault="005227B8" w:rsidP="007376D5">
            <w:r>
              <w:object w:dxaOrig="1537" w:dyaOrig="994" w14:anchorId="6EF35247">
                <v:shape id="_x0000_i1027" type="#_x0000_t75" style="width:76.5pt;height:49.5pt" o:ole="">
                  <v:imagedata r:id="rId58" o:title=""/>
                </v:shape>
                <o:OLEObject Type="Embed" ProgID="Acrobat.Document.DC" ShapeID="_x0000_i1027" DrawAspect="Icon" ObjectID="_1715141973" r:id="rId59"/>
              </w:object>
            </w:r>
          </w:p>
          <w:p w14:paraId="1ECDD8FA" w14:textId="77777777" w:rsidR="006E547E" w:rsidRPr="0037624D" w:rsidRDefault="006E547E" w:rsidP="006E547E">
            <w:pPr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</w:tbl>
    <w:p w14:paraId="414790E4" w14:textId="77777777" w:rsidR="006E547E" w:rsidRDefault="006E547E" w:rsidP="006206DA"/>
    <w:p w14:paraId="718E4AD9" w14:textId="77777777" w:rsidR="006206DA" w:rsidRDefault="00197485" w:rsidP="006206DA">
      <w:r>
        <w:rPr>
          <w:noProof/>
        </w:rPr>
        <w:drawing>
          <wp:anchor distT="0" distB="0" distL="114300" distR="114300" simplePos="0" relativeHeight="251714560" behindDoc="0" locked="0" layoutInCell="1" allowOverlap="1" wp14:anchorId="07A860BD" wp14:editId="6193D859">
            <wp:simplePos x="0" y="0"/>
            <wp:positionH relativeFrom="column">
              <wp:posOffset>352425</wp:posOffset>
            </wp:positionH>
            <wp:positionV relativeFrom="paragraph">
              <wp:posOffset>353695</wp:posOffset>
            </wp:positionV>
            <wp:extent cx="1362075" cy="1362075"/>
            <wp:effectExtent l="0" t="0" r="9525" b="9525"/>
            <wp:wrapNone/>
            <wp:docPr id="14" name="Picture 14" descr="https://scontent-sea1-1.xx.fbcdn.net/v/t1.0-1/p720x720/26166696_10156142508057578_7821991059052210777_n.png?_nc_cat=0&amp;oh=c9020db1c0e716b97398d3fd5a984c5d&amp;oe=5BF86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sea1-1.xx.fbcdn.net/v/t1.0-1/p720x720/26166696_10156142508057578_7821991059052210777_n.png?_nc_cat=0&amp;oh=c9020db1c0e716b97398d3fd5a984c5d&amp;oe=5BF86FDA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76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DFB62E" wp14:editId="445CF97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14838" cy="15902"/>
                <wp:effectExtent l="0" t="0" r="33655" b="2222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4838" cy="159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363BD" id="Straight Connector 52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26.3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" strokecolor="#5b9bd5 [3204]" strokeweight=".5pt">
                <v:stroke joinstyle="miter"/>
              </v:line>
            </w:pict>
          </mc:Fallback>
        </mc:AlternateContent>
      </w:r>
    </w:p>
    <w:tbl>
      <w:tblPr>
        <w:tblStyle w:val="TableGrid"/>
        <w:tblW w:w="4860" w:type="dxa"/>
        <w:tblInd w:w="4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</w:tblGrid>
      <w:tr w:rsidR="001C18CD" w14:paraId="60C668A9" w14:textId="77777777" w:rsidTr="00DE45CF">
        <w:trPr>
          <w:trHeight w:val="1097"/>
        </w:trPr>
        <w:tc>
          <w:tcPr>
            <w:tcW w:w="4860" w:type="dxa"/>
          </w:tcPr>
          <w:p w14:paraId="7ADA66BB" w14:textId="77777777" w:rsidR="001C18CD" w:rsidRPr="00F65F69" w:rsidRDefault="001C18CD" w:rsidP="00FB4D83">
            <w:pPr>
              <w:ind w:right="-107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Safety-Kleen Systems, Inc.</w:t>
            </w:r>
          </w:p>
          <w:p w14:paraId="27A41689" w14:textId="77777777" w:rsidR="001C18CD" w:rsidRDefault="001C18CD" w:rsidP="00FB4D83">
            <w:pPr>
              <w:ind w:left="-26" w:right="-1072"/>
            </w:pPr>
            <w:r>
              <w:t>2600 North Central Expressway, Ste. 400</w:t>
            </w:r>
          </w:p>
          <w:p w14:paraId="5D015052" w14:textId="77777777" w:rsidR="001C18CD" w:rsidRDefault="001C18CD" w:rsidP="00FB4D83">
            <w:pPr>
              <w:ind w:left="-26" w:right="-1072"/>
            </w:pPr>
            <w:r>
              <w:t>Richardson, TX 75080</w:t>
            </w:r>
          </w:p>
          <w:p w14:paraId="16734FBB" w14:textId="77777777" w:rsidR="001C18CD" w:rsidRDefault="001C18CD" w:rsidP="00FB4D83">
            <w:pPr>
              <w:ind w:left="-925" w:right="-1072"/>
            </w:pPr>
          </w:p>
        </w:tc>
      </w:tr>
      <w:tr w:rsidR="001C18CD" w14:paraId="70910695" w14:textId="77777777" w:rsidTr="00DE45CF">
        <w:tc>
          <w:tcPr>
            <w:tcW w:w="4860" w:type="dxa"/>
          </w:tcPr>
          <w:p w14:paraId="36AA1049" w14:textId="77777777" w:rsidR="002E1816" w:rsidRDefault="002E1816" w:rsidP="002E1816">
            <w:r>
              <w:t>Vendor Contract Manager:</w:t>
            </w:r>
          </w:p>
          <w:p w14:paraId="353F81C8" w14:textId="77777777" w:rsidR="001C18CD" w:rsidRDefault="001C18CD" w:rsidP="00FB4D83">
            <w:r>
              <w:t>Sean Benson</w:t>
            </w:r>
          </w:p>
          <w:p w14:paraId="6062B783" w14:textId="77777777" w:rsidR="001C18CD" w:rsidRDefault="00AC0BB8" w:rsidP="00FB4D83">
            <w:hyperlink r:id="rId61" w:history="1">
              <w:r w:rsidR="001C18CD" w:rsidRPr="00840AA4">
                <w:rPr>
                  <w:rStyle w:val="Hyperlink"/>
                </w:rPr>
                <w:t>Sean.benson@safety-kleen.com</w:t>
              </w:r>
            </w:hyperlink>
          </w:p>
          <w:p w14:paraId="4626FEF8" w14:textId="77777777" w:rsidR="001C18CD" w:rsidRDefault="001C18CD" w:rsidP="00FB4D83">
            <w:r>
              <w:t>972-265-2456</w:t>
            </w:r>
          </w:p>
          <w:p w14:paraId="61105CE3" w14:textId="77777777" w:rsidR="001C18CD" w:rsidRDefault="001C18CD" w:rsidP="00FB4D83"/>
          <w:p w14:paraId="4BC866C7" w14:textId="77777777" w:rsidR="001C18CD" w:rsidRDefault="001C18CD" w:rsidP="00FB4D83">
            <w:r>
              <w:t>PRICING:</w:t>
            </w:r>
          </w:p>
          <w:p w14:paraId="621BB2DD" w14:textId="77777777" w:rsidR="00DE45CF" w:rsidRDefault="00AC0BB8" w:rsidP="00DE45CF">
            <w:hyperlink r:id="rId62" w:history="1">
              <w:r w:rsidR="00DE45CF">
                <w:rPr>
                  <w:rStyle w:val="Hyperlink"/>
                </w:rPr>
                <w:t>https://www.safety-kleen.com/safety-kleen/washington-state-pricing</w:t>
              </w:r>
            </w:hyperlink>
          </w:p>
          <w:p w14:paraId="5BA9A891" w14:textId="77777777" w:rsidR="00674465" w:rsidRDefault="00674465" w:rsidP="00FB4D83"/>
          <w:p w14:paraId="16B4AC2D" w14:textId="77777777" w:rsidR="00BE5C16" w:rsidRDefault="00BE5C16" w:rsidP="00FB4D83">
            <w:r>
              <w:t>Credit Cards: Visa, Master Card, American Express, Discover</w:t>
            </w:r>
          </w:p>
          <w:p w14:paraId="2C3E0A99" w14:textId="77777777" w:rsidR="00BE5C16" w:rsidRDefault="00BE5C16" w:rsidP="00FB4D83"/>
          <w:p w14:paraId="632957A9" w14:textId="77777777" w:rsidR="001C18CD" w:rsidRDefault="00E64C81" w:rsidP="00FB4D83">
            <w:r>
              <w:t>AUTHORIZED DISTRIBUTORS:</w:t>
            </w:r>
          </w:p>
          <w:p w14:paraId="4414E48E" w14:textId="77777777" w:rsidR="00E64C81" w:rsidRDefault="00E64C81" w:rsidP="00FB4D83">
            <w:r>
              <w:t>Emerald Services, Inc.</w:t>
            </w:r>
            <w:r>
              <w:br/>
              <w:t>Thermo Fluids, Inc</w:t>
            </w:r>
          </w:p>
        </w:tc>
      </w:tr>
      <w:tr w:rsidR="001C18CD" w14:paraId="1F26717F" w14:textId="77777777" w:rsidTr="00DE45CF">
        <w:tc>
          <w:tcPr>
            <w:tcW w:w="4860" w:type="dxa"/>
          </w:tcPr>
          <w:p w14:paraId="06B66AA8" w14:textId="77777777" w:rsidR="001C18CD" w:rsidRDefault="001C18CD" w:rsidP="00FB4D83"/>
        </w:tc>
      </w:tr>
    </w:tbl>
    <w:p w14:paraId="20DCCD09" w14:textId="77777777" w:rsidR="00E26236" w:rsidRDefault="00B15A23" w:rsidP="00EA0304">
      <w:r>
        <w:rPr>
          <w:noProof/>
        </w:rPr>
        <w:drawing>
          <wp:anchor distT="0" distB="0" distL="114300" distR="114300" simplePos="0" relativeHeight="251756544" behindDoc="1" locked="0" layoutInCell="1" allowOverlap="1" wp14:anchorId="3DDB6D0D" wp14:editId="25F35A40">
            <wp:simplePos x="0" y="0"/>
            <wp:positionH relativeFrom="column">
              <wp:posOffset>428625</wp:posOffset>
            </wp:positionH>
            <wp:positionV relativeFrom="paragraph">
              <wp:posOffset>2105025</wp:posOffset>
            </wp:positionV>
            <wp:extent cx="1371600" cy="942975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03DA0A84" wp14:editId="5ED22572">
            <wp:simplePos x="0" y="0"/>
            <wp:positionH relativeFrom="column">
              <wp:posOffset>352426</wp:posOffset>
            </wp:positionH>
            <wp:positionV relativeFrom="paragraph">
              <wp:posOffset>600075</wp:posOffset>
            </wp:positionV>
            <wp:extent cx="1504950" cy="56134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570" cy="56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3EF368CC" wp14:editId="1B08208B">
            <wp:simplePos x="0" y="0"/>
            <wp:positionH relativeFrom="column">
              <wp:posOffset>352425</wp:posOffset>
            </wp:positionH>
            <wp:positionV relativeFrom="paragraph">
              <wp:posOffset>1438275</wp:posOffset>
            </wp:positionV>
            <wp:extent cx="1581150" cy="600075"/>
            <wp:effectExtent l="0" t="0" r="0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36" w:rsidRPr="00E2623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1D54472" wp14:editId="0DAF9B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14838" cy="15902"/>
                <wp:effectExtent l="0" t="0" r="33655" b="222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4838" cy="159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A933F" id="Straight Connector 1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26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</w:p>
    <w:tbl>
      <w:tblPr>
        <w:tblStyle w:val="TableGrid"/>
        <w:tblW w:w="4860" w:type="dxa"/>
        <w:tblInd w:w="4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</w:tblGrid>
      <w:tr w:rsidR="00E179F8" w14:paraId="545C65FB" w14:textId="77777777" w:rsidTr="00BC1704">
        <w:trPr>
          <w:trHeight w:val="1097"/>
        </w:trPr>
        <w:tc>
          <w:tcPr>
            <w:tcW w:w="4860" w:type="dxa"/>
          </w:tcPr>
          <w:p w14:paraId="51B29913" w14:textId="77777777" w:rsidR="00E179F8" w:rsidRPr="00F65F69" w:rsidRDefault="00E179F8" w:rsidP="00BC1704">
            <w:pPr>
              <w:ind w:right="-107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Automotive and Industrial Distributors, Inc.</w:t>
            </w:r>
          </w:p>
          <w:p w14:paraId="4BA760B1" w14:textId="77777777" w:rsidR="00E179F8" w:rsidRDefault="00E179F8" w:rsidP="00BC1704">
            <w:pPr>
              <w:ind w:left="-26" w:right="-1072"/>
            </w:pPr>
            <w:r>
              <w:t>900 1</w:t>
            </w:r>
            <w:r w:rsidRPr="00E179F8">
              <w:rPr>
                <w:vertAlign w:val="superscript"/>
              </w:rPr>
              <w:t>st</w:t>
            </w:r>
            <w:r>
              <w:t xml:space="preserve"> Ave</w:t>
            </w:r>
          </w:p>
          <w:p w14:paraId="6F354AA1" w14:textId="77777777" w:rsidR="00E179F8" w:rsidRDefault="00E179F8" w:rsidP="00BC1704">
            <w:pPr>
              <w:ind w:left="-26" w:right="-1072"/>
            </w:pPr>
            <w:r>
              <w:t>Billings, MT 59101</w:t>
            </w:r>
          </w:p>
          <w:p w14:paraId="6A7CE4A4" w14:textId="77777777" w:rsidR="00E179F8" w:rsidRDefault="00E179F8" w:rsidP="00BC1704">
            <w:pPr>
              <w:ind w:left="-925" w:right="-1072"/>
            </w:pPr>
          </w:p>
        </w:tc>
      </w:tr>
      <w:tr w:rsidR="00E179F8" w14:paraId="052F5000" w14:textId="77777777" w:rsidTr="00BC1704">
        <w:tc>
          <w:tcPr>
            <w:tcW w:w="4860" w:type="dxa"/>
          </w:tcPr>
          <w:p w14:paraId="77C1386E" w14:textId="77777777" w:rsidR="002E1816" w:rsidRDefault="002E1816" w:rsidP="002E1816">
            <w:r>
              <w:t>Vendor Contract Manager:</w:t>
            </w:r>
          </w:p>
          <w:p w14:paraId="4A9EC387" w14:textId="77777777" w:rsidR="00E179F8" w:rsidRDefault="008D1010" w:rsidP="00BC1704">
            <w:r>
              <w:t>Tucker Stanaway</w:t>
            </w:r>
          </w:p>
          <w:p w14:paraId="47BFFDB7" w14:textId="77777777" w:rsidR="008D1010" w:rsidRDefault="00AC0BB8" w:rsidP="00BC1704">
            <w:pPr>
              <w:rPr>
                <w:rStyle w:val="Hyperlink"/>
              </w:rPr>
            </w:pPr>
            <w:hyperlink r:id="rId63" w:history="1">
              <w:r w:rsidR="008D1010" w:rsidRPr="003F4621">
                <w:rPr>
                  <w:rStyle w:val="Hyperlink"/>
                </w:rPr>
                <w:t>tstanaway@msn.com</w:t>
              </w:r>
            </w:hyperlink>
          </w:p>
          <w:p w14:paraId="2B752FFF" w14:textId="77777777" w:rsidR="00E179F8" w:rsidRDefault="008D1010" w:rsidP="00BC1704">
            <w:r>
              <w:t>503-319-4835</w:t>
            </w:r>
          </w:p>
          <w:p w14:paraId="49BF0D4C" w14:textId="77777777" w:rsidR="00E179F8" w:rsidRDefault="00E179F8" w:rsidP="00BC1704"/>
          <w:p w14:paraId="416DF746" w14:textId="77777777" w:rsidR="00E179F8" w:rsidRDefault="00E179F8" w:rsidP="00BC1704">
            <w:r>
              <w:t>PRICING:</w:t>
            </w:r>
          </w:p>
          <w:p w14:paraId="32B40A07" w14:textId="77777777" w:rsidR="00B15A23" w:rsidRDefault="00AC0BB8" w:rsidP="00BC1704">
            <w:hyperlink r:id="rId64" w:history="1">
              <w:r w:rsidR="00B15A23" w:rsidRPr="003F4621">
                <w:rPr>
                  <w:rStyle w:val="Hyperlink"/>
                </w:rPr>
                <w:t>https://washingtonstatelubricants.godaddysites.com/</w:t>
              </w:r>
            </w:hyperlink>
          </w:p>
          <w:p w14:paraId="3FF180F7" w14:textId="77777777" w:rsidR="00E179F8" w:rsidRDefault="00E179F8" w:rsidP="00BC1704"/>
          <w:p w14:paraId="2EED5614" w14:textId="77777777" w:rsidR="00BE5C16" w:rsidRDefault="00BE5C16" w:rsidP="00BC1704">
            <w:r>
              <w:t>Credit Cards: Visa, Master Card, American Express</w:t>
            </w:r>
          </w:p>
          <w:p w14:paraId="620C08A4" w14:textId="77777777" w:rsidR="00BE5C16" w:rsidRDefault="00BE5C16" w:rsidP="00BC1704"/>
          <w:p w14:paraId="02B47172" w14:textId="77777777" w:rsidR="00E179F8" w:rsidRDefault="00E179F8" w:rsidP="00BC1704">
            <w:r>
              <w:t>AUTHORIZED DISTRIBUTORS:</w:t>
            </w:r>
          </w:p>
          <w:p w14:paraId="5F70CB2C" w14:textId="77777777" w:rsidR="00E179F8" w:rsidRDefault="00E179F8" w:rsidP="00BC1704"/>
        </w:tc>
      </w:tr>
      <w:tr w:rsidR="00E179F8" w14:paraId="0139345C" w14:textId="77777777" w:rsidTr="00BC1704">
        <w:tc>
          <w:tcPr>
            <w:tcW w:w="4860" w:type="dxa"/>
          </w:tcPr>
          <w:p w14:paraId="031CC188" w14:textId="77777777" w:rsidR="00E179F8" w:rsidRDefault="004360C6" w:rsidP="00BC1704">
            <w:r>
              <w:object w:dxaOrig="1537" w:dyaOrig="994" w14:anchorId="24FFF2D5">
                <v:shape id="_x0000_i1028" type="#_x0000_t75" style="width:76.5pt;height:49.5pt" o:ole="">
                  <v:imagedata r:id="rId65" o:title=""/>
                </v:shape>
                <o:OLEObject Type="Embed" ProgID="Excel.Sheet.12" ShapeID="_x0000_i1028" DrawAspect="Icon" ObjectID="_1715141974" r:id="rId66"/>
              </w:object>
            </w:r>
          </w:p>
        </w:tc>
      </w:tr>
    </w:tbl>
    <w:p w14:paraId="0A9A5883" w14:textId="77777777" w:rsidR="0008175F" w:rsidRPr="00E26236" w:rsidRDefault="00E26236" w:rsidP="004360C6">
      <w:pPr>
        <w:jc w:val="center"/>
        <w:rPr>
          <w:sz w:val="40"/>
          <w:szCs w:val="40"/>
        </w:rPr>
      </w:pPr>
      <w:r w:rsidRPr="00E26236">
        <w:rPr>
          <w:sz w:val="40"/>
          <w:szCs w:val="40"/>
        </w:rPr>
        <w:t>END</w:t>
      </w:r>
      <w:r w:rsidR="004360C6">
        <w:rPr>
          <w:sz w:val="40"/>
          <w:szCs w:val="40"/>
        </w:rPr>
        <w:t xml:space="preserve"> OF DOCUMENT</w:t>
      </w:r>
    </w:p>
    <w:sectPr w:rsidR="0008175F" w:rsidRPr="00E26236" w:rsidSect="00B21F26">
      <w:footerReference w:type="default" r:id="rId67"/>
      <w:headerReference w:type="first" r:id="rId6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6FA9D" w14:textId="77777777" w:rsidR="00F6018E" w:rsidRDefault="00F6018E" w:rsidP="00833F60">
      <w:pPr>
        <w:spacing w:after="0" w:line="240" w:lineRule="auto"/>
      </w:pPr>
      <w:r>
        <w:separator/>
      </w:r>
    </w:p>
  </w:endnote>
  <w:endnote w:type="continuationSeparator" w:id="0">
    <w:p w14:paraId="20A535EB" w14:textId="77777777" w:rsidR="00F6018E" w:rsidRDefault="00F6018E" w:rsidP="00833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599593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CC739E7" w14:textId="77777777" w:rsidR="00EA32AC" w:rsidRDefault="00EA32A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5C16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5C16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2051EF8" w14:textId="77777777" w:rsidR="00EA32AC" w:rsidRDefault="00EA32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39885" w14:textId="77777777" w:rsidR="00F6018E" w:rsidRDefault="00F6018E" w:rsidP="00833F60">
      <w:pPr>
        <w:spacing w:after="0" w:line="240" w:lineRule="auto"/>
      </w:pPr>
      <w:r>
        <w:separator/>
      </w:r>
    </w:p>
  </w:footnote>
  <w:footnote w:type="continuationSeparator" w:id="0">
    <w:p w14:paraId="151622F9" w14:textId="77777777" w:rsidR="00F6018E" w:rsidRDefault="00F6018E" w:rsidP="00833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CF4F" w14:textId="77777777" w:rsidR="00B21F26" w:rsidRDefault="00B21F26">
    <w:pPr>
      <w:pStyle w:val="Header"/>
    </w:pPr>
    <w:r>
      <w:rPr>
        <w:noProof/>
      </w:rPr>
      <w:drawing>
        <wp:inline distT="0" distB="0" distL="0" distR="0" wp14:anchorId="6D60C5D2" wp14:editId="3491EAC6">
          <wp:extent cx="2257425" cy="380160"/>
          <wp:effectExtent l="0" t="0" r="0" b="1270"/>
          <wp:docPr id="8" name="Picture 2" descr="Logo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9B2858"/>
    <w:multiLevelType w:val="hybridMultilevel"/>
    <w:tmpl w:val="97E22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EB0773"/>
    <w:multiLevelType w:val="multilevel"/>
    <w:tmpl w:val="FDD0C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0EB"/>
    <w:rsid w:val="00030619"/>
    <w:rsid w:val="00032D43"/>
    <w:rsid w:val="00037C67"/>
    <w:rsid w:val="00043840"/>
    <w:rsid w:val="00065804"/>
    <w:rsid w:val="0008175F"/>
    <w:rsid w:val="00093D33"/>
    <w:rsid w:val="000A2EB8"/>
    <w:rsid w:val="000B0E51"/>
    <w:rsid w:val="000C6288"/>
    <w:rsid w:val="000E2631"/>
    <w:rsid w:val="000E50EB"/>
    <w:rsid w:val="0014729A"/>
    <w:rsid w:val="0015231F"/>
    <w:rsid w:val="001576F8"/>
    <w:rsid w:val="00164FAC"/>
    <w:rsid w:val="00180B6A"/>
    <w:rsid w:val="00183184"/>
    <w:rsid w:val="00197485"/>
    <w:rsid w:val="001A145C"/>
    <w:rsid w:val="001C18CD"/>
    <w:rsid w:val="001E3BCA"/>
    <w:rsid w:val="00202845"/>
    <w:rsid w:val="00223139"/>
    <w:rsid w:val="00226A48"/>
    <w:rsid w:val="00234CD1"/>
    <w:rsid w:val="00245BDB"/>
    <w:rsid w:val="0028578F"/>
    <w:rsid w:val="00293736"/>
    <w:rsid w:val="002E1816"/>
    <w:rsid w:val="00301C5C"/>
    <w:rsid w:val="0031476B"/>
    <w:rsid w:val="0032726D"/>
    <w:rsid w:val="00334B48"/>
    <w:rsid w:val="003352D6"/>
    <w:rsid w:val="0034609D"/>
    <w:rsid w:val="00352E71"/>
    <w:rsid w:val="00371BD3"/>
    <w:rsid w:val="0037624D"/>
    <w:rsid w:val="00380223"/>
    <w:rsid w:val="003911D7"/>
    <w:rsid w:val="00394DE1"/>
    <w:rsid w:val="00395429"/>
    <w:rsid w:val="003A0409"/>
    <w:rsid w:val="003B2788"/>
    <w:rsid w:val="003C7669"/>
    <w:rsid w:val="003E032D"/>
    <w:rsid w:val="0040097D"/>
    <w:rsid w:val="00430265"/>
    <w:rsid w:val="004360C6"/>
    <w:rsid w:val="004379E2"/>
    <w:rsid w:val="0044159A"/>
    <w:rsid w:val="00444248"/>
    <w:rsid w:val="00476051"/>
    <w:rsid w:val="00487C17"/>
    <w:rsid w:val="004A676A"/>
    <w:rsid w:val="004A74C6"/>
    <w:rsid w:val="004B2204"/>
    <w:rsid w:val="004C339B"/>
    <w:rsid w:val="004C564B"/>
    <w:rsid w:val="004D6AD2"/>
    <w:rsid w:val="004D7515"/>
    <w:rsid w:val="004E01F4"/>
    <w:rsid w:val="004E344F"/>
    <w:rsid w:val="00502BFE"/>
    <w:rsid w:val="00521F0C"/>
    <w:rsid w:val="005227B8"/>
    <w:rsid w:val="00543453"/>
    <w:rsid w:val="00543C8C"/>
    <w:rsid w:val="005539E9"/>
    <w:rsid w:val="00581ED2"/>
    <w:rsid w:val="005866C9"/>
    <w:rsid w:val="00590EE5"/>
    <w:rsid w:val="005A5E43"/>
    <w:rsid w:val="005C0CCA"/>
    <w:rsid w:val="005C2E47"/>
    <w:rsid w:val="005C34F0"/>
    <w:rsid w:val="005F50CA"/>
    <w:rsid w:val="005F6AC0"/>
    <w:rsid w:val="006068AA"/>
    <w:rsid w:val="0060693D"/>
    <w:rsid w:val="00614898"/>
    <w:rsid w:val="006206DA"/>
    <w:rsid w:val="00633A2A"/>
    <w:rsid w:val="00662572"/>
    <w:rsid w:val="00666226"/>
    <w:rsid w:val="00674465"/>
    <w:rsid w:val="006B195B"/>
    <w:rsid w:val="006D376B"/>
    <w:rsid w:val="006E07E0"/>
    <w:rsid w:val="006E547E"/>
    <w:rsid w:val="00713FD4"/>
    <w:rsid w:val="007376D5"/>
    <w:rsid w:val="00737D36"/>
    <w:rsid w:val="00782FB2"/>
    <w:rsid w:val="00785FEA"/>
    <w:rsid w:val="007A534F"/>
    <w:rsid w:val="007B74FB"/>
    <w:rsid w:val="007F1930"/>
    <w:rsid w:val="00802257"/>
    <w:rsid w:val="008024CE"/>
    <w:rsid w:val="00811187"/>
    <w:rsid w:val="00827368"/>
    <w:rsid w:val="00833F60"/>
    <w:rsid w:val="008430A2"/>
    <w:rsid w:val="00857765"/>
    <w:rsid w:val="00861EE5"/>
    <w:rsid w:val="0086233D"/>
    <w:rsid w:val="008A2AC4"/>
    <w:rsid w:val="008B4B3D"/>
    <w:rsid w:val="008C57E1"/>
    <w:rsid w:val="008D1010"/>
    <w:rsid w:val="008E1D99"/>
    <w:rsid w:val="008E2A41"/>
    <w:rsid w:val="008E6F41"/>
    <w:rsid w:val="0095504F"/>
    <w:rsid w:val="009605C8"/>
    <w:rsid w:val="009A6340"/>
    <w:rsid w:val="009D2910"/>
    <w:rsid w:val="00A176D3"/>
    <w:rsid w:val="00A17925"/>
    <w:rsid w:val="00A235D2"/>
    <w:rsid w:val="00A5501B"/>
    <w:rsid w:val="00A63EB0"/>
    <w:rsid w:val="00A90094"/>
    <w:rsid w:val="00AA6D40"/>
    <w:rsid w:val="00AB11BD"/>
    <w:rsid w:val="00AC0BB8"/>
    <w:rsid w:val="00AE65E7"/>
    <w:rsid w:val="00AF2EE3"/>
    <w:rsid w:val="00B15A23"/>
    <w:rsid w:val="00B21F26"/>
    <w:rsid w:val="00B26260"/>
    <w:rsid w:val="00B62385"/>
    <w:rsid w:val="00B943C4"/>
    <w:rsid w:val="00BA7D40"/>
    <w:rsid w:val="00BB17D9"/>
    <w:rsid w:val="00BC3AC2"/>
    <w:rsid w:val="00BD069A"/>
    <w:rsid w:val="00BE5C16"/>
    <w:rsid w:val="00C01716"/>
    <w:rsid w:val="00C1151A"/>
    <w:rsid w:val="00C302F7"/>
    <w:rsid w:val="00C45323"/>
    <w:rsid w:val="00C47DB1"/>
    <w:rsid w:val="00C6099D"/>
    <w:rsid w:val="00C629AF"/>
    <w:rsid w:val="00C86AAE"/>
    <w:rsid w:val="00C9181D"/>
    <w:rsid w:val="00C960DE"/>
    <w:rsid w:val="00D064CC"/>
    <w:rsid w:val="00D26CB8"/>
    <w:rsid w:val="00D3748D"/>
    <w:rsid w:val="00D4546F"/>
    <w:rsid w:val="00D455BB"/>
    <w:rsid w:val="00D46557"/>
    <w:rsid w:val="00D7436D"/>
    <w:rsid w:val="00DB5D5E"/>
    <w:rsid w:val="00DB665B"/>
    <w:rsid w:val="00DC5711"/>
    <w:rsid w:val="00DD27EF"/>
    <w:rsid w:val="00DE45CF"/>
    <w:rsid w:val="00DF47C2"/>
    <w:rsid w:val="00E0187E"/>
    <w:rsid w:val="00E0680C"/>
    <w:rsid w:val="00E15CEC"/>
    <w:rsid w:val="00E179F8"/>
    <w:rsid w:val="00E22053"/>
    <w:rsid w:val="00E257FC"/>
    <w:rsid w:val="00E26236"/>
    <w:rsid w:val="00E26AAC"/>
    <w:rsid w:val="00E35827"/>
    <w:rsid w:val="00E52B36"/>
    <w:rsid w:val="00E647A9"/>
    <w:rsid w:val="00E64C81"/>
    <w:rsid w:val="00E833DD"/>
    <w:rsid w:val="00E8787D"/>
    <w:rsid w:val="00E9289D"/>
    <w:rsid w:val="00E95F82"/>
    <w:rsid w:val="00EA0304"/>
    <w:rsid w:val="00EA32AC"/>
    <w:rsid w:val="00EA4906"/>
    <w:rsid w:val="00EB1F4C"/>
    <w:rsid w:val="00EB2FD4"/>
    <w:rsid w:val="00EC31F1"/>
    <w:rsid w:val="00ED59F1"/>
    <w:rsid w:val="00EE727A"/>
    <w:rsid w:val="00F33F84"/>
    <w:rsid w:val="00F42D48"/>
    <w:rsid w:val="00F47C57"/>
    <w:rsid w:val="00F6018E"/>
    <w:rsid w:val="00F65F69"/>
    <w:rsid w:val="00F82A52"/>
    <w:rsid w:val="00FA408B"/>
    <w:rsid w:val="00FB3D1C"/>
    <w:rsid w:val="00FC4665"/>
    <w:rsid w:val="00FD457F"/>
    <w:rsid w:val="00FD4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D79FB96"/>
  <w15:chartTrackingRefBased/>
  <w15:docId w15:val="{C44593A5-E696-48EC-908E-B103A3449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DES-Heading 1"/>
    <w:basedOn w:val="Normal"/>
    <w:next w:val="Normal"/>
    <w:link w:val="Heading1Char"/>
    <w:autoRedefine/>
    <w:uiPriority w:val="9"/>
    <w:qFormat/>
    <w:rsid w:val="00833F60"/>
    <w:pPr>
      <w:tabs>
        <w:tab w:val="center" w:pos="4680"/>
        <w:tab w:val="right" w:pos="9360"/>
      </w:tabs>
      <w:spacing w:after="240" w:line="360" w:lineRule="exact"/>
      <w:outlineLvl w:val="0"/>
    </w:pPr>
    <w:rPr>
      <w:rFonts w:asciiTheme="majorHAnsi" w:eastAsia="Times New Roman" w:hAnsiTheme="majorHAnsi" w:cstheme="majorHAnsi"/>
      <w:b/>
      <w:color w:val="000000"/>
      <w:kern w:val="32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3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F60"/>
  </w:style>
  <w:style w:type="paragraph" w:styleId="Footer">
    <w:name w:val="footer"/>
    <w:basedOn w:val="Normal"/>
    <w:link w:val="FooterChar"/>
    <w:uiPriority w:val="99"/>
    <w:unhideWhenUsed/>
    <w:rsid w:val="00833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F60"/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833F60"/>
    <w:rPr>
      <w:rFonts w:asciiTheme="majorHAnsi" w:eastAsia="Times New Roman" w:hAnsiTheme="majorHAnsi" w:cstheme="majorHAnsi"/>
      <w:b/>
      <w:color w:val="000000"/>
      <w:kern w:val="32"/>
      <w:sz w:val="28"/>
      <w:szCs w:val="28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33F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3F60"/>
    <w:pPr>
      <w:spacing w:after="0" w:line="240" w:lineRule="auto"/>
    </w:pPr>
    <w:rPr>
      <w:rFonts w:ascii="Arial" w:eastAsiaTheme="majorEastAsia" w:hAnsi="Arial" w:cstheme="majorBidi"/>
      <w:sz w:val="20"/>
      <w:szCs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3F60"/>
    <w:rPr>
      <w:rFonts w:ascii="Arial" w:eastAsiaTheme="majorEastAsia" w:hAnsi="Arial" w:cstheme="majorBidi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F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F6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009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90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094"/>
    <w:pPr>
      <w:spacing w:after="160"/>
    </w:pPr>
    <w:rPr>
      <w:rFonts w:asciiTheme="minorHAnsi" w:eastAsiaTheme="minorHAnsi" w:hAnsiTheme="minorHAnsi" w:cstheme="minorBid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0094"/>
    <w:rPr>
      <w:rFonts w:ascii="Arial" w:eastAsiaTheme="majorEastAsia" w:hAnsi="Arial" w:cstheme="majorBidi"/>
      <w:b/>
      <w:bCs/>
      <w:sz w:val="20"/>
      <w:szCs w:val="20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A490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601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ashingtonstatelubes.com" TargetMode="External"/><Relationship Id="rId21" Type="http://schemas.openxmlformats.org/officeDocument/2006/relationships/hyperlink" Target="http://www.washingtonstatelubes.com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://www.repowell.com/wp-content/uploads/2018/09/WashingtonStateLubeContractShellPriceCatalog.pdf" TargetMode="External"/><Relationship Id="rId63" Type="http://schemas.openxmlformats.org/officeDocument/2006/relationships/hyperlink" Target="mailto:tstanaway@msn.com" TargetMode="External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hristensenusa.com/christensen-lubricant-pricing/" TargetMode="External"/><Relationship Id="rId29" Type="http://schemas.openxmlformats.org/officeDocument/2006/relationships/hyperlink" Target="http://www.washingtonstatelubes.com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chevronlubricants.com/content/chevron-lubricants/en_us/home/landing-pages/wa-gov.html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1.png"/><Relationship Id="rId40" Type="http://schemas.openxmlformats.org/officeDocument/2006/relationships/hyperlink" Target="http://marketing.phillips66lubricants.com/PriceSchedule" TargetMode="External"/><Relationship Id="rId45" Type="http://schemas.openxmlformats.org/officeDocument/2006/relationships/hyperlink" Target="mailto:Travis.paulson@repowell.com" TargetMode="External"/><Relationship Id="rId53" Type="http://schemas.openxmlformats.org/officeDocument/2006/relationships/hyperlink" Target="https://www.chevronlubricants.com/content/chevron-lubricants/en_us/home/landing-pages/wa-gov.html" TargetMode="External"/><Relationship Id="rId58" Type="http://schemas.openxmlformats.org/officeDocument/2006/relationships/image" Target="media/image19.emf"/><Relationship Id="rId66" Type="http://schemas.openxmlformats.org/officeDocument/2006/relationships/package" Target="embeddings/Microsoft_Excel_Worksheet2.xlsx"/><Relationship Id="rId5" Type="http://schemas.openxmlformats.org/officeDocument/2006/relationships/webSettings" Target="webSettings.xml"/><Relationship Id="rId61" Type="http://schemas.openxmlformats.org/officeDocument/2006/relationships/hyperlink" Target="mailto:Sean.benson@safety-kleen.com" TargetMode="External"/><Relationship Id="rId19" Type="http://schemas.openxmlformats.org/officeDocument/2006/relationships/hyperlink" Target="http://www.washingtonstatelubes.com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://www.repowell.com/wp-content/uploads/2018/09/WashingtonStateLubeContractCalumetReRefinedPriceCatalog.pdf" TargetMode="External"/><Relationship Id="rId27" Type="http://schemas.openxmlformats.org/officeDocument/2006/relationships/hyperlink" Target="http://www.washingtonstatelubes.com" TargetMode="External"/><Relationship Id="rId30" Type="http://schemas.openxmlformats.org/officeDocument/2006/relationships/hyperlink" Target="http://www.washingtonstatelubes.com" TargetMode="External"/><Relationship Id="rId35" Type="http://schemas.openxmlformats.org/officeDocument/2006/relationships/hyperlink" Target="http://www.washingtonstatelubes.com/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://www.repowell.com/wp-content/uploads/2018/09/WashingtonStateLubeContractCalumetReRefinedPriceCatalog.pdf" TargetMode="External"/><Relationship Id="rId56" Type="http://schemas.openxmlformats.org/officeDocument/2006/relationships/image" Target="media/image18.png"/><Relationship Id="rId64" Type="http://schemas.openxmlformats.org/officeDocument/2006/relationships/hyperlink" Target="https://washingtonstatelubricants.godaddysites.com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1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chevronlubricants.com/content/chevron-lubricants/en_us/home/landing-pages/wa-gov.html" TargetMode="External"/><Relationship Id="rId25" Type="http://schemas.openxmlformats.org/officeDocument/2006/relationships/hyperlink" Target="http://marketing.phillips66lubricants.com/PriceSchedule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://www.repowell.com/wp-content/uploads/2018/09/WashingtonStateLubeContractCalumetReRefinedPriceCatalog.pdf" TargetMode="External"/><Relationship Id="rId46" Type="http://schemas.openxmlformats.org/officeDocument/2006/relationships/hyperlink" Target="http://www.repowell.com/wp-content/uploads/2018/09/WashingtonStateLubeContractDEFPriceCatalog.pdf" TargetMode="External"/><Relationship Id="rId59" Type="http://schemas.openxmlformats.org/officeDocument/2006/relationships/oleObject" Target="embeddings/oleObject1.bin"/><Relationship Id="rId67" Type="http://schemas.openxmlformats.org/officeDocument/2006/relationships/footer" Target="footer1.xml"/><Relationship Id="rId20" Type="http://schemas.openxmlformats.org/officeDocument/2006/relationships/hyperlink" Target="http://www.washingtonstatelubes.com" TargetMode="External"/><Relationship Id="rId41" Type="http://schemas.openxmlformats.org/officeDocument/2006/relationships/hyperlink" Target="http://www.washingtonstatelubes.com/" TargetMode="External"/><Relationship Id="rId54" Type="http://schemas.openxmlformats.org/officeDocument/2006/relationships/image" Target="media/image17.emf"/><Relationship Id="rId62" Type="http://schemas.openxmlformats.org/officeDocument/2006/relationships/hyperlink" Target="https://www.safety-kleen.com/safety-kleen/washington-state-pricing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repowell.com/wp-content/uploads/2018/09/WashingtonStateLubeContractCalumetReRefinedPriceCatalog.pdf" TargetMode="External"/><Relationship Id="rId23" Type="http://schemas.openxmlformats.org/officeDocument/2006/relationships/hyperlink" Target="https://christensenusa.com/christensen-lubricant-pricing/" TargetMode="External"/><Relationship Id="rId28" Type="http://schemas.openxmlformats.org/officeDocument/2006/relationships/hyperlink" Target="http://www.washingtonstatelubes.com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15.emf"/><Relationship Id="rId57" Type="http://schemas.openxmlformats.org/officeDocument/2006/relationships/hyperlink" Target="https://urldefense.proofpoint.com/v2/url?u=http-3A__marketing.phillips66lubricants.com_PriceSchedule&amp;d=DwMGaQ&amp;c=SAbiaX0r7qzgR-m0orrYZqJBC6x6dhYqv2k9zfIfhj4&amp;r=ErKJykFzwgKfHehGTpzR9doZkB6Fw_Kds27UAAlvmmo&amp;m=SYVNW1D_uDM1qArqgzT6xL2X77aTx3bx5FHQqUABq3o&amp;s=q3JvmhAOMl8YbDJe_IV-LaepM17GNEe9Ylglpz24ONk&amp;e=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chevronlubricants.com/content/chevron-lubricants/en_us/home/landing-pages/wa-gov.html" TargetMode="External"/><Relationship Id="rId44" Type="http://schemas.openxmlformats.org/officeDocument/2006/relationships/image" Target="media/image14.png"/><Relationship Id="rId52" Type="http://schemas.openxmlformats.org/officeDocument/2006/relationships/hyperlink" Target="mailto:buob@chevron.com" TargetMode="External"/><Relationship Id="rId60" Type="http://schemas.openxmlformats.org/officeDocument/2006/relationships/image" Target="media/image20.png"/><Relationship Id="rId65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marketing.phillips66lubricants.com/PriceSchedule" TargetMode="External"/><Relationship Id="rId39" Type="http://schemas.openxmlformats.org/officeDocument/2006/relationships/hyperlink" Target="https://www.safety-kleen.com/safety-kleen/washington-state-pricing" TargetMode="External"/><Relationship Id="rId34" Type="http://schemas.openxmlformats.org/officeDocument/2006/relationships/hyperlink" Target="https://gcc02.safelinks.protection.outlook.com/?url=https%3A%2F%2Fchristensenusa.com%2Fchristensen-def-pricing%2F&amp;data=05%7C01%7CDESContractsTeamCedar%40des.wa.gov%7C681566cfbc7d4a08932d08da3f2894ca%7C11d0e217264e400a8ba057dcc127d72d%7C0%7C0%7C637891740776518461%7CUnknown%7CTWFpbGZsb3d8eyJWIjoiMC4wLjAwMDAiLCJQIjoiV2luMzIiLCJBTiI6Ik1haWwiLCJXVCI6Mn0%3D%7C3000%7C%7C%7C&amp;sdata=qtMtDw74MdWT2tR3aBpIzm53ds8Qa3nTZDhcJGKmtbM%3D&amp;reserved=0" TargetMode="External"/><Relationship Id="rId50" Type="http://schemas.openxmlformats.org/officeDocument/2006/relationships/package" Target="embeddings/Microsoft_Excel_Worksheet.xlsx"/><Relationship Id="rId55" Type="http://schemas.openxmlformats.org/officeDocument/2006/relationships/package" Target="embeddings/Microsoft_Excel_Worksheet1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698FA-6BEF-43EF-BFFA-CBB506C0C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Technology Solutions</Company>
  <LinksUpToDate>false</LinksUpToDate>
  <CharactersWithSpaces>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Hatfield, Steve (DES)</dc:creator>
  <cp:keywords/>
  <dc:description/>
  <cp:lastModifiedBy>Bacon, Jaime (DES)</cp:lastModifiedBy>
  <cp:revision>3</cp:revision>
  <dcterms:created xsi:type="dcterms:W3CDTF">2022-05-27T14:31:00Z</dcterms:created>
  <dcterms:modified xsi:type="dcterms:W3CDTF">2022-05-27T14:33:00Z</dcterms:modified>
</cp:coreProperties>
</file>