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246A" w:rsidRDefault="00C8246A" w:rsidP="00810C66">
      <w:pPr>
        <w:pStyle w:val="Title"/>
        <w:jc w:val="left"/>
        <w:rPr>
          <w:rFonts w:ascii="Arial" w:hAnsi="Arial" w:cs="Arial"/>
          <w:szCs w:val="28"/>
        </w:rPr>
      </w:pPr>
    </w:p>
    <w:p w:rsidR="004B6A64" w:rsidRPr="00E15386" w:rsidRDefault="009507F8" w:rsidP="00810C66">
      <w:pPr>
        <w:pStyle w:val="Title"/>
        <w:jc w:val="left"/>
        <w:rPr>
          <w:rFonts w:ascii="Arial" w:hAnsi="Arial" w:cs="Arial"/>
          <w:szCs w:val="28"/>
        </w:rPr>
      </w:pPr>
      <w:r>
        <w:rPr>
          <w:rFonts w:ascii="Arial" w:hAnsi="Arial" w:cs="Arial"/>
          <w:szCs w:val="28"/>
        </w:rPr>
        <w:t>Award memo</w:t>
      </w:r>
    </w:p>
    <w:p w:rsidR="00E15386" w:rsidRPr="00E15386" w:rsidRDefault="00EE04D0" w:rsidP="00810C66">
      <w:pPr>
        <w:pStyle w:val="Title"/>
        <w:jc w:val="left"/>
        <w:rPr>
          <w:rFonts w:ascii="Arial" w:hAnsi="Arial" w:cs="Arial"/>
          <w:b w:val="0"/>
          <w:szCs w:val="28"/>
        </w:rPr>
      </w:pPr>
      <w:r>
        <w:rPr>
          <w:rFonts w:ascii="Arial" w:hAnsi="Arial" w:cs="Arial"/>
          <w:b w:val="0"/>
          <w:szCs w:val="28"/>
        </w:rPr>
        <w:t>04215 Mediation Services</w:t>
      </w:r>
    </w:p>
    <w:p w:rsidR="003B4F6E" w:rsidRPr="00424803" w:rsidRDefault="003B4F6E" w:rsidP="00810C66">
      <w:pPr>
        <w:rPr>
          <w:rFonts w:ascii="Arial" w:hAnsi="Arial" w:cs="Arial"/>
          <w:b/>
          <w:sz w:val="28"/>
          <w:szCs w:val="28"/>
        </w:rPr>
      </w:pPr>
    </w:p>
    <w:p w:rsidR="00804769" w:rsidRDefault="0087019F" w:rsidP="00810C66">
      <w:pPr>
        <w:rPr>
          <w:rFonts w:ascii="Arial" w:hAnsi="Arial" w:cs="Arial"/>
          <w:sz w:val="22"/>
          <w:szCs w:val="22"/>
        </w:rPr>
      </w:pPr>
      <w:r>
        <w:rPr>
          <w:rFonts w:ascii="Arial" w:hAnsi="Arial" w:cs="Arial"/>
          <w:b/>
          <w:sz w:val="22"/>
          <w:szCs w:val="22"/>
        </w:rPr>
        <w:t>Solicitation coordinator</w:t>
      </w:r>
      <w:r w:rsidR="003B4F6E" w:rsidRPr="00804769">
        <w:rPr>
          <w:rFonts w:ascii="Arial" w:hAnsi="Arial" w:cs="Arial"/>
          <w:b/>
          <w:sz w:val="22"/>
          <w:szCs w:val="22"/>
        </w:rPr>
        <w:t xml:space="preserve">: </w:t>
      </w:r>
      <w:r w:rsidR="00EE04D0">
        <w:rPr>
          <w:rFonts w:ascii="Arial" w:hAnsi="Arial" w:cs="Arial"/>
          <w:sz w:val="20"/>
        </w:rPr>
        <w:t>Rachelle Rehse / Kris Gorgas</w:t>
      </w:r>
    </w:p>
    <w:p w:rsidR="00804769" w:rsidRDefault="00804769" w:rsidP="00810C66">
      <w:pPr>
        <w:rPr>
          <w:rFonts w:ascii="Arial" w:hAnsi="Arial" w:cs="Arial"/>
          <w:sz w:val="22"/>
          <w:szCs w:val="22"/>
        </w:rPr>
      </w:pPr>
    </w:p>
    <w:p w:rsidR="00804769" w:rsidRPr="00804769" w:rsidRDefault="00804769" w:rsidP="00810C66">
      <w:pPr>
        <w:rPr>
          <w:rFonts w:ascii="Arial" w:hAnsi="Arial" w:cs="Arial"/>
          <w:b/>
          <w:sz w:val="22"/>
          <w:szCs w:val="22"/>
        </w:rPr>
      </w:pPr>
      <w:r w:rsidRPr="00804769">
        <w:rPr>
          <w:rFonts w:ascii="Arial" w:hAnsi="Arial" w:cs="Arial"/>
          <w:b/>
          <w:sz w:val="22"/>
          <w:szCs w:val="22"/>
        </w:rPr>
        <w:t>Contract overview</w:t>
      </w:r>
    </w:p>
    <w:p w:rsidR="00804769" w:rsidRPr="00804769" w:rsidRDefault="00804769" w:rsidP="00810C66">
      <w:pPr>
        <w:rPr>
          <w:rFonts w:ascii="Arial" w:hAnsi="Arial" w:cs="Arial"/>
          <w:sz w:val="22"/>
          <w:szCs w:val="22"/>
        </w:rPr>
      </w:pPr>
      <w:r w:rsidRPr="00424803">
        <w:rPr>
          <w:rFonts w:ascii="Arial" w:hAnsi="Arial" w:cs="Arial"/>
          <w:sz w:val="20"/>
        </w:rPr>
        <w:t xml:space="preserve">The Department of </w:t>
      </w:r>
      <w:r>
        <w:rPr>
          <w:rFonts w:ascii="Arial" w:hAnsi="Arial" w:cs="Arial"/>
          <w:sz w:val="20"/>
        </w:rPr>
        <w:t>Enterprise Services, with this solicitation and resulting c</w:t>
      </w:r>
      <w:r w:rsidRPr="00424803">
        <w:rPr>
          <w:rFonts w:ascii="Arial" w:hAnsi="Arial" w:cs="Arial"/>
          <w:sz w:val="20"/>
        </w:rPr>
        <w:t xml:space="preserve">ontract, seeks to meet its customers’ need for </w:t>
      </w:r>
      <w:r w:rsidR="00EE04D0">
        <w:rPr>
          <w:rFonts w:ascii="Arial" w:hAnsi="Arial" w:cs="Arial"/>
          <w:sz w:val="20"/>
        </w:rPr>
        <w:t>Mediation Services</w:t>
      </w:r>
    </w:p>
    <w:p w:rsidR="00804769" w:rsidRDefault="00804769" w:rsidP="00810C66">
      <w:pPr>
        <w:rPr>
          <w:rFonts w:ascii="Arial" w:hAnsi="Arial" w:cs="Arial"/>
          <w:sz w:val="20"/>
        </w:rPr>
      </w:pPr>
    </w:p>
    <w:p w:rsidR="00804769" w:rsidRDefault="00804769" w:rsidP="00810C66">
      <w:pPr>
        <w:rPr>
          <w:rFonts w:ascii="Arial" w:hAnsi="Arial" w:cs="Arial"/>
          <w:sz w:val="20"/>
        </w:rPr>
      </w:pPr>
    </w:p>
    <w:tbl>
      <w:tblPr>
        <w:tblW w:w="10188" w:type="dxa"/>
        <w:tblLayout w:type="fixed"/>
        <w:tblLook w:val="01E0" w:firstRow="1" w:lastRow="1" w:firstColumn="1" w:lastColumn="1" w:noHBand="0" w:noVBand="0"/>
      </w:tblPr>
      <w:tblGrid>
        <w:gridCol w:w="2358"/>
        <w:gridCol w:w="7830"/>
      </w:tblGrid>
      <w:tr w:rsidR="00804769" w:rsidRPr="003055DA" w:rsidTr="00343F24">
        <w:trPr>
          <w:trHeight w:val="675"/>
        </w:trPr>
        <w:tc>
          <w:tcPr>
            <w:tcW w:w="2358" w:type="dxa"/>
            <w:tcBorders>
              <w:top w:val="single" w:sz="4" w:space="0" w:color="auto"/>
              <w:left w:val="single" w:sz="4" w:space="0" w:color="auto"/>
              <w:bottom w:val="single" w:sz="4" w:space="0" w:color="auto"/>
              <w:right w:val="single" w:sz="4" w:space="0" w:color="auto"/>
            </w:tcBorders>
          </w:tcPr>
          <w:p w:rsidR="00804769" w:rsidRPr="003055DA" w:rsidRDefault="00804769" w:rsidP="00810C66">
            <w:pPr>
              <w:spacing w:before="60" w:after="60" w:line="276" w:lineRule="auto"/>
              <w:rPr>
                <w:rFonts w:ascii="Arial" w:hAnsi="Arial" w:cs="Arial"/>
                <w:sz w:val="20"/>
              </w:rPr>
            </w:pPr>
            <w:r w:rsidRPr="003055DA">
              <w:rPr>
                <w:rFonts w:ascii="Arial" w:hAnsi="Arial" w:cs="Arial"/>
                <w:b/>
                <w:sz w:val="20"/>
              </w:rPr>
              <w:t>Contract period</w:t>
            </w:r>
          </w:p>
        </w:tc>
        <w:tc>
          <w:tcPr>
            <w:tcW w:w="7830" w:type="dxa"/>
            <w:tcBorders>
              <w:top w:val="single" w:sz="4" w:space="0" w:color="auto"/>
              <w:left w:val="single" w:sz="4" w:space="0" w:color="auto"/>
              <w:bottom w:val="single" w:sz="4" w:space="0" w:color="auto"/>
              <w:right w:val="single" w:sz="4" w:space="0" w:color="auto"/>
            </w:tcBorders>
          </w:tcPr>
          <w:p w:rsidR="00804769" w:rsidRPr="003055DA" w:rsidRDefault="00804769" w:rsidP="00EE04D0">
            <w:pPr>
              <w:pStyle w:val="ListParagraph"/>
              <w:spacing w:before="60" w:after="60" w:line="276" w:lineRule="auto"/>
              <w:ind w:left="0"/>
              <w:rPr>
                <w:rFonts w:ascii="Arial" w:hAnsi="Arial" w:cs="Arial"/>
                <w:sz w:val="20"/>
                <w:szCs w:val="20"/>
              </w:rPr>
            </w:pPr>
            <w:r w:rsidRPr="003055DA">
              <w:rPr>
                <w:rFonts w:ascii="Arial" w:hAnsi="Arial" w:cs="Arial"/>
                <w:color w:val="000000"/>
                <w:sz w:val="20"/>
                <w:szCs w:val="20"/>
              </w:rPr>
              <w:t xml:space="preserve">The initial contract term for </w:t>
            </w:r>
            <w:r w:rsidRPr="003055DA">
              <w:rPr>
                <w:rFonts w:ascii="Arial" w:hAnsi="Arial" w:cs="Arial"/>
                <w:sz w:val="20"/>
                <w:szCs w:val="20"/>
              </w:rPr>
              <w:t xml:space="preserve">the state </w:t>
            </w:r>
            <w:r w:rsidR="00EE04D0" w:rsidRPr="003055DA">
              <w:rPr>
                <w:rFonts w:ascii="Arial" w:hAnsi="Arial" w:cs="Arial"/>
                <w:sz w:val="20"/>
                <w:szCs w:val="20"/>
              </w:rPr>
              <w:t>04215 Mediation Services</w:t>
            </w:r>
            <w:r w:rsidRPr="003055DA">
              <w:rPr>
                <w:rFonts w:ascii="Arial" w:hAnsi="Arial" w:cs="Arial"/>
                <w:sz w:val="20"/>
                <w:szCs w:val="20"/>
              </w:rPr>
              <w:t xml:space="preserve"> contract will be for two years from a date to be determined upon award. Maximum term is </w:t>
            </w:r>
            <w:r w:rsidR="00EE04D0" w:rsidRPr="003055DA">
              <w:rPr>
                <w:rFonts w:ascii="Arial" w:hAnsi="Arial" w:cs="Arial"/>
                <w:sz w:val="20"/>
                <w:szCs w:val="20"/>
              </w:rPr>
              <w:t>six</w:t>
            </w:r>
            <w:r w:rsidRPr="003055DA">
              <w:rPr>
                <w:rFonts w:ascii="Arial" w:hAnsi="Arial" w:cs="Arial"/>
                <w:sz w:val="20"/>
                <w:szCs w:val="20"/>
              </w:rPr>
              <w:t xml:space="preserve"> years.</w:t>
            </w:r>
          </w:p>
        </w:tc>
      </w:tr>
      <w:tr w:rsidR="00804769" w:rsidRPr="003055DA" w:rsidTr="00343F24">
        <w:trPr>
          <w:trHeight w:val="323"/>
        </w:trPr>
        <w:tc>
          <w:tcPr>
            <w:tcW w:w="2358" w:type="dxa"/>
            <w:tcBorders>
              <w:top w:val="single" w:sz="4" w:space="0" w:color="auto"/>
              <w:left w:val="single" w:sz="4" w:space="0" w:color="auto"/>
              <w:bottom w:val="single" w:sz="4" w:space="0" w:color="auto"/>
              <w:right w:val="single" w:sz="4" w:space="0" w:color="auto"/>
            </w:tcBorders>
          </w:tcPr>
          <w:p w:rsidR="00804769" w:rsidRPr="003055DA" w:rsidRDefault="00804769" w:rsidP="00810C66">
            <w:pPr>
              <w:spacing w:before="60" w:after="60" w:line="276" w:lineRule="auto"/>
              <w:rPr>
                <w:rFonts w:ascii="Arial" w:hAnsi="Arial" w:cs="Arial"/>
                <w:b/>
                <w:sz w:val="20"/>
              </w:rPr>
            </w:pPr>
            <w:r w:rsidRPr="003055DA">
              <w:rPr>
                <w:rFonts w:ascii="Arial" w:hAnsi="Arial" w:cs="Arial"/>
                <w:b/>
                <w:sz w:val="20"/>
              </w:rPr>
              <w:t>Estimated term worth</w:t>
            </w:r>
          </w:p>
        </w:tc>
        <w:tc>
          <w:tcPr>
            <w:tcW w:w="7830" w:type="dxa"/>
            <w:tcBorders>
              <w:top w:val="single" w:sz="4" w:space="0" w:color="auto"/>
              <w:left w:val="single" w:sz="4" w:space="0" w:color="auto"/>
              <w:bottom w:val="single" w:sz="4" w:space="0" w:color="auto"/>
              <w:right w:val="single" w:sz="4" w:space="0" w:color="auto"/>
            </w:tcBorders>
          </w:tcPr>
          <w:p w:rsidR="00804769" w:rsidRPr="003055DA" w:rsidRDefault="00EE04D0" w:rsidP="00810C66">
            <w:pPr>
              <w:spacing w:before="60" w:after="60" w:line="276" w:lineRule="auto"/>
              <w:rPr>
                <w:rFonts w:ascii="Arial" w:hAnsi="Arial" w:cs="Arial"/>
                <w:sz w:val="20"/>
              </w:rPr>
            </w:pPr>
            <w:r w:rsidRPr="003055DA">
              <w:rPr>
                <w:rFonts w:ascii="Arial" w:hAnsi="Arial" w:cs="Arial"/>
                <w:sz w:val="20"/>
              </w:rPr>
              <w:t>$200,000</w:t>
            </w:r>
          </w:p>
        </w:tc>
      </w:tr>
      <w:tr w:rsidR="00804769" w:rsidRPr="003055DA" w:rsidTr="00343F24">
        <w:trPr>
          <w:trHeight w:val="323"/>
        </w:trPr>
        <w:tc>
          <w:tcPr>
            <w:tcW w:w="2358" w:type="dxa"/>
            <w:tcBorders>
              <w:top w:val="single" w:sz="4" w:space="0" w:color="auto"/>
              <w:left w:val="single" w:sz="4" w:space="0" w:color="auto"/>
              <w:bottom w:val="single" w:sz="4" w:space="0" w:color="auto"/>
              <w:right w:val="single" w:sz="4" w:space="0" w:color="auto"/>
            </w:tcBorders>
          </w:tcPr>
          <w:p w:rsidR="00804769" w:rsidRPr="003055DA" w:rsidRDefault="00804769" w:rsidP="00810C66">
            <w:pPr>
              <w:spacing w:before="60" w:after="60" w:line="276" w:lineRule="auto"/>
              <w:rPr>
                <w:rFonts w:ascii="Arial" w:hAnsi="Arial" w:cs="Arial"/>
                <w:b/>
                <w:sz w:val="20"/>
              </w:rPr>
            </w:pPr>
            <w:r w:rsidRPr="003055DA">
              <w:rPr>
                <w:rFonts w:ascii="Arial" w:hAnsi="Arial" w:cs="Arial"/>
                <w:b/>
                <w:sz w:val="20"/>
              </w:rPr>
              <w:t>Contract type</w:t>
            </w:r>
          </w:p>
        </w:tc>
        <w:tc>
          <w:tcPr>
            <w:tcW w:w="7830" w:type="dxa"/>
            <w:tcBorders>
              <w:top w:val="single" w:sz="4" w:space="0" w:color="auto"/>
              <w:left w:val="single" w:sz="4" w:space="0" w:color="auto"/>
              <w:bottom w:val="single" w:sz="4" w:space="0" w:color="auto"/>
              <w:right w:val="single" w:sz="4" w:space="0" w:color="auto"/>
            </w:tcBorders>
          </w:tcPr>
          <w:p w:rsidR="00857F21" w:rsidRPr="003055DA" w:rsidRDefault="00A443E0" w:rsidP="00810C66">
            <w:pPr>
              <w:pStyle w:val="NoSpacing"/>
              <w:tabs>
                <w:tab w:val="left" w:pos="1602"/>
              </w:tabs>
              <w:spacing w:before="60" w:after="60" w:line="276" w:lineRule="auto"/>
              <w:rPr>
                <w:rFonts w:ascii="Arial" w:hAnsi="Arial" w:cs="Arial"/>
                <w:color w:val="0F243E"/>
                <w:sz w:val="20"/>
                <w:szCs w:val="20"/>
              </w:rPr>
            </w:pPr>
            <w:sdt>
              <w:sdtPr>
                <w:rPr>
                  <w:rFonts w:ascii="Arial" w:hAnsi="Arial" w:cs="Arial"/>
                  <w:b/>
                  <w:bCs/>
                  <w:color w:val="0F243E"/>
                  <w:sz w:val="20"/>
                  <w:szCs w:val="20"/>
                </w:rPr>
                <w:id w:val="926466242"/>
                <w14:checkbox>
                  <w14:checked w14:val="0"/>
                  <w14:checkedState w14:val="2612" w14:font="MS Gothic"/>
                  <w14:uncheckedState w14:val="2610" w14:font="MS Gothic"/>
                </w14:checkbox>
              </w:sdtPr>
              <w:sdtEndPr/>
              <w:sdtContent>
                <w:r w:rsidR="00F5263B" w:rsidRPr="003055DA">
                  <w:rPr>
                    <w:rFonts w:ascii="MS Gothic" w:eastAsia="MS Gothic" w:hAnsi="MS Gothic" w:cs="MS Gothic" w:hint="eastAsia"/>
                    <w:b/>
                    <w:bCs/>
                    <w:color w:val="0F243E"/>
                    <w:sz w:val="20"/>
                    <w:szCs w:val="20"/>
                  </w:rPr>
                  <w:t>☐</w:t>
                </w:r>
              </w:sdtContent>
            </w:sdt>
            <w:r w:rsidR="00857F21" w:rsidRPr="003055DA">
              <w:rPr>
                <w:rFonts w:ascii="Arial" w:hAnsi="Arial" w:cs="Arial"/>
                <w:color w:val="0F243E"/>
                <w:sz w:val="20"/>
                <w:szCs w:val="20"/>
              </w:rPr>
              <w:t xml:space="preserve"> </w:t>
            </w:r>
            <w:r w:rsidR="00857F21" w:rsidRPr="003055DA">
              <w:rPr>
                <w:rFonts w:ascii="Arial" w:hAnsi="Arial" w:cs="Arial"/>
                <w:sz w:val="20"/>
                <w:szCs w:val="20"/>
              </w:rPr>
              <w:t>New</w:t>
            </w:r>
            <w:r w:rsidR="00857F21" w:rsidRPr="003055DA">
              <w:rPr>
                <w:rFonts w:ascii="Arial" w:hAnsi="Arial" w:cs="Arial"/>
                <w:b/>
                <w:sz w:val="20"/>
                <w:szCs w:val="20"/>
              </w:rPr>
              <w:t xml:space="preserve">       </w:t>
            </w:r>
            <w:r w:rsidR="00857F21" w:rsidRPr="003055DA">
              <w:rPr>
                <w:rFonts w:ascii="Arial" w:hAnsi="Arial" w:cs="Arial"/>
                <w:b/>
                <w:bCs/>
                <w:color w:val="0F243E"/>
                <w:sz w:val="20"/>
                <w:szCs w:val="20"/>
              </w:rPr>
              <w:t xml:space="preserve"> </w:t>
            </w:r>
            <w:sdt>
              <w:sdtPr>
                <w:rPr>
                  <w:rFonts w:ascii="Arial" w:hAnsi="Arial" w:cs="Arial"/>
                  <w:b/>
                  <w:bCs/>
                  <w:color w:val="0F243E"/>
                  <w:sz w:val="20"/>
                  <w:szCs w:val="20"/>
                </w:rPr>
                <w:id w:val="-451556451"/>
                <w14:checkbox>
                  <w14:checked w14:val="1"/>
                  <w14:checkedState w14:val="2612" w14:font="MS Gothic"/>
                  <w14:uncheckedState w14:val="2610" w14:font="MS Gothic"/>
                </w14:checkbox>
              </w:sdtPr>
              <w:sdtEndPr/>
              <w:sdtContent>
                <w:r w:rsidR="009D2252" w:rsidRPr="003055DA">
                  <w:rPr>
                    <w:rFonts w:ascii="MS Gothic" w:eastAsia="MS Gothic" w:hAnsi="MS Gothic" w:cs="MS Gothic" w:hint="eastAsia"/>
                    <w:b/>
                    <w:bCs/>
                    <w:color w:val="0F243E"/>
                    <w:sz w:val="20"/>
                    <w:szCs w:val="20"/>
                  </w:rPr>
                  <w:t>☒</w:t>
                </w:r>
              </w:sdtContent>
            </w:sdt>
            <w:r w:rsidR="00857F21" w:rsidRPr="003055DA">
              <w:rPr>
                <w:rFonts w:ascii="Arial" w:hAnsi="Arial" w:cs="Arial"/>
                <w:color w:val="0F243E"/>
                <w:sz w:val="20"/>
                <w:szCs w:val="20"/>
              </w:rPr>
              <w:t xml:space="preserve"> </w:t>
            </w:r>
            <w:r w:rsidR="002E24B5" w:rsidRPr="003055DA">
              <w:rPr>
                <w:rFonts w:ascii="Arial" w:hAnsi="Arial" w:cs="Arial"/>
                <w:sz w:val="20"/>
                <w:szCs w:val="20"/>
              </w:rPr>
              <w:t>Rebid</w:t>
            </w:r>
            <w:r w:rsidR="009D2252" w:rsidRPr="003055DA">
              <w:rPr>
                <w:rFonts w:ascii="Arial" w:hAnsi="Arial" w:cs="Arial"/>
                <w:sz w:val="20"/>
                <w:szCs w:val="20"/>
              </w:rPr>
              <w:t xml:space="preserve"> 06313 </w:t>
            </w:r>
          </w:p>
          <w:p w:rsidR="00857F21" w:rsidRPr="003055DA" w:rsidRDefault="00A443E0" w:rsidP="00810C66">
            <w:pPr>
              <w:pStyle w:val="NoSpacing"/>
              <w:tabs>
                <w:tab w:val="left" w:pos="1602"/>
              </w:tabs>
              <w:spacing w:before="60" w:after="60" w:line="276" w:lineRule="auto"/>
              <w:rPr>
                <w:rFonts w:ascii="Arial" w:hAnsi="Arial" w:cs="Arial"/>
                <w:bCs/>
                <w:sz w:val="20"/>
                <w:szCs w:val="20"/>
              </w:rPr>
            </w:pPr>
            <w:sdt>
              <w:sdtPr>
                <w:rPr>
                  <w:rFonts w:ascii="Arial" w:hAnsi="Arial" w:cs="Arial"/>
                  <w:b/>
                  <w:bCs/>
                  <w:color w:val="0F243E"/>
                  <w:sz w:val="20"/>
                  <w:szCs w:val="20"/>
                </w:rPr>
                <w:id w:val="-1588994950"/>
                <w14:checkbox>
                  <w14:checked w14:val="0"/>
                  <w14:checkedState w14:val="2612" w14:font="MS Gothic"/>
                  <w14:uncheckedState w14:val="2610" w14:font="MS Gothic"/>
                </w14:checkbox>
              </w:sdtPr>
              <w:sdtEndPr/>
              <w:sdtContent>
                <w:r w:rsidR="002E24B5" w:rsidRPr="003055DA">
                  <w:rPr>
                    <w:rFonts w:ascii="MS Gothic" w:eastAsia="MS Gothic" w:hAnsi="MS Gothic" w:cs="MS Gothic" w:hint="eastAsia"/>
                    <w:b/>
                    <w:bCs/>
                    <w:color w:val="0F243E"/>
                    <w:sz w:val="20"/>
                    <w:szCs w:val="20"/>
                  </w:rPr>
                  <w:t>☐</w:t>
                </w:r>
              </w:sdtContent>
            </w:sdt>
            <w:r w:rsidR="00857F21" w:rsidRPr="003055DA">
              <w:rPr>
                <w:rFonts w:ascii="Arial" w:hAnsi="Arial" w:cs="Arial"/>
                <w:b/>
                <w:bCs/>
                <w:color w:val="0F243E"/>
                <w:sz w:val="20"/>
                <w:szCs w:val="20"/>
              </w:rPr>
              <w:t xml:space="preserve"> </w:t>
            </w:r>
            <w:r w:rsidR="002E24B5" w:rsidRPr="003055DA">
              <w:rPr>
                <w:rFonts w:ascii="Arial" w:hAnsi="Arial" w:cs="Arial"/>
                <w:sz w:val="20"/>
                <w:szCs w:val="20"/>
              </w:rPr>
              <w:t>NASPO/</w:t>
            </w:r>
            <w:proofErr w:type="spellStart"/>
            <w:r w:rsidR="002E24B5" w:rsidRPr="003055DA">
              <w:rPr>
                <w:rFonts w:ascii="Arial" w:hAnsi="Arial" w:cs="Arial"/>
                <w:sz w:val="20"/>
                <w:szCs w:val="20"/>
              </w:rPr>
              <w:t>ValuePoint</w:t>
            </w:r>
            <w:proofErr w:type="spellEnd"/>
            <w:r w:rsidR="00857F21" w:rsidRPr="003055DA">
              <w:rPr>
                <w:rFonts w:ascii="Arial" w:hAnsi="Arial" w:cs="Arial"/>
                <w:b/>
                <w:sz w:val="20"/>
                <w:szCs w:val="20"/>
              </w:rPr>
              <w:t xml:space="preserve">                   </w:t>
            </w:r>
            <w:sdt>
              <w:sdtPr>
                <w:rPr>
                  <w:rFonts w:ascii="Arial" w:hAnsi="Arial" w:cs="Arial"/>
                  <w:b/>
                  <w:bCs/>
                  <w:color w:val="0F243E"/>
                  <w:sz w:val="20"/>
                  <w:szCs w:val="20"/>
                </w:rPr>
                <w:id w:val="565071965"/>
                <w14:checkbox>
                  <w14:checked w14:val="0"/>
                  <w14:checkedState w14:val="2612" w14:font="MS Gothic"/>
                  <w14:uncheckedState w14:val="2610" w14:font="MS Gothic"/>
                </w14:checkbox>
              </w:sdtPr>
              <w:sdtEndPr/>
              <w:sdtContent>
                <w:r w:rsidR="002E24B5" w:rsidRPr="003055DA">
                  <w:rPr>
                    <w:rFonts w:ascii="MS Gothic" w:eastAsia="MS Gothic" w:hAnsi="MS Gothic" w:cs="MS Gothic" w:hint="eastAsia"/>
                    <w:b/>
                    <w:bCs/>
                    <w:color w:val="0F243E"/>
                    <w:sz w:val="20"/>
                    <w:szCs w:val="20"/>
                  </w:rPr>
                  <w:t>☐</w:t>
                </w:r>
              </w:sdtContent>
            </w:sdt>
            <w:r w:rsidR="00857F21" w:rsidRPr="003055DA">
              <w:rPr>
                <w:rFonts w:ascii="Arial" w:hAnsi="Arial" w:cs="Arial"/>
                <w:b/>
                <w:bCs/>
                <w:color w:val="0F243E"/>
                <w:sz w:val="20"/>
                <w:szCs w:val="20"/>
              </w:rPr>
              <w:t xml:space="preserve"> </w:t>
            </w:r>
            <w:r w:rsidR="002E24B5" w:rsidRPr="003055DA">
              <w:rPr>
                <w:rFonts w:ascii="Arial" w:hAnsi="Arial" w:cs="Arial"/>
                <w:bCs/>
                <w:sz w:val="20"/>
                <w:szCs w:val="20"/>
              </w:rPr>
              <w:t>General use</w:t>
            </w:r>
          </w:p>
          <w:p w:rsidR="00804769" w:rsidRPr="003055DA" w:rsidRDefault="00A443E0" w:rsidP="00810C66">
            <w:pPr>
              <w:pStyle w:val="NoSpacing"/>
              <w:tabs>
                <w:tab w:val="left" w:pos="1602"/>
              </w:tabs>
              <w:spacing w:before="60" w:after="60" w:line="276" w:lineRule="auto"/>
              <w:rPr>
                <w:rFonts w:ascii="Arial" w:hAnsi="Arial" w:cs="Arial"/>
                <w:b/>
                <w:sz w:val="20"/>
                <w:szCs w:val="20"/>
              </w:rPr>
            </w:pPr>
            <w:sdt>
              <w:sdtPr>
                <w:rPr>
                  <w:rFonts w:ascii="Arial" w:hAnsi="Arial" w:cs="Arial"/>
                  <w:b/>
                  <w:bCs/>
                  <w:color w:val="0F243E"/>
                  <w:sz w:val="20"/>
                  <w:szCs w:val="20"/>
                </w:rPr>
                <w:id w:val="-980383130"/>
                <w14:checkbox>
                  <w14:checked w14:val="0"/>
                  <w14:checkedState w14:val="2612" w14:font="MS Gothic"/>
                  <w14:uncheckedState w14:val="2610" w14:font="MS Gothic"/>
                </w14:checkbox>
              </w:sdtPr>
              <w:sdtEndPr/>
              <w:sdtContent>
                <w:r w:rsidR="002E24B5" w:rsidRPr="003055DA">
                  <w:rPr>
                    <w:rFonts w:ascii="MS Gothic" w:eastAsia="MS Gothic" w:hAnsi="MS Gothic" w:cs="MS Gothic" w:hint="eastAsia"/>
                    <w:b/>
                    <w:bCs/>
                    <w:color w:val="0F243E"/>
                    <w:sz w:val="20"/>
                    <w:szCs w:val="20"/>
                  </w:rPr>
                  <w:t>☐</w:t>
                </w:r>
              </w:sdtContent>
            </w:sdt>
            <w:r w:rsidR="00857F21" w:rsidRPr="003055DA">
              <w:rPr>
                <w:rFonts w:ascii="Arial" w:hAnsi="Arial" w:cs="Arial"/>
                <w:bCs/>
                <w:color w:val="0F243E"/>
                <w:sz w:val="20"/>
                <w:szCs w:val="20"/>
              </w:rPr>
              <w:t xml:space="preserve"> </w:t>
            </w:r>
            <w:r w:rsidR="002E24B5" w:rsidRPr="003055DA">
              <w:rPr>
                <w:rFonts w:ascii="Arial" w:hAnsi="Arial" w:cs="Arial"/>
                <w:bCs/>
                <w:sz w:val="20"/>
                <w:szCs w:val="20"/>
              </w:rPr>
              <w:t xml:space="preserve">Restricted to: </w:t>
            </w:r>
            <w:r w:rsidR="00857F21" w:rsidRPr="003055DA">
              <w:rPr>
                <w:rFonts w:ascii="Arial" w:hAnsi="Arial" w:cs="Arial"/>
                <w:b/>
                <w:bCs/>
                <w:sz w:val="20"/>
                <w:szCs w:val="20"/>
              </w:rPr>
              <w:t xml:space="preserve"> </w:t>
            </w:r>
            <w:r w:rsidR="002E24B5" w:rsidRPr="003055DA">
              <w:rPr>
                <w:rFonts w:ascii="Arial" w:hAnsi="Arial" w:cs="Arial"/>
                <w:sz w:val="20"/>
                <w:szCs w:val="20"/>
              </w:rPr>
              <w:fldChar w:fldCharType="begin">
                <w:ffData>
                  <w:name w:val=""/>
                  <w:enabled/>
                  <w:calcOnExit w:val="0"/>
                  <w:textInput/>
                </w:ffData>
              </w:fldChar>
            </w:r>
            <w:r w:rsidR="002E24B5" w:rsidRPr="003055DA">
              <w:rPr>
                <w:rFonts w:ascii="Arial" w:hAnsi="Arial" w:cs="Arial"/>
                <w:sz w:val="20"/>
                <w:szCs w:val="20"/>
              </w:rPr>
              <w:instrText xml:space="preserve"> FORMTEXT </w:instrText>
            </w:r>
            <w:r w:rsidR="002E24B5" w:rsidRPr="003055DA">
              <w:rPr>
                <w:rFonts w:ascii="Arial" w:hAnsi="Arial" w:cs="Arial"/>
                <w:sz w:val="20"/>
                <w:szCs w:val="20"/>
              </w:rPr>
            </w:r>
            <w:r w:rsidR="002E24B5" w:rsidRPr="003055DA">
              <w:rPr>
                <w:rFonts w:ascii="Arial" w:hAnsi="Arial" w:cs="Arial"/>
                <w:sz w:val="20"/>
                <w:szCs w:val="20"/>
              </w:rPr>
              <w:fldChar w:fldCharType="separate"/>
            </w:r>
            <w:r w:rsidR="002E24B5" w:rsidRPr="003055DA">
              <w:rPr>
                <w:rFonts w:ascii="Arial" w:hAnsi="Arial" w:cs="Arial"/>
                <w:noProof/>
                <w:sz w:val="20"/>
                <w:szCs w:val="20"/>
              </w:rPr>
              <w:t> </w:t>
            </w:r>
            <w:r w:rsidR="002E24B5" w:rsidRPr="003055DA">
              <w:rPr>
                <w:rFonts w:ascii="Arial" w:hAnsi="Arial" w:cs="Arial"/>
                <w:noProof/>
                <w:sz w:val="20"/>
                <w:szCs w:val="20"/>
              </w:rPr>
              <w:t> </w:t>
            </w:r>
            <w:r w:rsidR="002E24B5" w:rsidRPr="003055DA">
              <w:rPr>
                <w:rFonts w:ascii="Arial" w:hAnsi="Arial" w:cs="Arial"/>
                <w:noProof/>
                <w:sz w:val="20"/>
                <w:szCs w:val="20"/>
              </w:rPr>
              <w:t> </w:t>
            </w:r>
            <w:r w:rsidR="002E24B5" w:rsidRPr="003055DA">
              <w:rPr>
                <w:rFonts w:ascii="Arial" w:hAnsi="Arial" w:cs="Arial"/>
                <w:noProof/>
                <w:sz w:val="20"/>
                <w:szCs w:val="20"/>
              </w:rPr>
              <w:t> </w:t>
            </w:r>
            <w:r w:rsidR="002E24B5" w:rsidRPr="003055DA">
              <w:rPr>
                <w:rFonts w:ascii="Arial" w:hAnsi="Arial" w:cs="Arial"/>
                <w:noProof/>
                <w:sz w:val="20"/>
                <w:szCs w:val="20"/>
              </w:rPr>
              <w:t> </w:t>
            </w:r>
            <w:r w:rsidR="002E24B5" w:rsidRPr="003055DA">
              <w:rPr>
                <w:rFonts w:ascii="Arial" w:hAnsi="Arial" w:cs="Arial"/>
                <w:sz w:val="20"/>
                <w:szCs w:val="20"/>
              </w:rPr>
              <w:fldChar w:fldCharType="end"/>
            </w:r>
            <w:r w:rsidR="00857F21" w:rsidRPr="003055DA">
              <w:rPr>
                <w:rFonts w:ascii="Arial" w:hAnsi="Arial" w:cs="Arial"/>
                <w:b/>
                <w:bCs/>
                <w:sz w:val="20"/>
                <w:szCs w:val="20"/>
              </w:rPr>
              <w:t xml:space="preserve">            </w:t>
            </w:r>
            <w:r w:rsidR="002E24B5" w:rsidRPr="003055DA">
              <w:rPr>
                <w:rFonts w:ascii="Arial" w:hAnsi="Arial" w:cs="Arial"/>
                <w:b/>
                <w:bCs/>
                <w:sz w:val="20"/>
                <w:szCs w:val="20"/>
              </w:rPr>
              <w:t xml:space="preserve"> </w:t>
            </w:r>
            <w:r w:rsidR="00857F21" w:rsidRPr="003055DA">
              <w:rPr>
                <w:rFonts w:ascii="Arial" w:hAnsi="Arial" w:cs="Arial"/>
                <w:b/>
                <w:sz w:val="20"/>
                <w:szCs w:val="20"/>
              </w:rPr>
              <w:t xml:space="preserve">    </w:t>
            </w:r>
            <w:sdt>
              <w:sdtPr>
                <w:rPr>
                  <w:rFonts w:ascii="Arial" w:hAnsi="Arial" w:cs="Arial"/>
                  <w:b/>
                  <w:bCs/>
                  <w:color w:val="0F243E"/>
                  <w:sz w:val="20"/>
                  <w:szCs w:val="20"/>
                </w:rPr>
                <w:id w:val="-2047215026"/>
                <w14:checkbox>
                  <w14:checked w14:val="0"/>
                  <w14:checkedState w14:val="2612" w14:font="MS Gothic"/>
                  <w14:uncheckedState w14:val="2610" w14:font="MS Gothic"/>
                </w14:checkbox>
              </w:sdtPr>
              <w:sdtEndPr/>
              <w:sdtContent>
                <w:r w:rsidR="005B549F" w:rsidRPr="003055DA">
                  <w:rPr>
                    <w:rFonts w:ascii="MS Gothic" w:eastAsia="MS Gothic" w:hAnsi="MS Gothic" w:cs="MS Gothic" w:hint="eastAsia"/>
                    <w:b/>
                    <w:bCs/>
                    <w:color w:val="0F243E"/>
                    <w:sz w:val="20"/>
                    <w:szCs w:val="20"/>
                  </w:rPr>
                  <w:t>☐</w:t>
                </w:r>
              </w:sdtContent>
            </w:sdt>
            <w:r w:rsidR="00857F21" w:rsidRPr="003055DA">
              <w:rPr>
                <w:rFonts w:ascii="Arial" w:hAnsi="Arial" w:cs="Arial"/>
                <w:bCs/>
                <w:sz w:val="20"/>
                <w:szCs w:val="20"/>
              </w:rPr>
              <w:t xml:space="preserve"> </w:t>
            </w:r>
            <w:r w:rsidR="002E24B5" w:rsidRPr="003055DA">
              <w:rPr>
                <w:rFonts w:ascii="Arial" w:hAnsi="Arial" w:cs="Arial"/>
                <w:bCs/>
                <w:sz w:val="20"/>
                <w:szCs w:val="20"/>
              </w:rPr>
              <w:t>* Replaces</w:t>
            </w:r>
            <w:r w:rsidR="00857F21" w:rsidRPr="003055DA">
              <w:rPr>
                <w:rFonts w:ascii="Arial" w:hAnsi="Arial" w:cs="Arial"/>
                <w:bCs/>
                <w:sz w:val="20"/>
                <w:szCs w:val="20"/>
              </w:rPr>
              <w:t xml:space="preserve">:  </w:t>
            </w:r>
            <w:r w:rsidR="00857F21" w:rsidRPr="003055DA">
              <w:rPr>
                <w:rFonts w:ascii="Arial" w:hAnsi="Arial" w:cs="Arial"/>
                <w:sz w:val="20"/>
                <w:szCs w:val="20"/>
              </w:rPr>
              <w:fldChar w:fldCharType="begin">
                <w:ffData>
                  <w:name w:val=""/>
                  <w:enabled/>
                  <w:calcOnExit w:val="0"/>
                  <w:textInput/>
                </w:ffData>
              </w:fldChar>
            </w:r>
            <w:r w:rsidR="00857F21" w:rsidRPr="003055DA">
              <w:rPr>
                <w:rFonts w:ascii="Arial" w:hAnsi="Arial" w:cs="Arial"/>
                <w:sz w:val="20"/>
                <w:szCs w:val="20"/>
              </w:rPr>
              <w:instrText xml:space="preserve"> FORMTEXT </w:instrText>
            </w:r>
            <w:r w:rsidR="00857F21" w:rsidRPr="003055DA">
              <w:rPr>
                <w:rFonts w:ascii="Arial" w:hAnsi="Arial" w:cs="Arial"/>
                <w:sz w:val="20"/>
                <w:szCs w:val="20"/>
              </w:rPr>
            </w:r>
            <w:r w:rsidR="00857F21" w:rsidRPr="003055DA">
              <w:rPr>
                <w:rFonts w:ascii="Arial" w:hAnsi="Arial" w:cs="Arial"/>
                <w:sz w:val="20"/>
                <w:szCs w:val="20"/>
              </w:rPr>
              <w:fldChar w:fldCharType="separate"/>
            </w:r>
            <w:r w:rsidR="00857F21" w:rsidRPr="003055DA">
              <w:rPr>
                <w:rFonts w:ascii="Arial" w:hAnsi="Arial" w:cs="Arial"/>
                <w:noProof/>
                <w:sz w:val="20"/>
                <w:szCs w:val="20"/>
              </w:rPr>
              <w:t> </w:t>
            </w:r>
            <w:r w:rsidR="00857F21" w:rsidRPr="003055DA">
              <w:rPr>
                <w:rFonts w:ascii="Arial" w:hAnsi="Arial" w:cs="Arial"/>
                <w:noProof/>
                <w:sz w:val="20"/>
                <w:szCs w:val="20"/>
              </w:rPr>
              <w:t> </w:t>
            </w:r>
            <w:r w:rsidR="00857F21" w:rsidRPr="003055DA">
              <w:rPr>
                <w:rFonts w:ascii="Arial" w:hAnsi="Arial" w:cs="Arial"/>
                <w:noProof/>
                <w:sz w:val="20"/>
                <w:szCs w:val="20"/>
              </w:rPr>
              <w:t> </w:t>
            </w:r>
            <w:r w:rsidR="00857F21" w:rsidRPr="003055DA">
              <w:rPr>
                <w:rFonts w:ascii="Arial" w:hAnsi="Arial" w:cs="Arial"/>
                <w:noProof/>
                <w:sz w:val="20"/>
                <w:szCs w:val="20"/>
              </w:rPr>
              <w:t> </w:t>
            </w:r>
            <w:r w:rsidR="00857F21" w:rsidRPr="003055DA">
              <w:rPr>
                <w:rFonts w:ascii="Arial" w:hAnsi="Arial" w:cs="Arial"/>
                <w:noProof/>
                <w:sz w:val="20"/>
                <w:szCs w:val="20"/>
              </w:rPr>
              <w:t> </w:t>
            </w:r>
            <w:r w:rsidR="00857F21" w:rsidRPr="003055DA">
              <w:rPr>
                <w:rFonts w:ascii="Arial" w:hAnsi="Arial" w:cs="Arial"/>
                <w:sz w:val="20"/>
                <w:szCs w:val="20"/>
              </w:rPr>
              <w:fldChar w:fldCharType="end"/>
            </w:r>
          </w:p>
        </w:tc>
      </w:tr>
      <w:tr w:rsidR="00857F21" w:rsidRPr="003055DA" w:rsidTr="00343F24">
        <w:trPr>
          <w:trHeight w:val="323"/>
        </w:trPr>
        <w:tc>
          <w:tcPr>
            <w:tcW w:w="2358" w:type="dxa"/>
            <w:tcBorders>
              <w:top w:val="single" w:sz="4" w:space="0" w:color="auto"/>
              <w:left w:val="single" w:sz="4" w:space="0" w:color="auto"/>
              <w:bottom w:val="single" w:sz="4" w:space="0" w:color="auto"/>
              <w:right w:val="single" w:sz="4" w:space="0" w:color="auto"/>
            </w:tcBorders>
          </w:tcPr>
          <w:p w:rsidR="00857F21" w:rsidRPr="003055DA" w:rsidRDefault="002E24B5" w:rsidP="00810C66">
            <w:pPr>
              <w:spacing w:before="60" w:after="60" w:line="276" w:lineRule="auto"/>
              <w:rPr>
                <w:rFonts w:ascii="Arial" w:hAnsi="Arial" w:cs="Arial"/>
                <w:b/>
                <w:sz w:val="20"/>
              </w:rPr>
            </w:pPr>
            <w:r w:rsidRPr="003055DA">
              <w:rPr>
                <w:rFonts w:ascii="Arial" w:hAnsi="Arial" w:cs="Arial"/>
                <w:b/>
                <w:sz w:val="20"/>
              </w:rPr>
              <w:t>WEBS commodity codes</w:t>
            </w:r>
          </w:p>
        </w:tc>
        <w:tc>
          <w:tcPr>
            <w:tcW w:w="7830" w:type="dxa"/>
            <w:tcBorders>
              <w:top w:val="single" w:sz="4" w:space="0" w:color="auto"/>
              <w:left w:val="single" w:sz="4" w:space="0" w:color="auto"/>
              <w:bottom w:val="single" w:sz="4" w:space="0" w:color="auto"/>
              <w:right w:val="single" w:sz="4" w:space="0" w:color="auto"/>
            </w:tcBorders>
          </w:tcPr>
          <w:p w:rsidR="00857F21" w:rsidRPr="003055DA" w:rsidRDefault="00E2606B" w:rsidP="00810C66">
            <w:pPr>
              <w:pStyle w:val="NoSpacing"/>
              <w:tabs>
                <w:tab w:val="left" w:pos="1602"/>
              </w:tabs>
              <w:spacing w:before="60" w:after="60" w:line="276" w:lineRule="auto"/>
              <w:rPr>
                <w:rFonts w:ascii="Arial" w:eastAsia="MS Gothic" w:hAnsi="Arial" w:cs="Arial"/>
                <w:b/>
                <w:bCs/>
                <w:color w:val="0F243E"/>
                <w:sz w:val="20"/>
                <w:szCs w:val="20"/>
              </w:rPr>
            </w:pPr>
            <w:r>
              <w:rPr>
                <w:rFonts w:ascii="Arial" w:hAnsi="Arial" w:cs="Arial"/>
                <w:sz w:val="20"/>
                <w:szCs w:val="20"/>
              </w:rPr>
              <w:t>961-05, 918-74, 961-49</w:t>
            </w:r>
          </w:p>
        </w:tc>
      </w:tr>
      <w:tr w:rsidR="002E24B5" w:rsidRPr="003055DA" w:rsidTr="00343F24">
        <w:trPr>
          <w:trHeight w:val="323"/>
        </w:trPr>
        <w:tc>
          <w:tcPr>
            <w:tcW w:w="2358" w:type="dxa"/>
            <w:tcBorders>
              <w:top w:val="single" w:sz="4" w:space="0" w:color="auto"/>
              <w:left w:val="single" w:sz="4" w:space="0" w:color="auto"/>
              <w:bottom w:val="single" w:sz="4" w:space="0" w:color="auto"/>
              <w:right w:val="single" w:sz="4" w:space="0" w:color="auto"/>
            </w:tcBorders>
          </w:tcPr>
          <w:p w:rsidR="002E24B5" w:rsidRPr="003055DA" w:rsidRDefault="002E24B5" w:rsidP="00810C66">
            <w:pPr>
              <w:spacing w:before="60" w:after="60"/>
              <w:rPr>
                <w:rFonts w:ascii="Arial" w:hAnsi="Arial" w:cs="Arial"/>
                <w:b/>
                <w:sz w:val="20"/>
              </w:rPr>
            </w:pPr>
            <w:r w:rsidRPr="003055DA">
              <w:rPr>
                <w:rFonts w:ascii="Arial" w:hAnsi="Arial" w:cs="Arial"/>
                <w:b/>
                <w:sz w:val="20"/>
              </w:rPr>
              <w:t>Bidders notified via WEBS</w:t>
            </w:r>
          </w:p>
        </w:tc>
        <w:tc>
          <w:tcPr>
            <w:tcW w:w="7830" w:type="dxa"/>
            <w:tcBorders>
              <w:top w:val="single" w:sz="4" w:space="0" w:color="auto"/>
              <w:left w:val="single" w:sz="4" w:space="0" w:color="auto"/>
              <w:bottom w:val="single" w:sz="4" w:space="0" w:color="auto"/>
              <w:right w:val="single" w:sz="4" w:space="0" w:color="auto"/>
            </w:tcBorders>
          </w:tcPr>
          <w:p w:rsidR="002E24B5" w:rsidRPr="003055DA" w:rsidRDefault="00E2606B" w:rsidP="00810C66">
            <w:pPr>
              <w:pStyle w:val="NoSpacing"/>
              <w:tabs>
                <w:tab w:val="left" w:pos="1602"/>
              </w:tabs>
              <w:spacing w:before="60" w:after="60" w:line="276" w:lineRule="auto"/>
              <w:rPr>
                <w:rFonts w:ascii="Arial" w:eastAsia="MS Gothic" w:hAnsi="Arial" w:cs="Arial"/>
                <w:b/>
                <w:bCs/>
                <w:color w:val="0F243E"/>
                <w:sz w:val="20"/>
                <w:szCs w:val="20"/>
              </w:rPr>
            </w:pPr>
            <w:r>
              <w:rPr>
                <w:rFonts w:ascii="Arial" w:hAnsi="Arial" w:cs="Arial"/>
                <w:sz w:val="20"/>
                <w:szCs w:val="20"/>
              </w:rPr>
              <w:t>443</w:t>
            </w:r>
          </w:p>
        </w:tc>
      </w:tr>
      <w:tr w:rsidR="002E24B5" w:rsidRPr="003055DA" w:rsidTr="00343F24">
        <w:trPr>
          <w:trHeight w:val="323"/>
        </w:trPr>
        <w:tc>
          <w:tcPr>
            <w:tcW w:w="2358" w:type="dxa"/>
            <w:tcBorders>
              <w:top w:val="single" w:sz="4" w:space="0" w:color="auto"/>
              <w:left w:val="single" w:sz="4" w:space="0" w:color="auto"/>
              <w:bottom w:val="single" w:sz="4" w:space="0" w:color="auto"/>
              <w:right w:val="single" w:sz="4" w:space="0" w:color="auto"/>
            </w:tcBorders>
          </w:tcPr>
          <w:p w:rsidR="002E24B5" w:rsidRPr="003055DA" w:rsidRDefault="0087019F" w:rsidP="00810C66">
            <w:pPr>
              <w:spacing w:before="60" w:after="60"/>
              <w:rPr>
                <w:rFonts w:ascii="Arial" w:hAnsi="Arial" w:cs="Arial"/>
                <w:b/>
                <w:sz w:val="20"/>
              </w:rPr>
            </w:pPr>
            <w:r w:rsidRPr="003055DA">
              <w:rPr>
                <w:rFonts w:ascii="Arial" w:hAnsi="Arial" w:cs="Arial"/>
                <w:b/>
                <w:sz w:val="20"/>
              </w:rPr>
              <w:t>Bid received</w:t>
            </w:r>
          </w:p>
        </w:tc>
        <w:tc>
          <w:tcPr>
            <w:tcW w:w="7830" w:type="dxa"/>
            <w:tcBorders>
              <w:top w:val="single" w:sz="4" w:space="0" w:color="auto"/>
              <w:left w:val="single" w:sz="4" w:space="0" w:color="auto"/>
              <w:bottom w:val="single" w:sz="4" w:space="0" w:color="auto"/>
              <w:right w:val="single" w:sz="4" w:space="0" w:color="auto"/>
            </w:tcBorders>
          </w:tcPr>
          <w:p w:rsidR="002E24B5" w:rsidRPr="003055DA" w:rsidRDefault="00330C3A" w:rsidP="00810C66">
            <w:pPr>
              <w:pStyle w:val="NoSpacing"/>
              <w:tabs>
                <w:tab w:val="left" w:pos="1602"/>
              </w:tabs>
              <w:spacing w:before="60" w:after="60" w:line="276" w:lineRule="auto"/>
              <w:rPr>
                <w:rFonts w:ascii="Arial" w:hAnsi="Arial" w:cs="Arial"/>
                <w:sz w:val="20"/>
                <w:szCs w:val="20"/>
              </w:rPr>
            </w:pPr>
            <w:r w:rsidRPr="003055DA">
              <w:rPr>
                <w:rFonts w:ascii="Arial" w:hAnsi="Arial" w:cs="Arial"/>
                <w:sz w:val="20"/>
                <w:szCs w:val="20"/>
              </w:rPr>
              <w:t>21 Bids received</w:t>
            </w:r>
          </w:p>
        </w:tc>
      </w:tr>
      <w:tr w:rsidR="0087019F" w:rsidRPr="003055DA" w:rsidTr="00343F24">
        <w:trPr>
          <w:trHeight w:val="323"/>
        </w:trPr>
        <w:tc>
          <w:tcPr>
            <w:tcW w:w="2358" w:type="dxa"/>
            <w:tcBorders>
              <w:top w:val="single" w:sz="4" w:space="0" w:color="auto"/>
              <w:left w:val="single" w:sz="4" w:space="0" w:color="auto"/>
              <w:bottom w:val="single" w:sz="4" w:space="0" w:color="auto"/>
              <w:right w:val="single" w:sz="4" w:space="0" w:color="auto"/>
            </w:tcBorders>
          </w:tcPr>
          <w:p w:rsidR="0087019F" w:rsidRPr="003055DA" w:rsidRDefault="0087019F" w:rsidP="00810C66">
            <w:pPr>
              <w:spacing w:before="60" w:after="60"/>
              <w:rPr>
                <w:rFonts w:ascii="Arial" w:hAnsi="Arial" w:cs="Arial"/>
                <w:b/>
                <w:sz w:val="20"/>
              </w:rPr>
            </w:pPr>
            <w:r w:rsidRPr="003055DA">
              <w:rPr>
                <w:rFonts w:ascii="Arial" w:hAnsi="Arial" w:cs="Arial"/>
                <w:b/>
                <w:sz w:val="20"/>
              </w:rPr>
              <w:t>Bids rejected</w:t>
            </w:r>
          </w:p>
        </w:tc>
        <w:tc>
          <w:tcPr>
            <w:tcW w:w="7830" w:type="dxa"/>
            <w:tcBorders>
              <w:top w:val="single" w:sz="4" w:space="0" w:color="auto"/>
              <w:left w:val="single" w:sz="4" w:space="0" w:color="auto"/>
              <w:bottom w:val="single" w:sz="4" w:space="0" w:color="auto"/>
              <w:right w:val="single" w:sz="4" w:space="0" w:color="auto"/>
            </w:tcBorders>
          </w:tcPr>
          <w:p w:rsidR="0087019F" w:rsidRPr="003055DA" w:rsidRDefault="00C70F97" w:rsidP="00810C66">
            <w:pPr>
              <w:pStyle w:val="NoSpacing"/>
              <w:tabs>
                <w:tab w:val="left" w:pos="1602"/>
              </w:tabs>
              <w:spacing w:before="60" w:after="60" w:line="276" w:lineRule="auto"/>
              <w:rPr>
                <w:rFonts w:ascii="Arial" w:hAnsi="Arial" w:cs="Arial"/>
                <w:sz w:val="20"/>
                <w:szCs w:val="20"/>
              </w:rPr>
            </w:pPr>
            <w:r>
              <w:rPr>
                <w:rFonts w:ascii="Arial" w:hAnsi="Arial" w:cs="Arial"/>
                <w:sz w:val="20"/>
                <w:szCs w:val="20"/>
              </w:rPr>
              <w:t>3</w:t>
            </w:r>
            <w:bookmarkStart w:id="0" w:name="_GoBack"/>
            <w:bookmarkEnd w:id="0"/>
            <w:r w:rsidR="00330C3A" w:rsidRPr="003055DA">
              <w:rPr>
                <w:rFonts w:ascii="Arial" w:hAnsi="Arial" w:cs="Arial"/>
                <w:sz w:val="20"/>
                <w:szCs w:val="20"/>
              </w:rPr>
              <w:t xml:space="preserve"> Bids rejected</w:t>
            </w:r>
          </w:p>
        </w:tc>
      </w:tr>
      <w:tr w:rsidR="0087019F" w:rsidRPr="003055DA" w:rsidTr="00343F24">
        <w:trPr>
          <w:trHeight w:val="323"/>
        </w:trPr>
        <w:tc>
          <w:tcPr>
            <w:tcW w:w="2358" w:type="dxa"/>
            <w:tcBorders>
              <w:top w:val="single" w:sz="4" w:space="0" w:color="auto"/>
              <w:left w:val="single" w:sz="4" w:space="0" w:color="auto"/>
              <w:bottom w:val="single" w:sz="4" w:space="0" w:color="auto"/>
              <w:right w:val="single" w:sz="4" w:space="0" w:color="auto"/>
            </w:tcBorders>
          </w:tcPr>
          <w:p w:rsidR="0087019F" w:rsidRPr="003055DA" w:rsidRDefault="005B549F" w:rsidP="00810C66">
            <w:pPr>
              <w:spacing w:before="60" w:after="60"/>
              <w:rPr>
                <w:rFonts w:ascii="Arial" w:hAnsi="Arial" w:cs="Arial"/>
                <w:b/>
                <w:sz w:val="20"/>
              </w:rPr>
            </w:pPr>
            <w:r w:rsidRPr="003055DA">
              <w:rPr>
                <w:rFonts w:ascii="Arial" w:hAnsi="Arial" w:cs="Arial"/>
                <w:b/>
                <w:sz w:val="20"/>
              </w:rPr>
              <w:t>MWBE</w:t>
            </w:r>
            <w:r w:rsidR="0087019F" w:rsidRPr="003055DA">
              <w:rPr>
                <w:rFonts w:ascii="Arial" w:hAnsi="Arial" w:cs="Arial"/>
                <w:b/>
                <w:sz w:val="20"/>
              </w:rPr>
              <w:t xml:space="preserve"> goals</w:t>
            </w:r>
          </w:p>
        </w:tc>
        <w:tc>
          <w:tcPr>
            <w:tcW w:w="7830" w:type="dxa"/>
            <w:tcBorders>
              <w:top w:val="single" w:sz="4" w:space="0" w:color="auto"/>
              <w:left w:val="single" w:sz="4" w:space="0" w:color="auto"/>
              <w:bottom w:val="single" w:sz="4" w:space="0" w:color="auto"/>
              <w:right w:val="single" w:sz="4" w:space="0" w:color="auto"/>
            </w:tcBorders>
          </w:tcPr>
          <w:p w:rsidR="0087019F" w:rsidRPr="003055DA" w:rsidRDefault="0087019F" w:rsidP="00810C66">
            <w:pPr>
              <w:pStyle w:val="NoSpacing"/>
              <w:tabs>
                <w:tab w:val="left" w:pos="1602"/>
              </w:tabs>
              <w:spacing w:before="60" w:after="60" w:line="276" w:lineRule="auto"/>
              <w:rPr>
                <w:rFonts w:ascii="Arial" w:hAnsi="Arial" w:cs="Arial"/>
                <w:sz w:val="20"/>
                <w:szCs w:val="20"/>
              </w:rPr>
            </w:pPr>
            <w:r w:rsidRPr="003055DA">
              <w:rPr>
                <w:rFonts w:ascii="Arial" w:hAnsi="Arial" w:cs="Arial"/>
                <w:sz w:val="20"/>
                <w:szCs w:val="20"/>
              </w:rPr>
              <w:t xml:space="preserve">Veteran-owned </w:t>
            </w:r>
            <w:r w:rsidRPr="003055DA">
              <w:rPr>
                <w:rFonts w:ascii="Arial" w:hAnsi="Arial" w:cs="Arial"/>
                <w:sz w:val="20"/>
                <w:szCs w:val="20"/>
              </w:rPr>
              <w:fldChar w:fldCharType="begin">
                <w:ffData>
                  <w:name w:val=""/>
                  <w:enabled/>
                  <w:calcOnExit w:val="0"/>
                  <w:textInput/>
                </w:ffData>
              </w:fldChar>
            </w:r>
            <w:r w:rsidRPr="003055DA">
              <w:rPr>
                <w:rFonts w:ascii="Arial" w:hAnsi="Arial" w:cs="Arial"/>
                <w:sz w:val="20"/>
                <w:szCs w:val="20"/>
              </w:rPr>
              <w:instrText xml:space="preserve"> FORMTEXT </w:instrText>
            </w:r>
            <w:r w:rsidRPr="003055DA">
              <w:rPr>
                <w:rFonts w:ascii="Arial" w:hAnsi="Arial" w:cs="Arial"/>
                <w:sz w:val="20"/>
                <w:szCs w:val="20"/>
              </w:rPr>
            </w:r>
            <w:r w:rsidRPr="003055DA">
              <w:rPr>
                <w:rFonts w:ascii="Arial" w:hAnsi="Arial" w:cs="Arial"/>
                <w:sz w:val="20"/>
                <w:szCs w:val="20"/>
              </w:rPr>
              <w:fldChar w:fldCharType="separate"/>
            </w:r>
            <w:r w:rsidRPr="003055DA">
              <w:rPr>
                <w:rFonts w:ascii="Arial" w:hAnsi="Arial" w:cs="Arial"/>
                <w:noProof/>
                <w:sz w:val="20"/>
                <w:szCs w:val="20"/>
              </w:rPr>
              <w:t> </w:t>
            </w:r>
            <w:r w:rsidRPr="003055DA">
              <w:rPr>
                <w:rFonts w:ascii="Arial" w:hAnsi="Arial" w:cs="Arial"/>
                <w:noProof/>
                <w:sz w:val="20"/>
                <w:szCs w:val="20"/>
              </w:rPr>
              <w:t> </w:t>
            </w:r>
            <w:r w:rsidRPr="003055DA">
              <w:rPr>
                <w:rFonts w:ascii="Arial" w:hAnsi="Arial" w:cs="Arial"/>
                <w:noProof/>
                <w:sz w:val="20"/>
                <w:szCs w:val="20"/>
              </w:rPr>
              <w:t> </w:t>
            </w:r>
            <w:r w:rsidRPr="003055DA">
              <w:rPr>
                <w:rFonts w:ascii="Arial" w:hAnsi="Arial" w:cs="Arial"/>
                <w:noProof/>
                <w:sz w:val="20"/>
                <w:szCs w:val="20"/>
              </w:rPr>
              <w:t> </w:t>
            </w:r>
            <w:r w:rsidRPr="003055DA">
              <w:rPr>
                <w:rFonts w:ascii="Arial" w:hAnsi="Arial" w:cs="Arial"/>
                <w:noProof/>
                <w:sz w:val="20"/>
                <w:szCs w:val="20"/>
              </w:rPr>
              <w:t> </w:t>
            </w:r>
            <w:r w:rsidRPr="003055DA">
              <w:rPr>
                <w:rFonts w:ascii="Arial" w:hAnsi="Arial" w:cs="Arial"/>
                <w:sz w:val="20"/>
                <w:szCs w:val="20"/>
              </w:rPr>
              <w:fldChar w:fldCharType="end"/>
            </w:r>
            <w:r w:rsidRPr="003055DA">
              <w:rPr>
                <w:rFonts w:ascii="Arial" w:hAnsi="Arial" w:cs="Arial"/>
                <w:sz w:val="20"/>
                <w:szCs w:val="20"/>
              </w:rPr>
              <w:t xml:space="preserve"> Minority/woman-owned </w:t>
            </w:r>
            <w:r w:rsidRPr="003055DA">
              <w:rPr>
                <w:rFonts w:ascii="Arial" w:hAnsi="Arial" w:cs="Arial"/>
                <w:sz w:val="20"/>
                <w:szCs w:val="20"/>
              </w:rPr>
              <w:fldChar w:fldCharType="begin">
                <w:ffData>
                  <w:name w:val=""/>
                  <w:enabled/>
                  <w:calcOnExit w:val="0"/>
                  <w:textInput/>
                </w:ffData>
              </w:fldChar>
            </w:r>
            <w:r w:rsidRPr="003055DA">
              <w:rPr>
                <w:rFonts w:ascii="Arial" w:hAnsi="Arial" w:cs="Arial"/>
                <w:sz w:val="20"/>
                <w:szCs w:val="20"/>
              </w:rPr>
              <w:instrText xml:space="preserve"> FORMTEXT </w:instrText>
            </w:r>
            <w:r w:rsidRPr="003055DA">
              <w:rPr>
                <w:rFonts w:ascii="Arial" w:hAnsi="Arial" w:cs="Arial"/>
                <w:sz w:val="20"/>
                <w:szCs w:val="20"/>
              </w:rPr>
            </w:r>
            <w:r w:rsidRPr="003055DA">
              <w:rPr>
                <w:rFonts w:ascii="Arial" w:hAnsi="Arial" w:cs="Arial"/>
                <w:sz w:val="20"/>
                <w:szCs w:val="20"/>
              </w:rPr>
              <w:fldChar w:fldCharType="separate"/>
            </w:r>
            <w:r w:rsidRPr="003055DA">
              <w:rPr>
                <w:rFonts w:ascii="Arial" w:hAnsi="Arial" w:cs="Arial"/>
                <w:noProof/>
                <w:sz w:val="20"/>
                <w:szCs w:val="20"/>
              </w:rPr>
              <w:t> </w:t>
            </w:r>
            <w:r w:rsidRPr="003055DA">
              <w:rPr>
                <w:rFonts w:ascii="Arial" w:hAnsi="Arial" w:cs="Arial"/>
                <w:noProof/>
                <w:sz w:val="20"/>
                <w:szCs w:val="20"/>
              </w:rPr>
              <w:t> </w:t>
            </w:r>
            <w:r w:rsidRPr="003055DA">
              <w:rPr>
                <w:rFonts w:ascii="Arial" w:hAnsi="Arial" w:cs="Arial"/>
                <w:noProof/>
                <w:sz w:val="20"/>
                <w:szCs w:val="20"/>
              </w:rPr>
              <w:t> </w:t>
            </w:r>
            <w:r w:rsidRPr="003055DA">
              <w:rPr>
                <w:rFonts w:ascii="Arial" w:hAnsi="Arial" w:cs="Arial"/>
                <w:noProof/>
                <w:sz w:val="20"/>
                <w:szCs w:val="20"/>
              </w:rPr>
              <w:t> </w:t>
            </w:r>
            <w:r w:rsidRPr="003055DA">
              <w:rPr>
                <w:rFonts w:ascii="Arial" w:hAnsi="Arial" w:cs="Arial"/>
                <w:noProof/>
                <w:sz w:val="20"/>
                <w:szCs w:val="20"/>
              </w:rPr>
              <w:t> </w:t>
            </w:r>
            <w:r w:rsidRPr="003055DA">
              <w:rPr>
                <w:rFonts w:ascii="Arial" w:hAnsi="Arial" w:cs="Arial"/>
                <w:sz w:val="20"/>
                <w:szCs w:val="20"/>
              </w:rPr>
              <w:fldChar w:fldCharType="end"/>
            </w:r>
            <w:r w:rsidRPr="003055DA">
              <w:rPr>
                <w:rFonts w:ascii="Arial" w:hAnsi="Arial" w:cs="Arial"/>
                <w:sz w:val="20"/>
                <w:szCs w:val="20"/>
              </w:rPr>
              <w:t xml:space="preserve"> Small business </w:t>
            </w:r>
            <w:r w:rsidRPr="003055DA">
              <w:rPr>
                <w:rFonts w:ascii="Arial" w:hAnsi="Arial" w:cs="Arial"/>
                <w:sz w:val="20"/>
                <w:szCs w:val="20"/>
              </w:rPr>
              <w:fldChar w:fldCharType="begin">
                <w:ffData>
                  <w:name w:val=""/>
                  <w:enabled/>
                  <w:calcOnExit w:val="0"/>
                  <w:textInput/>
                </w:ffData>
              </w:fldChar>
            </w:r>
            <w:r w:rsidRPr="003055DA">
              <w:rPr>
                <w:rFonts w:ascii="Arial" w:hAnsi="Arial" w:cs="Arial"/>
                <w:sz w:val="20"/>
                <w:szCs w:val="20"/>
              </w:rPr>
              <w:instrText xml:space="preserve"> FORMTEXT </w:instrText>
            </w:r>
            <w:r w:rsidRPr="003055DA">
              <w:rPr>
                <w:rFonts w:ascii="Arial" w:hAnsi="Arial" w:cs="Arial"/>
                <w:sz w:val="20"/>
                <w:szCs w:val="20"/>
              </w:rPr>
            </w:r>
            <w:r w:rsidRPr="003055DA">
              <w:rPr>
                <w:rFonts w:ascii="Arial" w:hAnsi="Arial" w:cs="Arial"/>
                <w:sz w:val="20"/>
                <w:szCs w:val="20"/>
              </w:rPr>
              <w:fldChar w:fldCharType="separate"/>
            </w:r>
            <w:r w:rsidRPr="003055DA">
              <w:rPr>
                <w:rFonts w:ascii="Arial" w:hAnsi="Arial" w:cs="Arial"/>
                <w:noProof/>
                <w:sz w:val="20"/>
                <w:szCs w:val="20"/>
              </w:rPr>
              <w:t> </w:t>
            </w:r>
            <w:r w:rsidRPr="003055DA">
              <w:rPr>
                <w:rFonts w:ascii="Arial" w:hAnsi="Arial" w:cs="Arial"/>
                <w:noProof/>
                <w:sz w:val="20"/>
                <w:szCs w:val="20"/>
              </w:rPr>
              <w:t> </w:t>
            </w:r>
            <w:r w:rsidRPr="003055DA">
              <w:rPr>
                <w:rFonts w:ascii="Arial" w:hAnsi="Arial" w:cs="Arial"/>
                <w:noProof/>
                <w:sz w:val="20"/>
                <w:szCs w:val="20"/>
              </w:rPr>
              <w:t> </w:t>
            </w:r>
            <w:r w:rsidRPr="003055DA">
              <w:rPr>
                <w:rFonts w:ascii="Arial" w:hAnsi="Arial" w:cs="Arial"/>
                <w:noProof/>
                <w:sz w:val="20"/>
                <w:szCs w:val="20"/>
              </w:rPr>
              <w:t> </w:t>
            </w:r>
            <w:r w:rsidRPr="003055DA">
              <w:rPr>
                <w:rFonts w:ascii="Arial" w:hAnsi="Arial" w:cs="Arial"/>
                <w:noProof/>
                <w:sz w:val="20"/>
                <w:szCs w:val="20"/>
              </w:rPr>
              <w:t> </w:t>
            </w:r>
            <w:r w:rsidRPr="003055DA">
              <w:rPr>
                <w:rFonts w:ascii="Arial" w:hAnsi="Arial" w:cs="Arial"/>
                <w:sz w:val="20"/>
                <w:szCs w:val="20"/>
              </w:rPr>
              <w:fldChar w:fldCharType="end"/>
            </w:r>
          </w:p>
        </w:tc>
      </w:tr>
      <w:tr w:rsidR="00787D83" w:rsidRPr="003055DA" w:rsidTr="00343F24">
        <w:trPr>
          <w:trHeight w:val="323"/>
        </w:trPr>
        <w:tc>
          <w:tcPr>
            <w:tcW w:w="2358" w:type="dxa"/>
            <w:tcBorders>
              <w:top w:val="single" w:sz="4" w:space="0" w:color="auto"/>
              <w:left w:val="single" w:sz="4" w:space="0" w:color="auto"/>
              <w:bottom w:val="single" w:sz="4" w:space="0" w:color="auto"/>
              <w:right w:val="single" w:sz="4" w:space="0" w:color="auto"/>
            </w:tcBorders>
          </w:tcPr>
          <w:p w:rsidR="00787D83" w:rsidRPr="003055DA" w:rsidRDefault="00787D83" w:rsidP="00810C66">
            <w:pPr>
              <w:spacing w:before="60" w:after="60"/>
              <w:rPr>
                <w:rFonts w:ascii="Arial" w:hAnsi="Arial" w:cs="Arial"/>
                <w:b/>
                <w:sz w:val="20"/>
              </w:rPr>
            </w:pPr>
            <w:r w:rsidRPr="003055DA">
              <w:rPr>
                <w:rFonts w:ascii="Arial" w:hAnsi="Arial" w:cs="Arial"/>
                <w:b/>
                <w:sz w:val="20"/>
              </w:rPr>
              <w:t>Management fee</w:t>
            </w:r>
          </w:p>
        </w:tc>
        <w:tc>
          <w:tcPr>
            <w:tcW w:w="7830" w:type="dxa"/>
            <w:tcBorders>
              <w:top w:val="single" w:sz="4" w:space="0" w:color="auto"/>
              <w:left w:val="single" w:sz="4" w:space="0" w:color="auto"/>
              <w:bottom w:val="single" w:sz="4" w:space="0" w:color="auto"/>
              <w:right w:val="single" w:sz="4" w:space="0" w:color="auto"/>
            </w:tcBorders>
          </w:tcPr>
          <w:p w:rsidR="00787D83" w:rsidRPr="003055DA" w:rsidRDefault="00787D83" w:rsidP="00810C66">
            <w:pPr>
              <w:pStyle w:val="NoSpacing"/>
              <w:tabs>
                <w:tab w:val="left" w:pos="1602"/>
              </w:tabs>
              <w:spacing w:before="60" w:after="60" w:line="276" w:lineRule="auto"/>
              <w:rPr>
                <w:rFonts w:ascii="Arial" w:hAnsi="Arial" w:cs="Arial"/>
                <w:sz w:val="20"/>
                <w:szCs w:val="20"/>
              </w:rPr>
            </w:pPr>
            <w:r w:rsidRPr="003055DA">
              <w:rPr>
                <w:rFonts w:ascii="Arial" w:hAnsi="Arial" w:cs="Arial"/>
                <w:sz w:val="20"/>
                <w:szCs w:val="20"/>
              </w:rPr>
              <w:t>0.74 percent</w:t>
            </w:r>
          </w:p>
        </w:tc>
      </w:tr>
      <w:tr w:rsidR="00343F24" w:rsidRPr="003055DA" w:rsidTr="00343F24">
        <w:trPr>
          <w:trHeight w:val="323"/>
        </w:trPr>
        <w:tc>
          <w:tcPr>
            <w:tcW w:w="2358" w:type="dxa"/>
            <w:tcBorders>
              <w:top w:val="single" w:sz="4" w:space="0" w:color="auto"/>
              <w:left w:val="single" w:sz="4" w:space="0" w:color="auto"/>
              <w:bottom w:val="single" w:sz="4" w:space="0" w:color="auto"/>
              <w:right w:val="single" w:sz="4" w:space="0" w:color="auto"/>
            </w:tcBorders>
          </w:tcPr>
          <w:p w:rsidR="00343F24" w:rsidRPr="003055DA" w:rsidRDefault="00343F24" w:rsidP="00810C66">
            <w:pPr>
              <w:spacing w:before="60" w:after="60"/>
              <w:rPr>
                <w:rFonts w:ascii="Arial" w:hAnsi="Arial" w:cs="Arial"/>
                <w:b/>
                <w:sz w:val="20"/>
              </w:rPr>
            </w:pPr>
            <w:r w:rsidRPr="003055DA">
              <w:rPr>
                <w:rFonts w:ascii="Arial" w:hAnsi="Arial" w:cs="Arial"/>
                <w:b/>
                <w:sz w:val="20"/>
              </w:rPr>
              <w:t>Supplier diversity outreach</w:t>
            </w:r>
          </w:p>
          <w:p w:rsidR="00343F24" w:rsidRPr="003055DA" w:rsidRDefault="00343F24" w:rsidP="00810C66">
            <w:pPr>
              <w:spacing w:before="60" w:after="60"/>
              <w:rPr>
                <w:rFonts w:ascii="Arial" w:hAnsi="Arial" w:cs="Arial"/>
                <w:b/>
                <w:sz w:val="20"/>
              </w:rPr>
            </w:pPr>
          </w:p>
          <w:p w:rsidR="00343F24" w:rsidRPr="003055DA" w:rsidRDefault="00343F24" w:rsidP="0037457B">
            <w:pPr>
              <w:spacing w:before="60" w:after="60"/>
              <w:rPr>
                <w:rFonts w:ascii="Arial" w:hAnsi="Arial" w:cs="Arial"/>
                <w:b/>
                <w:sz w:val="20"/>
              </w:rPr>
            </w:pPr>
          </w:p>
        </w:tc>
        <w:tc>
          <w:tcPr>
            <w:tcW w:w="7830" w:type="dxa"/>
            <w:tcBorders>
              <w:top w:val="single" w:sz="4" w:space="0" w:color="auto"/>
              <w:left w:val="single" w:sz="4" w:space="0" w:color="auto"/>
              <w:bottom w:val="single" w:sz="4" w:space="0" w:color="auto"/>
              <w:right w:val="single" w:sz="4" w:space="0" w:color="auto"/>
            </w:tcBorders>
          </w:tcPr>
          <w:p w:rsidR="00343F24" w:rsidRPr="003055DA" w:rsidRDefault="000173C3" w:rsidP="00810C66">
            <w:pPr>
              <w:pStyle w:val="NoSpacing"/>
              <w:tabs>
                <w:tab w:val="left" w:pos="1602"/>
              </w:tabs>
              <w:spacing w:before="60" w:after="60" w:line="276" w:lineRule="auto"/>
              <w:rPr>
                <w:rFonts w:ascii="Arial" w:hAnsi="Arial" w:cs="Arial"/>
                <w:sz w:val="20"/>
                <w:szCs w:val="20"/>
              </w:rPr>
            </w:pPr>
            <w:r w:rsidRPr="003055DA">
              <w:rPr>
                <w:rFonts w:ascii="Arial" w:hAnsi="Arial" w:cs="Arial"/>
                <w:sz w:val="20"/>
                <w:szCs w:val="20"/>
              </w:rPr>
              <w:t>17 vendors were awarded under</w:t>
            </w:r>
            <w:r w:rsidR="0037457B" w:rsidRPr="003055DA">
              <w:rPr>
                <w:rFonts w:ascii="Arial" w:hAnsi="Arial" w:cs="Arial"/>
                <w:sz w:val="20"/>
                <w:szCs w:val="20"/>
              </w:rPr>
              <w:t xml:space="preserve"> the old contract #06313. 4 were WBE, 1 was</w:t>
            </w:r>
            <w:r w:rsidRPr="003055DA">
              <w:rPr>
                <w:rFonts w:ascii="Arial" w:hAnsi="Arial" w:cs="Arial"/>
                <w:sz w:val="20"/>
                <w:szCs w:val="20"/>
              </w:rPr>
              <w:t xml:space="preserve"> MBE. An email was sent out to all </w:t>
            </w:r>
            <w:r w:rsidR="0037457B" w:rsidRPr="003055DA">
              <w:rPr>
                <w:rFonts w:ascii="Arial" w:hAnsi="Arial" w:cs="Arial"/>
                <w:sz w:val="20"/>
                <w:szCs w:val="20"/>
              </w:rPr>
              <w:t xml:space="preserve">17 </w:t>
            </w:r>
            <w:r w:rsidRPr="003055DA">
              <w:rPr>
                <w:rFonts w:ascii="Arial" w:hAnsi="Arial" w:cs="Arial"/>
                <w:sz w:val="20"/>
                <w:szCs w:val="20"/>
              </w:rPr>
              <w:t>vendors on contract #06313 encouraging them to submit a bid for the new contract #04215.</w:t>
            </w:r>
          </w:p>
          <w:p w:rsidR="000173C3" w:rsidRPr="003055DA" w:rsidRDefault="00006E80" w:rsidP="00810C66">
            <w:pPr>
              <w:pStyle w:val="NoSpacing"/>
              <w:tabs>
                <w:tab w:val="left" w:pos="1602"/>
              </w:tabs>
              <w:spacing w:before="60" w:after="60" w:line="276" w:lineRule="auto"/>
              <w:rPr>
                <w:rFonts w:ascii="Arial" w:hAnsi="Arial" w:cs="Arial"/>
                <w:sz w:val="20"/>
                <w:szCs w:val="20"/>
              </w:rPr>
            </w:pPr>
            <w:r w:rsidRPr="003055DA">
              <w:rPr>
                <w:rFonts w:ascii="Arial" w:hAnsi="Arial" w:cs="Arial"/>
                <w:sz w:val="20"/>
                <w:szCs w:val="20"/>
              </w:rPr>
              <w:t>319 vendors were notified, VIA webs, of the opportunity to bid on contract #04215; 105 were SBE, 2 were WBE, 4 were MWBE, and 8 were VBE.</w:t>
            </w:r>
          </w:p>
          <w:p w:rsidR="000173C3" w:rsidRPr="003055DA" w:rsidRDefault="000173C3" w:rsidP="00006E80">
            <w:pPr>
              <w:pStyle w:val="NoSpacing"/>
              <w:tabs>
                <w:tab w:val="left" w:pos="1602"/>
              </w:tabs>
              <w:spacing w:before="60" w:after="60" w:line="276" w:lineRule="auto"/>
              <w:rPr>
                <w:rFonts w:ascii="Arial" w:hAnsi="Arial" w:cs="Arial"/>
                <w:sz w:val="20"/>
                <w:szCs w:val="20"/>
              </w:rPr>
            </w:pPr>
            <w:r w:rsidRPr="003055DA">
              <w:rPr>
                <w:rFonts w:ascii="Arial" w:hAnsi="Arial" w:cs="Arial"/>
                <w:sz w:val="20"/>
                <w:szCs w:val="20"/>
              </w:rPr>
              <w:t xml:space="preserve">Additionally, </w:t>
            </w:r>
            <w:r w:rsidR="001234BE" w:rsidRPr="003055DA">
              <w:rPr>
                <w:rFonts w:ascii="Arial" w:hAnsi="Arial" w:cs="Arial"/>
                <w:sz w:val="20"/>
                <w:szCs w:val="20"/>
              </w:rPr>
              <w:t>emails were se</w:t>
            </w:r>
            <w:r w:rsidR="00006E80" w:rsidRPr="003055DA">
              <w:rPr>
                <w:rFonts w:ascii="Arial" w:hAnsi="Arial" w:cs="Arial"/>
                <w:sz w:val="20"/>
                <w:szCs w:val="20"/>
              </w:rPr>
              <w:t xml:space="preserve">nt to 16 </w:t>
            </w:r>
            <w:r w:rsidR="001234BE" w:rsidRPr="003055DA">
              <w:rPr>
                <w:rFonts w:ascii="Arial" w:hAnsi="Arial" w:cs="Arial"/>
                <w:sz w:val="20"/>
                <w:szCs w:val="20"/>
              </w:rPr>
              <w:t>vendors</w:t>
            </w:r>
            <w:r w:rsidR="00006E80" w:rsidRPr="003055DA">
              <w:rPr>
                <w:rFonts w:ascii="Arial" w:hAnsi="Arial" w:cs="Arial"/>
                <w:sz w:val="20"/>
                <w:szCs w:val="20"/>
              </w:rPr>
              <w:t>, not currently contracted with the state</w:t>
            </w:r>
            <w:r w:rsidR="001234BE" w:rsidRPr="003055DA">
              <w:rPr>
                <w:rFonts w:ascii="Arial" w:hAnsi="Arial" w:cs="Arial"/>
                <w:sz w:val="20"/>
                <w:szCs w:val="20"/>
              </w:rPr>
              <w:t xml:space="preserve">, encouraging </w:t>
            </w:r>
            <w:r w:rsidR="00006E80" w:rsidRPr="003055DA">
              <w:rPr>
                <w:rFonts w:ascii="Arial" w:hAnsi="Arial" w:cs="Arial"/>
                <w:sz w:val="20"/>
                <w:szCs w:val="20"/>
              </w:rPr>
              <w:t>bid submissions on the new contract #04215.</w:t>
            </w:r>
            <w:r w:rsidR="0037457B" w:rsidRPr="003055DA">
              <w:rPr>
                <w:rFonts w:ascii="Arial" w:hAnsi="Arial" w:cs="Arial"/>
                <w:sz w:val="20"/>
                <w:szCs w:val="20"/>
              </w:rPr>
              <w:t xml:space="preserve"> 3 were WBE, 6 were MBE and 1 was VBE.</w:t>
            </w:r>
          </w:p>
        </w:tc>
      </w:tr>
    </w:tbl>
    <w:p w:rsidR="00804769" w:rsidRPr="003055DA" w:rsidRDefault="00804769" w:rsidP="00810C66">
      <w:pPr>
        <w:rPr>
          <w:rFonts w:ascii="Arial" w:hAnsi="Arial" w:cs="Arial"/>
          <w:sz w:val="20"/>
        </w:rPr>
      </w:pPr>
    </w:p>
    <w:p w:rsidR="00804769" w:rsidRPr="003055DA" w:rsidRDefault="00804769" w:rsidP="00810C66">
      <w:pPr>
        <w:rPr>
          <w:rFonts w:ascii="Arial" w:hAnsi="Arial" w:cs="Arial"/>
          <w:sz w:val="20"/>
        </w:rPr>
      </w:pPr>
    </w:p>
    <w:p w:rsidR="00B07E6C" w:rsidRPr="003055DA" w:rsidRDefault="00804769" w:rsidP="00810C66">
      <w:pPr>
        <w:rPr>
          <w:rFonts w:ascii="Arial" w:hAnsi="Arial" w:cs="Arial"/>
          <w:b/>
          <w:sz w:val="20"/>
        </w:rPr>
      </w:pPr>
      <w:r w:rsidRPr="003055DA">
        <w:rPr>
          <w:rFonts w:ascii="Arial" w:hAnsi="Arial" w:cs="Arial"/>
          <w:b/>
          <w:sz w:val="20"/>
        </w:rPr>
        <w:t>Bid development</w:t>
      </w:r>
    </w:p>
    <w:p w:rsidR="00D33EAF" w:rsidRPr="003055DA" w:rsidRDefault="00D33EAF" w:rsidP="00810C66">
      <w:pPr>
        <w:rPr>
          <w:rFonts w:ascii="Arial" w:hAnsi="Arial" w:cs="Arial"/>
          <w:b/>
          <w:sz w:val="20"/>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920"/>
      </w:tblGrid>
      <w:tr w:rsidR="00D33EAF" w:rsidRPr="003055DA" w:rsidTr="005129CB">
        <w:tc>
          <w:tcPr>
            <w:tcW w:w="2268" w:type="dxa"/>
          </w:tcPr>
          <w:p w:rsidR="00D33EAF" w:rsidRPr="003055DA" w:rsidRDefault="00D33EAF" w:rsidP="00D33EAF">
            <w:pPr>
              <w:spacing w:before="60" w:after="60"/>
              <w:rPr>
                <w:rFonts w:ascii="Arial" w:hAnsi="Arial" w:cs="Arial"/>
                <w:b/>
                <w:sz w:val="20"/>
              </w:rPr>
            </w:pPr>
            <w:r w:rsidRPr="003055DA">
              <w:rPr>
                <w:rFonts w:ascii="Arial" w:hAnsi="Arial" w:cs="Arial"/>
                <w:b/>
                <w:sz w:val="20"/>
              </w:rPr>
              <w:t>Stakeholder work</w:t>
            </w:r>
          </w:p>
          <w:p w:rsidR="005129CB" w:rsidRPr="003055DA" w:rsidRDefault="005129CB" w:rsidP="00D33EAF">
            <w:pPr>
              <w:spacing w:before="60" w:after="60"/>
              <w:rPr>
                <w:rFonts w:ascii="Arial" w:hAnsi="Arial" w:cs="Arial"/>
                <w:b/>
                <w:sz w:val="20"/>
              </w:rPr>
            </w:pPr>
          </w:p>
          <w:p w:rsidR="005129CB" w:rsidRPr="003055DA" w:rsidRDefault="005129CB" w:rsidP="00D33EAF">
            <w:pPr>
              <w:spacing w:before="60" w:after="60"/>
              <w:rPr>
                <w:rFonts w:ascii="Arial" w:hAnsi="Arial" w:cs="Arial"/>
                <w:sz w:val="20"/>
              </w:rPr>
            </w:pPr>
          </w:p>
        </w:tc>
        <w:tc>
          <w:tcPr>
            <w:tcW w:w="7920" w:type="dxa"/>
          </w:tcPr>
          <w:p w:rsidR="00104F9E" w:rsidRPr="003055DA" w:rsidRDefault="00104F9E" w:rsidP="008757C8">
            <w:pPr>
              <w:rPr>
                <w:rFonts w:ascii="Arial" w:hAnsi="Arial" w:cs="Arial"/>
                <w:bCs/>
                <w:sz w:val="20"/>
              </w:rPr>
            </w:pPr>
            <w:r w:rsidRPr="003055DA">
              <w:rPr>
                <w:rFonts w:ascii="Arial" w:hAnsi="Arial" w:cs="Arial"/>
                <w:bCs/>
                <w:sz w:val="20"/>
              </w:rPr>
              <w:t>On May 1, 2015 a broadcast was posted to the bi-weekly bulletin asking for stakeholder feedback on whether contract #06313 should be rebid or extended: The bulletin stated:</w:t>
            </w:r>
          </w:p>
          <w:p w:rsidR="00104F9E" w:rsidRPr="003055DA" w:rsidRDefault="00104F9E" w:rsidP="008757C8">
            <w:pPr>
              <w:rPr>
                <w:rFonts w:ascii="Arial" w:hAnsi="Arial" w:cs="Arial"/>
                <w:bCs/>
                <w:sz w:val="20"/>
              </w:rPr>
            </w:pPr>
          </w:p>
          <w:p w:rsidR="002E594A" w:rsidRPr="003055DA" w:rsidRDefault="00104F9E" w:rsidP="002E594A">
            <w:pPr>
              <w:pStyle w:val="Heading4"/>
              <w:spacing w:before="0" w:beforeAutospacing="0" w:after="0" w:afterAutospacing="0"/>
              <w:ind w:left="576" w:right="576"/>
              <w:rPr>
                <w:rFonts w:ascii="Arial" w:hAnsi="Arial" w:cs="Arial"/>
                <w:sz w:val="20"/>
                <w:szCs w:val="20"/>
                <w:u w:val="single"/>
              </w:rPr>
            </w:pPr>
            <w:r w:rsidRPr="003055DA">
              <w:rPr>
                <w:rFonts w:ascii="Arial" w:hAnsi="Arial" w:cs="Arial"/>
                <w:sz w:val="20"/>
                <w:szCs w:val="20"/>
                <w:u w:val="single"/>
              </w:rPr>
              <w:t>Stakeholder feedback requested for mediation-services contract</w:t>
            </w:r>
          </w:p>
          <w:p w:rsidR="00104F9E" w:rsidRPr="003055DA" w:rsidRDefault="00104F9E" w:rsidP="002E594A">
            <w:pPr>
              <w:pStyle w:val="Heading4"/>
              <w:spacing w:before="0" w:beforeAutospacing="0" w:after="0" w:afterAutospacing="0"/>
              <w:ind w:left="576" w:right="576"/>
              <w:rPr>
                <w:rFonts w:ascii="Arial" w:hAnsi="Arial" w:cs="Arial"/>
                <w:b w:val="0"/>
                <w:sz w:val="20"/>
                <w:szCs w:val="20"/>
                <w:u w:val="single"/>
              </w:rPr>
            </w:pPr>
            <w:r w:rsidRPr="003055DA">
              <w:rPr>
                <w:rFonts w:ascii="Arial" w:hAnsi="Arial" w:cs="Arial"/>
                <w:b w:val="0"/>
                <w:sz w:val="20"/>
                <w:szCs w:val="20"/>
              </w:rPr>
              <w:t>The Mediation Services contract (#</w:t>
            </w:r>
            <w:hyperlink r:id="rId11" w:tgtFrame="_blank" w:history="1">
              <w:r w:rsidRPr="003055DA">
                <w:rPr>
                  <w:rStyle w:val="Hyperlink"/>
                  <w:rFonts w:ascii="Arial" w:hAnsi="Arial" w:cs="Arial"/>
                  <w:b w:val="0"/>
                  <w:sz w:val="20"/>
                  <w:szCs w:val="20"/>
                </w:rPr>
                <w:t>06313</w:t>
              </w:r>
            </w:hyperlink>
            <w:r w:rsidRPr="003055DA">
              <w:rPr>
                <w:rFonts w:ascii="Arial" w:hAnsi="Arial" w:cs="Arial"/>
                <w:b w:val="0"/>
                <w:sz w:val="20"/>
                <w:szCs w:val="20"/>
              </w:rPr>
              <w:t xml:space="preserve">) will terminate Sept. 30. Enterprise Services is seeking stakeholder input on whether the current </w:t>
            </w:r>
            <w:r w:rsidRPr="003055DA">
              <w:rPr>
                <w:rFonts w:ascii="Arial" w:hAnsi="Arial" w:cs="Arial"/>
                <w:b w:val="0"/>
                <w:sz w:val="20"/>
                <w:szCs w:val="20"/>
              </w:rPr>
              <w:lastRenderedPageBreak/>
              <w:t xml:space="preserve">contract should be extended or rebid. If your agency uses the contract and you have thoughts about it, contact </w:t>
            </w:r>
            <w:hyperlink r:id="rId12" w:tgtFrame="_blank" w:history="1">
              <w:r w:rsidRPr="003055DA">
                <w:rPr>
                  <w:rStyle w:val="Hyperlink"/>
                  <w:rFonts w:ascii="Arial" w:hAnsi="Arial" w:cs="Arial"/>
                  <w:b w:val="0"/>
                  <w:sz w:val="20"/>
                  <w:szCs w:val="20"/>
                </w:rPr>
                <w:t>Rachelle Rehse</w:t>
              </w:r>
            </w:hyperlink>
            <w:r w:rsidRPr="003055DA">
              <w:rPr>
                <w:rFonts w:ascii="Arial" w:hAnsi="Arial" w:cs="Arial"/>
                <w:b w:val="0"/>
                <w:sz w:val="20"/>
                <w:szCs w:val="20"/>
              </w:rPr>
              <w:t>, (360) 407-8122.</w:t>
            </w:r>
          </w:p>
          <w:p w:rsidR="00104F9E" w:rsidRPr="003055DA" w:rsidRDefault="00104F9E" w:rsidP="008757C8">
            <w:pPr>
              <w:rPr>
                <w:rFonts w:ascii="Arial" w:hAnsi="Arial" w:cs="Arial"/>
                <w:bCs/>
                <w:sz w:val="20"/>
              </w:rPr>
            </w:pPr>
          </w:p>
          <w:p w:rsidR="00104F9E" w:rsidRPr="003055DA" w:rsidRDefault="00104F9E" w:rsidP="008757C8">
            <w:pPr>
              <w:rPr>
                <w:rFonts w:ascii="Arial" w:hAnsi="Arial" w:cs="Arial"/>
                <w:bCs/>
                <w:sz w:val="20"/>
              </w:rPr>
            </w:pPr>
          </w:p>
          <w:p w:rsidR="00104F9E" w:rsidRPr="003055DA" w:rsidRDefault="00104F9E" w:rsidP="008757C8">
            <w:pPr>
              <w:rPr>
                <w:rFonts w:ascii="Arial" w:hAnsi="Arial" w:cs="Arial"/>
                <w:bCs/>
                <w:sz w:val="20"/>
              </w:rPr>
            </w:pPr>
            <w:r w:rsidRPr="003055DA">
              <w:rPr>
                <w:rFonts w:ascii="Arial" w:hAnsi="Arial" w:cs="Arial"/>
                <w:bCs/>
                <w:sz w:val="20"/>
              </w:rPr>
              <w:t>Additionally, on May 4, 2015 an email was sent to all users of contract #06313 to solicit feedback on whether a rebid or an extension of contract #06313 was appropriate. The language of the email is stated below:</w:t>
            </w:r>
          </w:p>
          <w:p w:rsidR="00104F9E" w:rsidRPr="003055DA" w:rsidRDefault="00104F9E" w:rsidP="008757C8">
            <w:pPr>
              <w:rPr>
                <w:rFonts w:ascii="Arial" w:hAnsi="Arial" w:cs="Arial"/>
                <w:bCs/>
                <w:sz w:val="20"/>
              </w:rPr>
            </w:pPr>
          </w:p>
          <w:p w:rsidR="00104F9E" w:rsidRPr="003055DA" w:rsidRDefault="00104F9E" w:rsidP="00104F9E">
            <w:pPr>
              <w:ind w:left="576" w:right="576"/>
              <w:rPr>
                <w:rFonts w:ascii="Arial" w:hAnsi="Arial" w:cs="Arial"/>
                <w:sz w:val="20"/>
              </w:rPr>
            </w:pPr>
            <w:r w:rsidRPr="003055DA">
              <w:rPr>
                <w:rFonts w:ascii="Arial" w:hAnsi="Arial" w:cs="Arial"/>
                <w:sz w:val="20"/>
              </w:rPr>
              <w:t>All,</w:t>
            </w:r>
          </w:p>
          <w:p w:rsidR="00104F9E" w:rsidRPr="003055DA" w:rsidRDefault="00104F9E" w:rsidP="00104F9E">
            <w:pPr>
              <w:ind w:left="576" w:right="576"/>
              <w:rPr>
                <w:rFonts w:ascii="Arial" w:hAnsi="Arial" w:cs="Arial"/>
                <w:sz w:val="20"/>
              </w:rPr>
            </w:pPr>
            <w:r w:rsidRPr="003055DA">
              <w:rPr>
                <w:rFonts w:ascii="Arial" w:hAnsi="Arial" w:cs="Arial"/>
                <w:sz w:val="20"/>
              </w:rPr>
              <w:t>Master Contract #06313 Mediation Services is coming up for termination in September. We have the option of extending the current contract or re-bidding it. Thus far, I have not received any complaints about the contract or its vendors. Please let me know what you would like to do by the end of this week. Thank you.</w:t>
            </w:r>
          </w:p>
          <w:p w:rsidR="00104F9E" w:rsidRPr="003055DA" w:rsidRDefault="00104F9E" w:rsidP="00104F9E">
            <w:pPr>
              <w:ind w:right="576"/>
              <w:rPr>
                <w:rFonts w:ascii="Arial" w:hAnsi="Arial" w:cs="Arial"/>
                <w:sz w:val="20"/>
              </w:rPr>
            </w:pPr>
          </w:p>
          <w:p w:rsidR="00104F9E" w:rsidRPr="003055DA" w:rsidRDefault="00104F9E" w:rsidP="00104F9E">
            <w:pPr>
              <w:ind w:right="576"/>
              <w:rPr>
                <w:rFonts w:ascii="Arial" w:hAnsi="Arial" w:cs="Arial"/>
                <w:sz w:val="20"/>
              </w:rPr>
            </w:pPr>
            <w:r w:rsidRPr="003055DA">
              <w:rPr>
                <w:rFonts w:ascii="Arial" w:hAnsi="Arial" w:cs="Arial"/>
                <w:sz w:val="20"/>
              </w:rPr>
              <w:t>No feedback was received from either the bulletin or the email. DES CPRM Team F – Professional Services determined that due to some errors and inconsistencies in contract #06313, the contract woul</w:t>
            </w:r>
            <w:r w:rsidR="00235A1B" w:rsidRPr="003055DA">
              <w:rPr>
                <w:rFonts w:ascii="Arial" w:hAnsi="Arial" w:cs="Arial"/>
                <w:sz w:val="20"/>
              </w:rPr>
              <w:t>d be rebid as contract #04215</w:t>
            </w:r>
            <w:r w:rsidRPr="003055DA">
              <w:rPr>
                <w:rFonts w:ascii="Arial" w:hAnsi="Arial" w:cs="Arial"/>
                <w:sz w:val="20"/>
              </w:rPr>
              <w:t>.</w:t>
            </w:r>
            <w:r w:rsidR="00BB097D" w:rsidRPr="003055DA">
              <w:rPr>
                <w:rFonts w:ascii="Arial" w:hAnsi="Arial" w:cs="Arial"/>
                <w:sz w:val="20"/>
              </w:rPr>
              <w:t xml:space="preserve"> Upon determining that this contract would be rebid, DES reached out to the following individuals in an attempt to develop a stakeholder team:</w:t>
            </w:r>
          </w:p>
          <w:p w:rsidR="00BB097D" w:rsidRPr="003055DA" w:rsidRDefault="00BB097D" w:rsidP="00104F9E">
            <w:pPr>
              <w:ind w:right="576"/>
              <w:rPr>
                <w:rFonts w:ascii="Arial" w:hAnsi="Arial" w:cs="Arial"/>
                <w:sz w:val="20"/>
              </w:rPr>
            </w:pPr>
          </w:p>
          <w:p w:rsidR="00BB097D" w:rsidRPr="003055DA" w:rsidRDefault="00BB097D" w:rsidP="00BB097D">
            <w:pPr>
              <w:pStyle w:val="ListParagraph"/>
              <w:numPr>
                <w:ilvl w:val="0"/>
                <w:numId w:val="47"/>
              </w:numPr>
              <w:ind w:right="576"/>
              <w:rPr>
                <w:rFonts w:ascii="Arial" w:hAnsi="Arial" w:cs="Arial"/>
                <w:sz w:val="20"/>
                <w:szCs w:val="20"/>
              </w:rPr>
            </w:pPr>
            <w:r w:rsidRPr="003055DA">
              <w:rPr>
                <w:rFonts w:ascii="Arial" w:hAnsi="Arial" w:cs="Arial"/>
                <w:sz w:val="20"/>
                <w:szCs w:val="20"/>
              </w:rPr>
              <w:t>William Brooks (DFW)</w:t>
            </w:r>
          </w:p>
          <w:p w:rsidR="00BB097D" w:rsidRPr="003055DA" w:rsidRDefault="00BB097D" w:rsidP="00BB097D">
            <w:pPr>
              <w:pStyle w:val="ListParagraph"/>
              <w:numPr>
                <w:ilvl w:val="0"/>
                <w:numId w:val="47"/>
              </w:numPr>
              <w:ind w:right="576"/>
              <w:rPr>
                <w:rFonts w:ascii="Arial" w:hAnsi="Arial" w:cs="Arial"/>
                <w:sz w:val="20"/>
                <w:szCs w:val="20"/>
              </w:rPr>
            </w:pPr>
            <w:r w:rsidRPr="003055DA">
              <w:rPr>
                <w:rFonts w:ascii="Arial" w:hAnsi="Arial" w:cs="Arial"/>
                <w:sz w:val="20"/>
                <w:szCs w:val="20"/>
              </w:rPr>
              <w:t>Barbara Neff (Joint Leg. Audit &amp; Review)</w:t>
            </w:r>
          </w:p>
          <w:p w:rsidR="00BB097D" w:rsidRPr="003055DA" w:rsidRDefault="00BB097D" w:rsidP="00BB097D">
            <w:pPr>
              <w:pStyle w:val="ListParagraph"/>
              <w:numPr>
                <w:ilvl w:val="0"/>
                <w:numId w:val="47"/>
              </w:numPr>
              <w:ind w:right="576"/>
              <w:rPr>
                <w:rFonts w:ascii="Arial" w:hAnsi="Arial" w:cs="Arial"/>
                <w:sz w:val="20"/>
                <w:szCs w:val="20"/>
              </w:rPr>
            </w:pPr>
            <w:r w:rsidRPr="003055DA">
              <w:rPr>
                <w:rFonts w:ascii="Arial" w:hAnsi="Arial" w:cs="Arial"/>
                <w:sz w:val="20"/>
                <w:szCs w:val="20"/>
              </w:rPr>
              <w:t>Lance Young (L&amp;I)</w:t>
            </w:r>
          </w:p>
          <w:p w:rsidR="00BB097D" w:rsidRPr="003055DA" w:rsidRDefault="00BB097D" w:rsidP="00BB097D">
            <w:pPr>
              <w:pStyle w:val="ListParagraph"/>
              <w:numPr>
                <w:ilvl w:val="0"/>
                <w:numId w:val="47"/>
              </w:numPr>
              <w:ind w:right="576"/>
              <w:rPr>
                <w:rFonts w:ascii="Arial" w:hAnsi="Arial" w:cs="Arial"/>
                <w:sz w:val="20"/>
                <w:szCs w:val="20"/>
              </w:rPr>
            </w:pPr>
            <w:r w:rsidRPr="003055DA">
              <w:rPr>
                <w:rFonts w:ascii="Arial" w:hAnsi="Arial" w:cs="Arial"/>
                <w:sz w:val="20"/>
                <w:szCs w:val="20"/>
              </w:rPr>
              <w:t>Shannon Kinsley (DOL)</w:t>
            </w:r>
          </w:p>
          <w:p w:rsidR="00BB097D" w:rsidRPr="003055DA" w:rsidRDefault="00BB097D" w:rsidP="00BB097D">
            <w:pPr>
              <w:pStyle w:val="ListParagraph"/>
              <w:numPr>
                <w:ilvl w:val="0"/>
                <w:numId w:val="47"/>
              </w:numPr>
              <w:ind w:right="576"/>
              <w:rPr>
                <w:rFonts w:ascii="Arial" w:hAnsi="Arial" w:cs="Arial"/>
                <w:sz w:val="20"/>
                <w:szCs w:val="20"/>
              </w:rPr>
            </w:pPr>
            <w:r w:rsidRPr="003055DA">
              <w:rPr>
                <w:rFonts w:ascii="Arial" w:hAnsi="Arial" w:cs="Arial"/>
                <w:sz w:val="20"/>
                <w:szCs w:val="20"/>
              </w:rPr>
              <w:t>Jeffrey Hugdahl (DFW)</w:t>
            </w:r>
          </w:p>
          <w:p w:rsidR="00BB097D" w:rsidRPr="003055DA" w:rsidRDefault="00BB097D" w:rsidP="00BB097D">
            <w:pPr>
              <w:pStyle w:val="ListParagraph"/>
              <w:numPr>
                <w:ilvl w:val="0"/>
                <w:numId w:val="47"/>
              </w:numPr>
              <w:ind w:right="576"/>
              <w:rPr>
                <w:rFonts w:ascii="Arial" w:hAnsi="Arial" w:cs="Arial"/>
                <w:sz w:val="20"/>
                <w:szCs w:val="20"/>
              </w:rPr>
            </w:pPr>
            <w:r w:rsidRPr="003055DA">
              <w:rPr>
                <w:rFonts w:ascii="Arial" w:hAnsi="Arial" w:cs="Arial"/>
                <w:sz w:val="20"/>
                <w:szCs w:val="20"/>
              </w:rPr>
              <w:t>Sheryl Turner (K12)</w:t>
            </w:r>
          </w:p>
          <w:p w:rsidR="00BB097D" w:rsidRPr="003055DA" w:rsidRDefault="00BB097D" w:rsidP="00BB097D">
            <w:pPr>
              <w:pStyle w:val="ListParagraph"/>
              <w:numPr>
                <w:ilvl w:val="0"/>
                <w:numId w:val="47"/>
              </w:numPr>
              <w:ind w:right="576"/>
              <w:rPr>
                <w:rFonts w:ascii="Arial" w:hAnsi="Arial" w:cs="Arial"/>
                <w:sz w:val="20"/>
                <w:szCs w:val="20"/>
              </w:rPr>
            </w:pPr>
            <w:r w:rsidRPr="003055DA">
              <w:rPr>
                <w:rFonts w:ascii="Arial" w:hAnsi="Arial" w:cs="Arial"/>
                <w:sz w:val="20"/>
                <w:szCs w:val="20"/>
              </w:rPr>
              <w:t>Kyla Ballentine (K12)</w:t>
            </w:r>
          </w:p>
          <w:p w:rsidR="00BB097D" w:rsidRPr="003055DA" w:rsidRDefault="00BB097D" w:rsidP="00BB097D">
            <w:pPr>
              <w:pStyle w:val="ListParagraph"/>
              <w:numPr>
                <w:ilvl w:val="0"/>
                <w:numId w:val="47"/>
              </w:numPr>
              <w:ind w:right="576"/>
              <w:rPr>
                <w:rFonts w:ascii="Arial" w:hAnsi="Arial" w:cs="Arial"/>
                <w:sz w:val="20"/>
                <w:szCs w:val="20"/>
              </w:rPr>
            </w:pPr>
            <w:r w:rsidRPr="003055DA">
              <w:rPr>
                <w:rFonts w:ascii="Arial" w:hAnsi="Arial" w:cs="Arial"/>
                <w:sz w:val="20"/>
                <w:szCs w:val="20"/>
              </w:rPr>
              <w:t>Brenda Merritt (K12)</w:t>
            </w:r>
          </w:p>
          <w:p w:rsidR="00BB097D" w:rsidRPr="003055DA" w:rsidRDefault="00BB097D" w:rsidP="00BB097D">
            <w:pPr>
              <w:pStyle w:val="ListParagraph"/>
              <w:numPr>
                <w:ilvl w:val="0"/>
                <w:numId w:val="47"/>
              </w:numPr>
              <w:ind w:right="576"/>
              <w:rPr>
                <w:rFonts w:ascii="Arial" w:hAnsi="Arial" w:cs="Arial"/>
                <w:sz w:val="20"/>
                <w:szCs w:val="20"/>
              </w:rPr>
            </w:pPr>
            <w:r w:rsidRPr="003055DA">
              <w:rPr>
                <w:rFonts w:ascii="Arial" w:hAnsi="Arial" w:cs="Arial"/>
                <w:sz w:val="20"/>
                <w:szCs w:val="20"/>
              </w:rPr>
              <w:t xml:space="preserve">Wally </w:t>
            </w:r>
            <w:proofErr w:type="spellStart"/>
            <w:r w:rsidRPr="003055DA">
              <w:rPr>
                <w:rFonts w:ascii="Arial" w:hAnsi="Arial" w:cs="Arial"/>
                <w:sz w:val="20"/>
                <w:szCs w:val="20"/>
              </w:rPr>
              <w:t>Kopel</w:t>
            </w:r>
            <w:proofErr w:type="spellEnd"/>
            <w:r w:rsidRPr="003055DA">
              <w:rPr>
                <w:rFonts w:ascii="Arial" w:hAnsi="Arial" w:cs="Arial"/>
                <w:sz w:val="20"/>
                <w:szCs w:val="20"/>
              </w:rPr>
              <w:t xml:space="preserve"> (K12)</w:t>
            </w:r>
          </w:p>
          <w:p w:rsidR="00BB097D" w:rsidRPr="003055DA" w:rsidRDefault="00BB097D" w:rsidP="00BB097D">
            <w:pPr>
              <w:pStyle w:val="ListParagraph"/>
              <w:numPr>
                <w:ilvl w:val="0"/>
                <w:numId w:val="47"/>
              </w:numPr>
              <w:ind w:right="576"/>
              <w:rPr>
                <w:rFonts w:ascii="Arial" w:hAnsi="Arial" w:cs="Arial"/>
                <w:sz w:val="20"/>
                <w:szCs w:val="20"/>
              </w:rPr>
            </w:pPr>
            <w:r w:rsidRPr="003055DA">
              <w:rPr>
                <w:rFonts w:ascii="Arial" w:hAnsi="Arial" w:cs="Arial"/>
                <w:sz w:val="20"/>
                <w:szCs w:val="20"/>
              </w:rPr>
              <w:t>COM Foreclosure Mediation Program</w:t>
            </w:r>
          </w:p>
          <w:p w:rsidR="00104F9E" w:rsidRPr="003055DA" w:rsidRDefault="00104F9E" w:rsidP="008757C8">
            <w:pPr>
              <w:rPr>
                <w:rFonts w:ascii="Arial" w:hAnsi="Arial" w:cs="Arial"/>
                <w:bCs/>
                <w:sz w:val="20"/>
              </w:rPr>
            </w:pPr>
          </w:p>
          <w:p w:rsidR="00104F9E" w:rsidRPr="003055DA" w:rsidRDefault="00104F9E" w:rsidP="008757C8">
            <w:pPr>
              <w:rPr>
                <w:rFonts w:ascii="Arial" w:hAnsi="Arial" w:cs="Arial"/>
                <w:bCs/>
                <w:sz w:val="20"/>
              </w:rPr>
            </w:pPr>
          </w:p>
          <w:p w:rsidR="002E594A" w:rsidRPr="003055DA" w:rsidRDefault="008757C8" w:rsidP="008757C8">
            <w:pPr>
              <w:rPr>
                <w:rFonts w:ascii="Arial" w:hAnsi="Arial" w:cs="Arial"/>
                <w:bCs/>
                <w:sz w:val="20"/>
              </w:rPr>
            </w:pPr>
            <w:r w:rsidRPr="003055DA">
              <w:rPr>
                <w:rFonts w:ascii="Arial" w:hAnsi="Arial" w:cs="Arial"/>
                <w:bCs/>
                <w:sz w:val="20"/>
              </w:rPr>
              <w:t xml:space="preserve">On June 12, 2015 a bi-weekly broadcast was posted </w:t>
            </w:r>
            <w:r w:rsidR="00FB0A3A" w:rsidRPr="003055DA">
              <w:rPr>
                <w:rFonts w:ascii="Arial" w:hAnsi="Arial" w:cs="Arial"/>
                <w:bCs/>
                <w:sz w:val="20"/>
              </w:rPr>
              <w:t>encouraging interested customers to participate in a stakeholder team for bid development. The language of the broadcast is stated below</w:t>
            </w:r>
            <w:r w:rsidRPr="003055DA">
              <w:rPr>
                <w:rFonts w:ascii="Arial" w:hAnsi="Arial" w:cs="Arial"/>
                <w:bCs/>
                <w:sz w:val="20"/>
              </w:rPr>
              <w:t>:</w:t>
            </w:r>
          </w:p>
          <w:p w:rsidR="008757C8" w:rsidRPr="003055DA" w:rsidRDefault="008757C8" w:rsidP="008757C8">
            <w:pPr>
              <w:rPr>
                <w:rFonts w:ascii="Arial" w:hAnsi="Arial" w:cs="Arial"/>
                <w:b/>
                <w:bCs/>
                <w:sz w:val="20"/>
                <w:u w:val="single"/>
              </w:rPr>
            </w:pPr>
          </w:p>
          <w:p w:rsidR="008757C8" w:rsidRPr="003055DA" w:rsidRDefault="008757C8" w:rsidP="00BB097D">
            <w:pPr>
              <w:ind w:left="576" w:right="576"/>
              <w:rPr>
                <w:rFonts w:ascii="Arial" w:hAnsi="Arial" w:cs="Arial"/>
                <w:b/>
                <w:bCs/>
                <w:sz w:val="20"/>
                <w:u w:val="single"/>
              </w:rPr>
            </w:pPr>
            <w:r w:rsidRPr="003055DA">
              <w:rPr>
                <w:rFonts w:ascii="Arial" w:hAnsi="Arial" w:cs="Arial"/>
                <w:b/>
                <w:bCs/>
                <w:sz w:val="20"/>
                <w:u w:val="single"/>
              </w:rPr>
              <w:t>Master Contract #06313 – Mediation Services Will be Rebid; Stakeholder Input Needed</w:t>
            </w:r>
          </w:p>
          <w:p w:rsidR="008757C8" w:rsidRPr="003055DA" w:rsidRDefault="008757C8" w:rsidP="00BB097D">
            <w:pPr>
              <w:ind w:left="576" w:right="576"/>
              <w:rPr>
                <w:rFonts w:ascii="Arial" w:hAnsi="Arial" w:cs="Arial"/>
                <w:sz w:val="20"/>
              </w:rPr>
            </w:pPr>
            <w:r w:rsidRPr="003055DA">
              <w:rPr>
                <w:rFonts w:ascii="Arial" w:hAnsi="Arial" w:cs="Arial"/>
                <w:sz w:val="20"/>
              </w:rPr>
              <w:t xml:space="preserve">Department of Enterprise Services is in the process of drafting a new Master Contract for Mediation Services. Master Contract </w:t>
            </w:r>
            <w:hyperlink r:id="rId13" w:history="1">
              <w:r w:rsidRPr="003055DA">
                <w:rPr>
                  <w:rStyle w:val="Hyperlink"/>
                  <w:rFonts w:ascii="Arial" w:hAnsi="Arial" w:cs="Arial"/>
                  <w:sz w:val="20"/>
                </w:rPr>
                <w:t>#06313 Mediation Services</w:t>
              </w:r>
            </w:hyperlink>
            <w:r w:rsidRPr="003055DA">
              <w:rPr>
                <w:rFonts w:ascii="Arial" w:hAnsi="Arial" w:cs="Arial"/>
                <w:sz w:val="20"/>
              </w:rPr>
              <w:t xml:space="preserve"> will reach its term on September 30, 2015 and will not be extended. It will be replaced with Contract #04215 – Mediation Services. DES is seeking input from current and new stakeholders for this contract. Customers who have questions on the new contract are encouraged to contact Rachelle Rehse directly via email at </w:t>
            </w:r>
            <w:hyperlink r:id="rId14" w:history="1">
              <w:r w:rsidRPr="003055DA">
                <w:rPr>
                  <w:rStyle w:val="Hyperlink"/>
                  <w:rFonts w:ascii="Arial" w:hAnsi="Arial" w:cs="Arial"/>
                  <w:sz w:val="20"/>
                </w:rPr>
                <w:t>rachelle.rehse@des.wa.gov</w:t>
              </w:r>
            </w:hyperlink>
            <w:r w:rsidRPr="003055DA">
              <w:rPr>
                <w:rFonts w:ascii="Arial" w:hAnsi="Arial" w:cs="Arial"/>
                <w:sz w:val="20"/>
              </w:rPr>
              <w:t>, or by calling (360) 407-8122.</w:t>
            </w:r>
          </w:p>
          <w:p w:rsidR="00BB097D" w:rsidRPr="003055DA" w:rsidRDefault="00BB097D" w:rsidP="00BB097D">
            <w:pPr>
              <w:ind w:left="576" w:right="576"/>
              <w:rPr>
                <w:rFonts w:ascii="Arial" w:hAnsi="Arial" w:cs="Arial"/>
                <w:sz w:val="20"/>
              </w:rPr>
            </w:pPr>
          </w:p>
          <w:p w:rsidR="00BB097D" w:rsidRPr="003055DA" w:rsidRDefault="00BB097D" w:rsidP="00BB097D">
            <w:pPr>
              <w:ind w:right="576"/>
              <w:rPr>
                <w:rFonts w:ascii="Arial" w:hAnsi="Arial" w:cs="Arial"/>
                <w:sz w:val="20"/>
              </w:rPr>
            </w:pPr>
            <w:r w:rsidRPr="003055DA">
              <w:rPr>
                <w:rFonts w:ascii="Arial" w:hAnsi="Arial" w:cs="Arial"/>
                <w:sz w:val="20"/>
              </w:rPr>
              <w:t>Colin Helsley (DES/EAP) was the only customer interested in participating in a stakeholder team for bid development.</w:t>
            </w:r>
          </w:p>
          <w:p w:rsidR="00D33EAF" w:rsidRPr="003055DA" w:rsidRDefault="00D33EAF" w:rsidP="009F14FA">
            <w:pPr>
              <w:spacing w:before="60" w:after="60"/>
              <w:rPr>
                <w:rFonts w:ascii="Arial" w:hAnsi="Arial" w:cs="Arial"/>
                <w:sz w:val="20"/>
              </w:rPr>
            </w:pPr>
          </w:p>
        </w:tc>
      </w:tr>
      <w:tr w:rsidR="00D33EAF" w:rsidRPr="003055DA" w:rsidTr="005129CB">
        <w:tc>
          <w:tcPr>
            <w:tcW w:w="2268" w:type="dxa"/>
          </w:tcPr>
          <w:p w:rsidR="00D33EAF" w:rsidRPr="003055DA" w:rsidRDefault="00D33EAF" w:rsidP="00D33EAF">
            <w:pPr>
              <w:spacing w:before="60" w:after="60"/>
              <w:rPr>
                <w:rFonts w:ascii="Arial" w:hAnsi="Arial" w:cs="Arial"/>
                <w:sz w:val="20"/>
              </w:rPr>
            </w:pPr>
            <w:r w:rsidRPr="003055DA">
              <w:rPr>
                <w:rFonts w:ascii="Arial" w:hAnsi="Arial" w:cs="Arial"/>
                <w:sz w:val="20"/>
              </w:rPr>
              <w:lastRenderedPageBreak/>
              <w:t>Market research:</w:t>
            </w:r>
          </w:p>
          <w:p w:rsidR="00D33EAF" w:rsidRPr="003055DA" w:rsidRDefault="00D33EAF" w:rsidP="00D33EAF">
            <w:pPr>
              <w:spacing w:before="60" w:after="60"/>
              <w:rPr>
                <w:rFonts w:ascii="Arial" w:hAnsi="Arial" w:cs="Arial"/>
                <w:sz w:val="20"/>
              </w:rPr>
            </w:pPr>
          </w:p>
        </w:tc>
        <w:tc>
          <w:tcPr>
            <w:tcW w:w="7920" w:type="dxa"/>
          </w:tcPr>
          <w:p w:rsidR="00D33EAF" w:rsidRPr="003055DA" w:rsidRDefault="00BB097D" w:rsidP="00BB097D">
            <w:pPr>
              <w:spacing w:before="60" w:after="60"/>
              <w:rPr>
                <w:rFonts w:ascii="Arial" w:hAnsi="Arial" w:cs="Arial"/>
                <w:sz w:val="20"/>
              </w:rPr>
            </w:pPr>
            <w:r w:rsidRPr="003055DA">
              <w:rPr>
                <w:rFonts w:ascii="Arial" w:hAnsi="Arial" w:cs="Arial"/>
                <w:sz w:val="20"/>
              </w:rPr>
              <w:t>In developing this solicitation</w:t>
            </w:r>
            <w:r w:rsidR="00F067BF">
              <w:rPr>
                <w:rFonts w:ascii="Arial" w:hAnsi="Arial" w:cs="Arial"/>
                <w:sz w:val="20"/>
              </w:rPr>
              <w:t>,</w:t>
            </w:r>
            <w:r w:rsidRPr="003055DA">
              <w:rPr>
                <w:rFonts w:ascii="Arial" w:hAnsi="Arial" w:cs="Arial"/>
                <w:sz w:val="20"/>
              </w:rPr>
              <w:t xml:space="preserve"> and it’s corresponding service requirements and hourly rates and minimum qualifications, Procurement Coordinator, Rachelle Rehse, utilized several resources</w:t>
            </w:r>
            <w:r w:rsidR="006E433F" w:rsidRPr="003055DA">
              <w:rPr>
                <w:rFonts w:ascii="Arial" w:hAnsi="Arial" w:cs="Arial"/>
                <w:sz w:val="20"/>
              </w:rPr>
              <w:t>, including:</w:t>
            </w:r>
          </w:p>
          <w:p w:rsidR="00DB0DD3" w:rsidRPr="003055DA" w:rsidRDefault="00DB0DD3" w:rsidP="00BB097D">
            <w:pPr>
              <w:spacing w:before="60" w:after="60"/>
              <w:rPr>
                <w:rFonts w:ascii="Arial" w:hAnsi="Arial" w:cs="Arial"/>
                <w:sz w:val="20"/>
              </w:rPr>
            </w:pPr>
          </w:p>
          <w:p w:rsidR="006E433F" w:rsidRPr="003055DA" w:rsidRDefault="006E433F" w:rsidP="006E433F">
            <w:pPr>
              <w:pStyle w:val="ListParagraph"/>
              <w:numPr>
                <w:ilvl w:val="0"/>
                <w:numId w:val="48"/>
              </w:numPr>
              <w:spacing w:before="60" w:after="60"/>
              <w:rPr>
                <w:rFonts w:ascii="Arial" w:hAnsi="Arial" w:cs="Arial"/>
                <w:sz w:val="20"/>
                <w:szCs w:val="20"/>
              </w:rPr>
            </w:pPr>
            <w:r w:rsidRPr="003055DA">
              <w:rPr>
                <w:rFonts w:ascii="Arial" w:hAnsi="Arial" w:cs="Arial"/>
                <w:sz w:val="20"/>
                <w:szCs w:val="20"/>
              </w:rPr>
              <w:t>Master Contract #06313 – Mediation Services</w:t>
            </w:r>
            <w:r w:rsidR="00DB0DD3" w:rsidRPr="003055DA">
              <w:rPr>
                <w:rFonts w:ascii="Arial" w:hAnsi="Arial" w:cs="Arial"/>
                <w:sz w:val="20"/>
                <w:szCs w:val="20"/>
              </w:rPr>
              <w:t xml:space="preserve"> </w:t>
            </w:r>
          </w:p>
          <w:bookmarkStart w:id="1" w:name="_MON_1503835071"/>
          <w:bookmarkEnd w:id="1"/>
          <w:p w:rsidR="00DB0DD3" w:rsidRPr="003055DA" w:rsidRDefault="00DB0DD3" w:rsidP="00DB0DD3">
            <w:pPr>
              <w:spacing w:before="60" w:after="60"/>
              <w:ind w:left="360"/>
              <w:rPr>
                <w:rFonts w:ascii="Arial" w:hAnsi="Arial" w:cs="Arial"/>
                <w:sz w:val="20"/>
              </w:rPr>
            </w:pPr>
            <w:r w:rsidRPr="003055DA">
              <w:rPr>
                <w:rFonts w:ascii="Arial" w:hAnsi="Arial" w:cs="Arial"/>
                <w:sz w:val="2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5" o:title=""/>
                </v:shape>
                <o:OLEObject Type="Embed" ProgID="Word.Document.8" ShapeID="_x0000_i1025" DrawAspect="Icon" ObjectID="_1507033858" r:id="rId16">
                  <o:FieldCodes>\s</o:FieldCodes>
                </o:OLEObject>
              </w:object>
            </w:r>
            <w:r w:rsidRPr="003055DA">
              <w:rPr>
                <w:rFonts w:ascii="Arial" w:hAnsi="Arial" w:cs="Arial"/>
                <w:sz w:val="20"/>
              </w:rPr>
              <w:t xml:space="preserve">   </w:t>
            </w:r>
            <w:bookmarkStart w:id="2" w:name="_MON_1503835087"/>
            <w:bookmarkEnd w:id="2"/>
            <w:r w:rsidRPr="003055DA">
              <w:rPr>
                <w:rFonts w:ascii="Arial" w:hAnsi="Arial" w:cs="Arial"/>
                <w:sz w:val="20"/>
              </w:rPr>
              <w:object w:dxaOrig="1531" w:dyaOrig="990">
                <v:shape id="_x0000_i1026" type="#_x0000_t75" style="width:76.5pt;height:49.5pt" o:ole="">
                  <v:imagedata r:id="rId17" o:title=""/>
                </v:shape>
                <o:OLEObject Type="Embed" ProgID="Word.Document.8" ShapeID="_x0000_i1026" DrawAspect="Icon" ObjectID="_1507033859" r:id="rId18">
                  <o:FieldCodes>\s</o:FieldCodes>
                </o:OLEObject>
              </w:object>
            </w:r>
          </w:p>
          <w:p w:rsidR="00DB0DD3" w:rsidRPr="003055DA" w:rsidRDefault="00DB0DD3" w:rsidP="00DB0DD3">
            <w:pPr>
              <w:spacing w:before="60" w:after="60"/>
              <w:ind w:left="360"/>
              <w:rPr>
                <w:rFonts w:ascii="Arial" w:hAnsi="Arial" w:cs="Arial"/>
                <w:sz w:val="20"/>
              </w:rPr>
            </w:pPr>
          </w:p>
          <w:p w:rsidR="006E433F" w:rsidRPr="003055DA" w:rsidRDefault="00A443E0" w:rsidP="006E433F">
            <w:pPr>
              <w:pStyle w:val="ListParagraph"/>
              <w:numPr>
                <w:ilvl w:val="0"/>
                <w:numId w:val="48"/>
              </w:numPr>
              <w:spacing w:before="60" w:after="60"/>
              <w:rPr>
                <w:rFonts w:ascii="Arial" w:hAnsi="Arial" w:cs="Arial"/>
                <w:sz w:val="20"/>
                <w:szCs w:val="20"/>
              </w:rPr>
            </w:pPr>
            <w:hyperlink r:id="rId19" w:history="1">
              <w:r w:rsidR="006E433F" w:rsidRPr="003055DA">
                <w:rPr>
                  <w:rStyle w:val="Hyperlink"/>
                  <w:rFonts w:ascii="Arial" w:hAnsi="Arial" w:cs="Arial"/>
                  <w:sz w:val="20"/>
                  <w:szCs w:val="20"/>
                </w:rPr>
                <w:t>National Mediator Accreditation Standards</w:t>
              </w:r>
            </w:hyperlink>
          </w:p>
          <w:p w:rsidR="006E433F" w:rsidRPr="003055DA" w:rsidRDefault="00A443E0" w:rsidP="006E433F">
            <w:pPr>
              <w:pStyle w:val="ListParagraph"/>
              <w:numPr>
                <w:ilvl w:val="0"/>
                <w:numId w:val="48"/>
              </w:numPr>
              <w:spacing w:before="60" w:after="60"/>
              <w:rPr>
                <w:rFonts w:ascii="Arial" w:hAnsi="Arial" w:cs="Arial"/>
                <w:sz w:val="20"/>
                <w:szCs w:val="20"/>
              </w:rPr>
            </w:pPr>
            <w:hyperlink r:id="rId20" w:history="1">
              <w:r w:rsidR="006E433F" w:rsidRPr="003055DA">
                <w:rPr>
                  <w:rStyle w:val="Hyperlink"/>
                  <w:rFonts w:ascii="Arial" w:hAnsi="Arial" w:cs="Arial"/>
                  <w:sz w:val="20"/>
                  <w:szCs w:val="20"/>
                </w:rPr>
                <w:t>Model Standards of Conduct for Mediators</w:t>
              </w:r>
            </w:hyperlink>
          </w:p>
          <w:p w:rsidR="006E433F" w:rsidRPr="003055DA" w:rsidRDefault="006E433F" w:rsidP="006E433F">
            <w:pPr>
              <w:spacing w:before="60" w:after="60"/>
              <w:rPr>
                <w:rFonts w:ascii="Arial" w:hAnsi="Arial" w:cs="Arial"/>
                <w:sz w:val="20"/>
              </w:rPr>
            </w:pPr>
          </w:p>
          <w:p w:rsidR="006E433F" w:rsidRPr="003055DA" w:rsidRDefault="006E433F" w:rsidP="006E433F">
            <w:pPr>
              <w:spacing w:before="60" w:after="60"/>
              <w:rPr>
                <w:rFonts w:ascii="Arial" w:hAnsi="Arial" w:cs="Arial"/>
                <w:sz w:val="20"/>
              </w:rPr>
            </w:pPr>
            <w:r w:rsidRPr="003055DA">
              <w:rPr>
                <w:rFonts w:ascii="Arial" w:hAnsi="Arial" w:cs="Arial"/>
                <w:sz w:val="20"/>
              </w:rPr>
              <w:t>Additionally, a vendor survey was sent t</w:t>
            </w:r>
            <w:r w:rsidR="005741EA" w:rsidRPr="003055DA">
              <w:rPr>
                <w:rFonts w:ascii="Arial" w:hAnsi="Arial" w:cs="Arial"/>
                <w:sz w:val="20"/>
              </w:rPr>
              <w:t>o all vendors on contract #06313</w:t>
            </w:r>
            <w:r w:rsidRPr="003055DA">
              <w:rPr>
                <w:rFonts w:ascii="Arial" w:hAnsi="Arial" w:cs="Arial"/>
                <w:sz w:val="20"/>
              </w:rPr>
              <w:t xml:space="preserve"> with the following questions:</w:t>
            </w:r>
          </w:p>
          <w:p w:rsidR="00235A1B" w:rsidRPr="003055DA" w:rsidRDefault="00235A1B" w:rsidP="006E433F">
            <w:pPr>
              <w:spacing w:before="60" w:after="60"/>
              <w:rPr>
                <w:rFonts w:ascii="Arial" w:hAnsi="Arial" w:cs="Arial"/>
                <w:sz w:val="20"/>
              </w:rPr>
            </w:pPr>
          </w:p>
          <w:p w:rsidR="00235A1B" w:rsidRPr="003055DA" w:rsidRDefault="00235A1B" w:rsidP="00235A1B">
            <w:pPr>
              <w:pStyle w:val="ListParagraph"/>
              <w:numPr>
                <w:ilvl w:val="0"/>
                <w:numId w:val="49"/>
              </w:numPr>
              <w:rPr>
                <w:rFonts w:ascii="Arial" w:hAnsi="Arial" w:cs="Arial"/>
                <w:color w:val="000000"/>
                <w:sz w:val="20"/>
                <w:szCs w:val="20"/>
              </w:rPr>
            </w:pPr>
            <w:r w:rsidRPr="003055DA">
              <w:rPr>
                <w:rFonts w:ascii="Arial" w:hAnsi="Arial" w:cs="Arial"/>
                <w:color w:val="000000"/>
                <w:sz w:val="20"/>
                <w:szCs w:val="20"/>
              </w:rPr>
              <w:t>On the current contract, vendors were to submit a NTE hourly rate for a single mediator and a co-mediator and this NTE hourly rate was to apply statewide. In determining hourly rates, would it be more appropriate to break it down by county, or leave it as one state-wide rate?</w:t>
            </w:r>
          </w:p>
          <w:p w:rsidR="00235A1B" w:rsidRPr="003055DA" w:rsidRDefault="00235A1B" w:rsidP="00235A1B">
            <w:pPr>
              <w:pStyle w:val="ListParagraph"/>
              <w:numPr>
                <w:ilvl w:val="0"/>
                <w:numId w:val="49"/>
              </w:numPr>
              <w:rPr>
                <w:rFonts w:ascii="Arial" w:hAnsi="Arial" w:cs="Arial"/>
                <w:color w:val="000000"/>
                <w:sz w:val="20"/>
                <w:szCs w:val="20"/>
              </w:rPr>
            </w:pPr>
            <w:r w:rsidRPr="003055DA">
              <w:rPr>
                <w:rFonts w:ascii="Arial" w:hAnsi="Arial" w:cs="Arial"/>
                <w:color w:val="000000"/>
                <w:sz w:val="20"/>
                <w:szCs w:val="20"/>
              </w:rPr>
              <w:t xml:space="preserve"> Other than the 40-hour basic mediation training, what types</w:t>
            </w:r>
            <w:r w:rsidR="005741EA" w:rsidRPr="003055DA">
              <w:rPr>
                <w:rFonts w:ascii="Arial" w:hAnsi="Arial" w:cs="Arial"/>
                <w:color w:val="000000"/>
                <w:sz w:val="20"/>
                <w:szCs w:val="20"/>
              </w:rPr>
              <w:t xml:space="preserve"> of</w:t>
            </w:r>
            <w:r w:rsidRPr="003055DA">
              <w:rPr>
                <w:rFonts w:ascii="Arial" w:hAnsi="Arial" w:cs="Arial"/>
                <w:color w:val="000000"/>
                <w:sz w:val="20"/>
                <w:szCs w:val="20"/>
              </w:rPr>
              <w:t xml:space="preserve"> training do mediators typically complete in order to be successful?</w:t>
            </w:r>
          </w:p>
          <w:p w:rsidR="00235A1B" w:rsidRPr="003055DA" w:rsidRDefault="00235A1B" w:rsidP="00235A1B">
            <w:pPr>
              <w:rPr>
                <w:rFonts w:ascii="Arial" w:hAnsi="Arial" w:cs="Arial"/>
                <w:color w:val="000000"/>
                <w:sz w:val="20"/>
              </w:rPr>
            </w:pPr>
          </w:p>
          <w:p w:rsidR="005741EA" w:rsidRPr="003055DA" w:rsidRDefault="005741EA" w:rsidP="00235A1B">
            <w:pPr>
              <w:rPr>
                <w:rFonts w:ascii="Arial" w:hAnsi="Arial" w:cs="Arial"/>
                <w:color w:val="000000"/>
                <w:sz w:val="20"/>
              </w:rPr>
            </w:pPr>
            <w:r w:rsidRPr="003055DA">
              <w:rPr>
                <w:rFonts w:ascii="Arial" w:hAnsi="Arial" w:cs="Arial"/>
                <w:color w:val="000000"/>
                <w:sz w:val="20"/>
              </w:rPr>
              <w:t>5 vendors responded, their responses are embedded below:</w:t>
            </w:r>
          </w:p>
          <w:bookmarkStart w:id="3" w:name="_MON_1503834344"/>
          <w:bookmarkEnd w:id="3"/>
          <w:p w:rsidR="005741EA" w:rsidRPr="003055DA" w:rsidRDefault="005741EA" w:rsidP="00235A1B">
            <w:pPr>
              <w:rPr>
                <w:rFonts w:ascii="Arial" w:hAnsi="Arial" w:cs="Arial"/>
                <w:color w:val="000000"/>
                <w:sz w:val="20"/>
              </w:rPr>
            </w:pPr>
            <w:r w:rsidRPr="003055DA">
              <w:rPr>
                <w:rFonts w:ascii="Arial" w:hAnsi="Arial" w:cs="Arial"/>
                <w:color w:val="000000"/>
                <w:sz w:val="20"/>
              </w:rPr>
              <w:object w:dxaOrig="1531" w:dyaOrig="990">
                <v:shape id="_x0000_i1027" type="#_x0000_t75" style="width:76.5pt;height:49.5pt" o:ole="">
                  <v:imagedata r:id="rId21" o:title=""/>
                </v:shape>
                <o:OLEObject Type="Embed" ProgID="Word.Document.12" ShapeID="_x0000_i1027" DrawAspect="Icon" ObjectID="_1507033860" r:id="rId22">
                  <o:FieldCodes>\s</o:FieldCodes>
                </o:OLEObject>
              </w:object>
            </w:r>
          </w:p>
          <w:p w:rsidR="006E433F" w:rsidRPr="003055DA" w:rsidRDefault="006E433F" w:rsidP="006E433F">
            <w:pPr>
              <w:spacing w:before="60" w:after="60"/>
              <w:rPr>
                <w:rFonts w:ascii="Arial" w:hAnsi="Arial" w:cs="Arial"/>
                <w:sz w:val="20"/>
              </w:rPr>
            </w:pPr>
          </w:p>
        </w:tc>
      </w:tr>
      <w:tr w:rsidR="00D33EAF" w:rsidRPr="00567B46" w:rsidTr="005129CB">
        <w:tc>
          <w:tcPr>
            <w:tcW w:w="2268" w:type="dxa"/>
          </w:tcPr>
          <w:p w:rsidR="00D33EAF" w:rsidRPr="00D33EAF" w:rsidRDefault="00D33EAF" w:rsidP="00D33EAF">
            <w:pPr>
              <w:spacing w:before="60" w:after="60"/>
              <w:rPr>
                <w:rFonts w:ascii="Arial" w:hAnsi="Arial" w:cs="Arial"/>
                <w:sz w:val="20"/>
              </w:rPr>
            </w:pPr>
            <w:r>
              <w:rPr>
                <w:rFonts w:ascii="Arial" w:hAnsi="Arial" w:cs="Arial"/>
                <w:sz w:val="20"/>
              </w:rPr>
              <w:lastRenderedPageBreak/>
              <w:t>EPP s</w:t>
            </w:r>
            <w:r w:rsidRPr="00D33EAF">
              <w:rPr>
                <w:rFonts w:ascii="Arial" w:hAnsi="Arial" w:cs="Arial"/>
                <w:sz w:val="20"/>
              </w:rPr>
              <w:t>trategy:</w:t>
            </w:r>
          </w:p>
          <w:p w:rsidR="00D33EAF" w:rsidRPr="00D33EAF" w:rsidRDefault="00D33EAF" w:rsidP="00D33EAF">
            <w:pPr>
              <w:spacing w:before="60" w:after="60"/>
              <w:rPr>
                <w:rFonts w:ascii="Arial" w:hAnsi="Arial" w:cs="Arial"/>
                <w:sz w:val="20"/>
              </w:rPr>
            </w:pPr>
            <w:r w:rsidRPr="00D33EAF">
              <w:rPr>
                <w:rFonts w:ascii="Arial" w:hAnsi="Arial" w:cs="Arial"/>
                <w:sz w:val="20"/>
              </w:rPr>
              <w:t xml:space="preserve">(See </w:t>
            </w:r>
            <w:hyperlink r:id="rId23" w:history="1">
              <w:r w:rsidRPr="00D33EAF">
                <w:rPr>
                  <w:rStyle w:val="Hyperlink"/>
                  <w:rFonts w:ascii="Arial" w:hAnsi="Arial" w:cs="Arial"/>
                  <w:sz w:val="20"/>
                </w:rPr>
                <w:t>EPP Guidance</w:t>
              </w:r>
            </w:hyperlink>
            <w:r w:rsidRPr="00D33EAF">
              <w:rPr>
                <w:rFonts w:ascii="Arial" w:hAnsi="Arial" w:cs="Arial"/>
                <w:sz w:val="20"/>
              </w:rPr>
              <w:t>)</w:t>
            </w:r>
          </w:p>
          <w:p w:rsidR="00D33EAF" w:rsidRPr="00D33EAF" w:rsidRDefault="00D33EAF" w:rsidP="00D33EAF">
            <w:pPr>
              <w:spacing w:before="60" w:after="60"/>
              <w:rPr>
                <w:rFonts w:ascii="Arial" w:hAnsi="Arial" w:cs="Arial"/>
                <w:sz w:val="20"/>
              </w:rPr>
            </w:pPr>
          </w:p>
          <w:p w:rsidR="00D33EAF" w:rsidRPr="00D33EAF" w:rsidRDefault="00D33EAF" w:rsidP="00D33EAF">
            <w:pPr>
              <w:spacing w:before="60" w:after="60"/>
              <w:rPr>
                <w:rFonts w:ascii="Arial" w:hAnsi="Arial" w:cs="Arial"/>
                <w:sz w:val="20"/>
              </w:rPr>
            </w:pPr>
          </w:p>
        </w:tc>
        <w:tc>
          <w:tcPr>
            <w:tcW w:w="7920" w:type="dxa"/>
          </w:tcPr>
          <w:p w:rsidR="00D33EAF" w:rsidRPr="00D33EAF" w:rsidRDefault="001234BE" w:rsidP="00D33EAF">
            <w:pPr>
              <w:spacing w:before="60" w:after="60"/>
              <w:jc w:val="both"/>
              <w:rPr>
                <w:rFonts w:ascii="Arial" w:hAnsi="Arial" w:cs="Arial"/>
                <w:sz w:val="20"/>
              </w:rPr>
            </w:pPr>
            <w:r>
              <w:rPr>
                <w:rFonts w:ascii="Arial" w:hAnsi="Arial" w:cs="Arial"/>
                <w:sz w:val="20"/>
              </w:rPr>
              <w:t>N/A</w:t>
            </w:r>
          </w:p>
        </w:tc>
      </w:tr>
      <w:tr w:rsidR="00D33EAF" w:rsidRPr="00567B46" w:rsidTr="005129CB">
        <w:tc>
          <w:tcPr>
            <w:tcW w:w="2268" w:type="dxa"/>
          </w:tcPr>
          <w:p w:rsidR="00D33EAF" w:rsidRPr="00343F24" w:rsidRDefault="00787D83" w:rsidP="00E37BFE">
            <w:pPr>
              <w:rPr>
                <w:rFonts w:ascii="Calibri" w:hAnsi="Calibri"/>
                <w:b/>
                <w:szCs w:val="24"/>
              </w:rPr>
            </w:pPr>
            <w:r w:rsidRPr="00343F24">
              <w:rPr>
                <w:rFonts w:ascii="Calibri" w:hAnsi="Calibri"/>
                <w:b/>
                <w:szCs w:val="24"/>
              </w:rPr>
              <w:t>Peer r</w:t>
            </w:r>
            <w:r w:rsidR="00D33EAF" w:rsidRPr="00343F24">
              <w:rPr>
                <w:rFonts w:ascii="Calibri" w:hAnsi="Calibri"/>
                <w:b/>
                <w:szCs w:val="24"/>
              </w:rPr>
              <w:t>eview</w:t>
            </w:r>
            <w:r w:rsidRPr="00343F24">
              <w:rPr>
                <w:rFonts w:ascii="Calibri" w:hAnsi="Calibri"/>
                <w:b/>
                <w:szCs w:val="24"/>
              </w:rPr>
              <w:t xml:space="preserve"> b</w:t>
            </w:r>
            <w:r w:rsidR="00D33EAF" w:rsidRPr="00343F24">
              <w:rPr>
                <w:rFonts w:ascii="Calibri" w:hAnsi="Calibri"/>
                <w:b/>
                <w:szCs w:val="24"/>
              </w:rPr>
              <w:t>y:</w:t>
            </w:r>
          </w:p>
        </w:tc>
        <w:tc>
          <w:tcPr>
            <w:tcW w:w="7920" w:type="dxa"/>
          </w:tcPr>
          <w:p w:rsidR="00D33EAF" w:rsidRPr="00567B46" w:rsidRDefault="00415300" w:rsidP="00E37BFE">
            <w:pPr>
              <w:ind w:left="-18" w:firstLine="18"/>
              <w:rPr>
                <w:rFonts w:ascii="Calibri" w:hAnsi="Calibri"/>
                <w:szCs w:val="24"/>
              </w:rPr>
            </w:pPr>
            <w:r>
              <w:rPr>
                <w:rFonts w:ascii="Calibri" w:hAnsi="Calibri"/>
                <w:szCs w:val="24"/>
              </w:rPr>
              <w:t>Connie Stacy, Kris Gorgas</w:t>
            </w:r>
          </w:p>
        </w:tc>
      </w:tr>
    </w:tbl>
    <w:p w:rsidR="00D33EAF" w:rsidRDefault="00D33EAF" w:rsidP="00810C66">
      <w:pPr>
        <w:rPr>
          <w:rFonts w:ascii="Arial" w:hAnsi="Arial" w:cs="Arial"/>
          <w:b/>
          <w:sz w:val="22"/>
          <w:szCs w:val="22"/>
        </w:rPr>
      </w:pPr>
    </w:p>
    <w:p w:rsidR="00D33EAF" w:rsidRDefault="00D33EAF" w:rsidP="00810C66">
      <w:pPr>
        <w:rPr>
          <w:rFonts w:ascii="Arial" w:hAnsi="Arial" w:cs="Arial"/>
          <w:b/>
          <w:sz w:val="22"/>
          <w:szCs w:val="22"/>
        </w:rPr>
      </w:pPr>
    </w:p>
    <w:p w:rsidR="00D33EAF" w:rsidRPr="00804769" w:rsidRDefault="00D33EAF" w:rsidP="00810C66">
      <w:pPr>
        <w:rPr>
          <w:rFonts w:ascii="Arial" w:hAnsi="Arial" w:cs="Arial"/>
          <w:b/>
          <w:sz w:val="22"/>
          <w:szCs w:val="22"/>
        </w:rPr>
      </w:pPr>
    </w:p>
    <w:p w:rsidR="001C475E" w:rsidRPr="00424803" w:rsidRDefault="001C475E" w:rsidP="00343F24">
      <w:pPr>
        <w:jc w:val="center"/>
        <w:rPr>
          <w:rFonts w:ascii="Arial" w:hAnsi="Arial" w:cs="Arial"/>
          <w:b/>
          <w:sz w:val="20"/>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8"/>
        <w:gridCol w:w="7830"/>
      </w:tblGrid>
      <w:tr w:rsidR="00817128" w:rsidRPr="00424803" w:rsidTr="00F5263B">
        <w:trPr>
          <w:trHeight w:val="413"/>
        </w:trPr>
        <w:tc>
          <w:tcPr>
            <w:tcW w:w="2358" w:type="dxa"/>
            <w:shd w:val="clear" w:color="auto" w:fill="auto"/>
          </w:tcPr>
          <w:p w:rsidR="00817128" w:rsidRPr="006E687B" w:rsidRDefault="00817128" w:rsidP="00343F24">
            <w:pPr>
              <w:spacing w:before="60" w:after="60" w:line="276" w:lineRule="auto"/>
              <w:jc w:val="center"/>
              <w:rPr>
                <w:rFonts w:ascii="Arial" w:hAnsi="Arial" w:cs="Arial"/>
                <w:b/>
                <w:sz w:val="22"/>
                <w:szCs w:val="22"/>
              </w:rPr>
            </w:pPr>
            <w:r w:rsidRPr="006E687B">
              <w:rPr>
                <w:rFonts w:ascii="Arial" w:hAnsi="Arial" w:cs="Arial"/>
                <w:b/>
                <w:sz w:val="22"/>
                <w:szCs w:val="22"/>
              </w:rPr>
              <w:t>Date</w:t>
            </w:r>
          </w:p>
        </w:tc>
        <w:tc>
          <w:tcPr>
            <w:tcW w:w="7830" w:type="dxa"/>
            <w:shd w:val="clear" w:color="auto" w:fill="auto"/>
          </w:tcPr>
          <w:p w:rsidR="00817128" w:rsidRPr="006E687B" w:rsidRDefault="00817128" w:rsidP="00343F24">
            <w:pPr>
              <w:spacing w:before="60" w:after="60" w:line="276" w:lineRule="auto"/>
              <w:jc w:val="center"/>
              <w:rPr>
                <w:rFonts w:ascii="Arial" w:hAnsi="Arial" w:cs="Arial"/>
                <w:b/>
                <w:sz w:val="22"/>
                <w:szCs w:val="22"/>
              </w:rPr>
            </w:pPr>
            <w:r w:rsidRPr="006E687B">
              <w:rPr>
                <w:rFonts w:ascii="Arial" w:hAnsi="Arial" w:cs="Arial"/>
                <w:b/>
                <w:sz w:val="22"/>
                <w:szCs w:val="22"/>
              </w:rPr>
              <w:t>Project developments and milestones</w:t>
            </w:r>
          </w:p>
        </w:tc>
      </w:tr>
      <w:tr w:rsidR="00817128" w:rsidRPr="00424803" w:rsidTr="00F5263B">
        <w:trPr>
          <w:trHeight w:val="413"/>
        </w:trPr>
        <w:tc>
          <w:tcPr>
            <w:tcW w:w="2358" w:type="dxa"/>
          </w:tcPr>
          <w:p w:rsidR="005F05DF" w:rsidRDefault="005F05DF" w:rsidP="00343F24">
            <w:pPr>
              <w:spacing w:before="60" w:afterLines="60" w:after="144" w:line="276" w:lineRule="auto"/>
              <w:rPr>
                <w:rFonts w:ascii="Arial" w:hAnsi="Arial" w:cs="Arial"/>
                <w:b/>
                <w:sz w:val="20"/>
              </w:rPr>
            </w:pPr>
          </w:p>
          <w:p w:rsidR="004D5AD6" w:rsidRPr="004D5AD6" w:rsidRDefault="004D5AD6" w:rsidP="00343F24">
            <w:pPr>
              <w:spacing w:before="60" w:afterLines="60" w:after="144" w:line="276" w:lineRule="auto"/>
              <w:rPr>
                <w:rFonts w:ascii="Arial" w:hAnsi="Arial" w:cs="Arial"/>
                <w:b/>
                <w:sz w:val="20"/>
              </w:rPr>
            </w:pPr>
          </w:p>
        </w:tc>
        <w:tc>
          <w:tcPr>
            <w:tcW w:w="7830" w:type="dxa"/>
          </w:tcPr>
          <w:p w:rsidR="00817128" w:rsidRPr="00424803" w:rsidRDefault="00330C3A" w:rsidP="00330C3A">
            <w:pPr>
              <w:spacing w:before="60" w:afterLines="60" w:after="144" w:line="276" w:lineRule="auto"/>
              <w:rPr>
                <w:rFonts w:ascii="Arial" w:hAnsi="Arial" w:cs="Arial"/>
                <w:sz w:val="20"/>
              </w:rPr>
            </w:pPr>
            <w:r>
              <w:rPr>
                <w:rFonts w:ascii="Arial" w:hAnsi="Arial" w:cs="Arial"/>
                <w:sz w:val="20"/>
              </w:rPr>
              <w:t>Rachelle Rehse</w:t>
            </w:r>
            <w:r w:rsidR="00817128" w:rsidRPr="00424803">
              <w:rPr>
                <w:rFonts w:ascii="Arial" w:hAnsi="Arial" w:cs="Arial"/>
                <w:sz w:val="20"/>
              </w:rPr>
              <w:t xml:space="preserve"> was assigned </w:t>
            </w:r>
            <w:r w:rsidR="00395566">
              <w:rPr>
                <w:rFonts w:ascii="Arial" w:hAnsi="Arial" w:cs="Arial"/>
                <w:sz w:val="20"/>
              </w:rPr>
              <w:t>the rebid of State Contract 0</w:t>
            </w:r>
            <w:r>
              <w:rPr>
                <w:rFonts w:ascii="Arial" w:hAnsi="Arial" w:cs="Arial"/>
                <w:sz w:val="20"/>
              </w:rPr>
              <w:t>6313 Mediation Services.</w:t>
            </w:r>
            <w:r w:rsidR="0087019F">
              <w:rPr>
                <w:rFonts w:ascii="Arial" w:hAnsi="Arial" w:cs="Arial"/>
                <w:sz w:val="20"/>
              </w:rPr>
              <w:t xml:space="preserve"> …</w:t>
            </w:r>
            <w:r w:rsidR="00395566">
              <w:rPr>
                <w:rFonts w:ascii="Arial" w:hAnsi="Arial" w:cs="Arial"/>
                <w:sz w:val="20"/>
              </w:rPr>
              <w:t xml:space="preserve">. </w:t>
            </w:r>
          </w:p>
        </w:tc>
      </w:tr>
      <w:tr w:rsidR="00817128" w:rsidRPr="00424803" w:rsidTr="00F5263B">
        <w:tc>
          <w:tcPr>
            <w:tcW w:w="2358" w:type="dxa"/>
          </w:tcPr>
          <w:p w:rsidR="00D45BA3" w:rsidRDefault="00D45BA3" w:rsidP="00343F24">
            <w:pPr>
              <w:spacing w:before="60" w:afterLines="60" w:after="144" w:line="276" w:lineRule="auto"/>
              <w:rPr>
                <w:rFonts w:ascii="Arial" w:hAnsi="Arial" w:cs="Arial"/>
                <w:b/>
                <w:sz w:val="20"/>
              </w:rPr>
            </w:pPr>
          </w:p>
          <w:p w:rsidR="00974796" w:rsidRPr="005129CB" w:rsidRDefault="00974796" w:rsidP="00343F24">
            <w:pPr>
              <w:spacing w:before="60" w:afterLines="60" w:after="144" w:line="276" w:lineRule="auto"/>
              <w:rPr>
                <w:rFonts w:ascii="Arial" w:hAnsi="Arial" w:cs="Arial"/>
                <w:sz w:val="16"/>
                <w:szCs w:val="16"/>
              </w:rPr>
            </w:pPr>
          </w:p>
        </w:tc>
        <w:tc>
          <w:tcPr>
            <w:tcW w:w="7830" w:type="dxa"/>
          </w:tcPr>
          <w:p w:rsidR="00D45BA3" w:rsidRDefault="004C665C" w:rsidP="007606FF">
            <w:pPr>
              <w:spacing w:before="60" w:afterLines="60" w:after="144" w:line="276" w:lineRule="auto"/>
              <w:rPr>
                <w:rFonts w:ascii="Arial" w:hAnsi="Arial" w:cs="Arial"/>
                <w:sz w:val="20"/>
              </w:rPr>
            </w:pPr>
            <w:r w:rsidRPr="004C665C">
              <w:rPr>
                <w:rFonts w:ascii="Arial" w:hAnsi="Arial" w:cs="Arial"/>
                <w:b/>
                <w:sz w:val="20"/>
              </w:rPr>
              <w:t>Sourcing team meeting</w:t>
            </w:r>
            <w:r>
              <w:rPr>
                <w:rFonts w:ascii="Arial" w:hAnsi="Arial" w:cs="Arial"/>
                <w:sz w:val="20"/>
              </w:rPr>
              <w:t>.</w:t>
            </w:r>
            <w:r w:rsidR="007606FF">
              <w:rPr>
                <w:rFonts w:ascii="Arial" w:hAnsi="Arial" w:cs="Arial"/>
                <w:sz w:val="20"/>
              </w:rPr>
              <w:t xml:space="preserve"> </w:t>
            </w:r>
          </w:p>
          <w:p w:rsidR="007606FF" w:rsidRDefault="007606FF" w:rsidP="007606FF">
            <w:pPr>
              <w:spacing w:before="60" w:afterLines="60" w:after="144" w:line="276" w:lineRule="auto"/>
              <w:rPr>
                <w:rFonts w:ascii="Arial" w:hAnsi="Arial" w:cs="Arial"/>
                <w:sz w:val="20"/>
              </w:rPr>
            </w:pPr>
            <w:r>
              <w:rPr>
                <w:rFonts w:ascii="Arial" w:hAnsi="Arial" w:cs="Arial"/>
                <w:sz w:val="20"/>
              </w:rPr>
              <w:t>Because there was only one stakeholder for this contract, a sourcing team meeting was not held. However, Colin Helsley did review the solicitation and returned it to DES with the following corrections:</w:t>
            </w:r>
            <w:r>
              <w:rPr>
                <w:rFonts w:ascii="Arial" w:hAnsi="Arial" w:cs="Arial"/>
                <w:sz w:val="20"/>
              </w:rPr>
              <w:br/>
            </w:r>
          </w:p>
          <w:bookmarkStart w:id="4" w:name="_MON_1503836702"/>
          <w:bookmarkEnd w:id="4"/>
          <w:p w:rsidR="007606FF" w:rsidRPr="00424803" w:rsidRDefault="007606FF" w:rsidP="007606FF">
            <w:pPr>
              <w:spacing w:before="60" w:afterLines="60" w:after="144" w:line="276" w:lineRule="auto"/>
              <w:rPr>
                <w:rFonts w:ascii="Arial" w:hAnsi="Arial" w:cs="Arial"/>
                <w:sz w:val="20"/>
              </w:rPr>
            </w:pPr>
            <w:r>
              <w:rPr>
                <w:rFonts w:ascii="Arial" w:hAnsi="Arial" w:cs="Arial"/>
                <w:sz w:val="20"/>
              </w:rPr>
              <w:object w:dxaOrig="1531" w:dyaOrig="990">
                <v:shape id="_x0000_i1028" type="#_x0000_t75" style="width:76.5pt;height:49.5pt" o:ole="">
                  <v:imagedata r:id="rId24" o:title=""/>
                </v:shape>
                <o:OLEObject Type="Embed" ProgID="Word.Document.8" ShapeID="_x0000_i1028" DrawAspect="Icon" ObjectID="_1507033861" r:id="rId25">
                  <o:FieldCodes>\s</o:FieldCodes>
                </o:OLEObject>
              </w:object>
            </w:r>
            <w:bookmarkStart w:id="5" w:name="_MON_1503836711"/>
            <w:bookmarkEnd w:id="5"/>
            <w:r>
              <w:rPr>
                <w:rFonts w:ascii="Arial" w:hAnsi="Arial" w:cs="Arial"/>
                <w:sz w:val="20"/>
              </w:rPr>
              <w:object w:dxaOrig="1531" w:dyaOrig="990">
                <v:shape id="_x0000_i1029" type="#_x0000_t75" style="width:76.5pt;height:49.5pt" o:ole="">
                  <v:imagedata r:id="rId26" o:title=""/>
                </v:shape>
                <o:OLEObject Type="Embed" ProgID="Word.Document.8" ShapeID="_x0000_i1029" DrawAspect="Icon" ObjectID="_1507033862" r:id="rId27">
                  <o:FieldCodes>\s</o:FieldCodes>
                </o:OLEObject>
              </w:object>
            </w:r>
          </w:p>
        </w:tc>
      </w:tr>
      <w:tr w:rsidR="00817128" w:rsidRPr="00424803" w:rsidTr="00F5263B">
        <w:tc>
          <w:tcPr>
            <w:tcW w:w="2358" w:type="dxa"/>
          </w:tcPr>
          <w:p w:rsidR="00F74C3A" w:rsidRDefault="00F74C3A" w:rsidP="00343F24">
            <w:pPr>
              <w:spacing w:before="60" w:afterLines="60" w:after="144" w:line="276" w:lineRule="auto"/>
              <w:rPr>
                <w:rFonts w:ascii="Arial" w:hAnsi="Arial" w:cs="Arial"/>
                <w:b/>
                <w:sz w:val="20"/>
              </w:rPr>
            </w:pPr>
          </w:p>
          <w:p w:rsidR="00F74C3A" w:rsidRPr="004D5AD6" w:rsidRDefault="00F74C3A" w:rsidP="00343F24">
            <w:pPr>
              <w:spacing w:before="60" w:afterLines="60" w:after="144" w:line="276" w:lineRule="auto"/>
              <w:rPr>
                <w:rFonts w:ascii="Arial" w:hAnsi="Arial" w:cs="Arial"/>
                <w:b/>
                <w:sz w:val="20"/>
              </w:rPr>
            </w:pPr>
          </w:p>
        </w:tc>
        <w:tc>
          <w:tcPr>
            <w:tcW w:w="7830" w:type="dxa"/>
          </w:tcPr>
          <w:p w:rsidR="00817128" w:rsidRPr="00424803" w:rsidRDefault="00636E61" w:rsidP="009D2252">
            <w:pPr>
              <w:spacing w:before="60" w:afterLines="60" w:after="144" w:line="276" w:lineRule="auto"/>
              <w:rPr>
                <w:rFonts w:ascii="Arial" w:hAnsi="Arial" w:cs="Arial"/>
                <w:sz w:val="20"/>
              </w:rPr>
            </w:pPr>
            <w:r w:rsidRPr="00636E61">
              <w:rPr>
                <w:rFonts w:ascii="Arial" w:hAnsi="Arial" w:cs="Arial"/>
                <w:b/>
                <w:sz w:val="20"/>
              </w:rPr>
              <w:t>Executive Summary</w:t>
            </w:r>
            <w:r>
              <w:rPr>
                <w:rFonts w:ascii="Arial" w:hAnsi="Arial" w:cs="Arial"/>
                <w:sz w:val="20"/>
              </w:rPr>
              <w:t xml:space="preserve">. </w:t>
            </w:r>
          </w:p>
        </w:tc>
      </w:tr>
      <w:tr w:rsidR="00817128" w:rsidRPr="00424803" w:rsidTr="00F5263B">
        <w:tc>
          <w:tcPr>
            <w:tcW w:w="2358" w:type="dxa"/>
          </w:tcPr>
          <w:p w:rsidR="00817128" w:rsidRDefault="009D2252" w:rsidP="00343F24">
            <w:pPr>
              <w:spacing w:before="60" w:afterLines="60" w:after="144" w:line="276" w:lineRule="auto"/>
              <w:rPr>
                <w:rFonts w:ascii="Arial" w:hAnsi="Arial" w:cs="Arial"/>
                <w:b/>
                <w:sz w:val="20"/>
              </w:rPr>
            </w:pPr>
            <w:r>
              <w:rPr>
                <w:rFonts w:ascii="Arial" w:hAnsi="Arial" w:cs="Arial"/>
                <w:b/>
                <w:sz w:val="20"/>
              </w:rPr>
              <w:t>August 7, 2015</w:t>
            </w:r>
          </w:p>
          <w:p w:rsidR="00395566" w:rsidRPr="00424803" w:rsidRDefault="00395566" w:rsidP="00343F24">
            <w:pPr>
              <w:spacing w:before="60" w:afterLines="60" w:after="144" w:line="276" w:lineRule="auto"/>
              <w:rPr>
                <w:rFonts w:ascii="Arial" w:hAnsi="Arial" w:cs="Arial"/>
                <w:sz w:val="20"/>
              </w:rPr>
            </w:pPr>
          </w:p>
        </w:tc>
        <w:tc>
          <w:tcPr>
            <w:tcW w:w="7830" w:type="dxa"/>
          </w:tcPr>
          <w:p w:rsidR="00817128" w:rsidRPr="00424803" w:rsidRDefault="00817128" w:rsidP="009D2252">
            <w:pPr>
              <w:spacing w:before="60" w:afterLines="60" w:after="144" w:line="276" w:lineRule="auto"/>
              <w:rPr>
                <w:rFonts w:ascii="Arial" w:hAnsi="Arial" w:cs="Arial"/>
                <w:sz w:val="20"/>
              </w:rPr>
            </w:pPr>
            <w:r w:rsidRPr="00424803">
              <w:rPr>
                <w:rFonts w:ascii="Arial" w:hAnsi="Arial" w:cs="Arial"/>
                <w:b/>
                <w:sz w:val="20"/>
              </w:rPr>
              <w:t xml:space="preserve">Solicitation </w:t>
            </w:r>
            <w:r w:rsidR="009D2252">
              <w:rPr>
                <w:rFonts w:ascii="Arial" w:hAnsi="Arial" w:cs="Arial"/>
                <w:b/>
                <w:sz w:val="20"/>
              </w:rPr>
              <w:t>04215</w:t>
            </w:r>
            <w:r w:rsidRPr="00424803">
              <w:rPr>
                <w:rFonts w:ascii="Arial" w:hAnsi="Arial" w:cs="Arial"/>
                <w:sz w:val="20"/>
              </w:rPr>
              <w:t xml:space="preserve"> posted on WEBS. Bids are due </w:t>
            </w:r>
            <w:r w:rsidR="009D2252">
              <w:rPr>
                <w:rFonts w:ascii="Arial" w:hAnsi="Arial" w:cs="Arial"/>
                <w:sz w:val="20"/>
              </w:rPr>
              <w:t>August 20, 2015</w:t>
            </w:r>
          </w:p>
        </w:tc>
      </w:tr>
      <w:tr w:rsidR="00817128" w:rsidRPr="00424803" w:rsidTr="00F5263B">
        <w:trPr>
          <w:trHeight w:val="1367"/>
        </w:trPr>
        <w:tc>
          <w:tcPr>
            <w:tcW w:w="2358" w:type="dxa"/>
          </w:tcPr>
          <w:p w:rsidR="00ED2577" w:rsidRDefault="00ED2577" w:rsidP="00343F24">
            <w:pPr>
              <w:spacing w:before="60" w:afterLines="60" w:after="144" w:line="276" w:lineRule="auto"/>
              <w:rPr>
                <w:rFonts w:ascii="Arial" w:hAnsi="Arial" w:cs="Arial"/>
                <w:sz w:val="20"/>
              </w:rPr>
            </w:pPr>
          </w:p>
          <w:p w:rsidR="00395566" w:rsidRPr="00424803" w:rsidRDefault="00395566" w:rsidP="00343F24">
            <w:pPr>
              <w:spacing w:before="60" w:afterLines="60" w:after="144" w:line="276" w:lineRule="auto"/>
              <w:rPr>
                <w:rFonts w:ascii="Arial" w:hAnsi="Arial" w:cs="Arial"/>
                <w:sz w:val="20"/>
              </w:rPr>
            </w:pPr>
          </w:p>
        </w:tc>
        <w:tc>
          <w:tcPr>
            <w:tcW w:w="7830" w:type="dxa"/>
          </w:tcPr>
          <w:p w:rsidR="00817128" w:rsidRDefault="00395566" w:rsidP="009D2252">
            <w:pPr>
              <w:spacing w:before="60" w:afterLines="60" w:after="144" w:line="276" w:lineRule="auto"/>
              <w:rPr>
                <w:rFonts w:ascii="Arial" w:hAnsi="Arial" w:cs="Arial"/>
                <w:sz w:val="20"/>
              </w:rPr>
            </w:pPr>
            <w:r w:rsidRPr="00424803">
              <w:rPr>
                <w:rFonts w:ascii="Arial" w:hAnsi="Arial" w:cs="Arial"/>
                <w:b/>
                <w:sz w:val="20"/>
              </w:rPr>
              <w:t>Solicitation Amendment 1</w:t>
            </w:r>
            <w:r w:rsidRPr="00424803">
              <w:rPr>
                <w:rFonts w:ascii="Arial" w:hAnsi="Arial" w:cs="Arial"/>
                <w:sz w:val="20"/>
              </w:rPr>
              <w:t>.</w:t>
            </w:r>
            <w:r w:rsidR="00636B7E">
              <w:rPr>
                <w:rFonts w:ascii="Arial" w:hAnsi="Arial" w:cs="Arial"/>
                <w:sz w:val="20"/>
              </w:rPr>
              <w:t xml:space="preserve"> </w:t>
            </w:r>
          </w:p>
          <w:p w:rsidR="009D2252" w:rsidRDefault="009D2252" w:rsidP="009D2252">
            <w:pPr>
              <w:spacing w:before="60" w:afterLines="60" w:after="144" w:line="276" w:lineRule="auto"/>
              <w:rPr>
                <w:rFonts w:ascii="Arial" w:hAnsi="Arial" w:cs="Arial"/>
                <w:sz w:val="20"/>
              </w:rPr>
            </w:pPr>
            <w:r>
              <w:rPr>
                <w:rFonts w:ascii="Arial" w:hAnsi="Arial" w:cs="Arial"/>
                <w:sz w:val="20"/>
              </w:rPr>
              <w:t>Q&amp;A, Part 1:</w:t>
            </w:r>
          </w:p>
          <w:p w:rsidR="009D2252" w:rsidRPr="00424803" w:rsidRDefault="009D2252" w:rsidP="009D2252">
            <w:pPr>
              <w:spacing w:before="60" w:afterLines="60" w:after="144" w:line="276" w:lineRule="auto"/>
              <w:rPr>
                <w:rFonts w:ascii="Arial" w:hAnsi="Arial" w:cs="Arial"/>
                <w:b/>
                <w:sz w:val="20"/>
              </w:rPr>
            </w:pPr>
          </w:p>
        </w:tc>
      </w:tr>
      <w:tr w:rsidR="00817128" w:rsidRPr="00424803" w:rsidTr="00F5263B">
        <w:tc>
          <w:tcPr>
            <w:tcW w:w="2358" w:type="dxa"/>
          </w:tcPr>
          <w:p w:rsidR="00ED2577" w:rsidRDefault="00ED2577" w:rsidP="00343F24">
            <w:pPr>
              <w:spacing w:before="60" w:afterLines="60" w:after="144" w:line="276" w:lineRule="auto"/>
              <w:rPr>
                <w:rFonts w:ascii="Arial" w:hAnsi="Arial" w:cs="Arial"/>
                <w:sz w:val="20"/>
              </w:rPr>
            </w:pPr>
          </w:p>
          <w:p w:rsidR="00ED2577" w:rsidRPr="00424803" w:rsidRDefault="00ED2577" w:rsidP="00343F24">
            <w:pPr>
              <w:spacing w:before="60" w:afterLines="60" w:after="144" w:line="276" w:lineRule="auto"/>
              <w:rPr>
                <w:rFonts w:ascii="Arial" w:hAnsi="Arial" w:cs="Arial"/>
                <w:sz w:val="20"/>
              </w:rPr>
            </w:pPr>
          </w:p>
        </w:tc>
        <w:tc>
          <w:tcPr>
            <w:tcW w:w="7830" w:type="dxa"/>
          </w:tcPr>
          <w:p w:rsidR="00BF3374" w:rsidRDefault="00817128" w:rsidP="00343F24">
            <w:pPr>
              <w:spacing w:before="60" w:afterLines="60" w:after="144" w:line="276" w:lineRule="auto"/>
              <w:rPr>
                <w:rFonts w:ascii="Arial" w:hAnsi="Arial" w:cs="Arial"/>
                <w:sz w:val="20"/>
              </w:rPr>
            </w:pPr>
            <w:r w:rsidRPr="00424803">
              <w:rPr>
                <w:rFonts w:ascii="Arial" w:hAnsi="Arial" w:cs="Arial"/>
                <w:b/>
                <w:sz w:val="20"/>
              </w:rPr>
              <w:t>Solicitation Amendment</w:t>
            </w:r>
            <w:r w:rsidRPr="00424803">
              <w:rPr>
                <w:rFonts w:ascii="Arial" w:hAnsi="Arial" w:cs="Arial"/>
                <w:sz w:val="20"/>
              </w:rPr>
              <w:t xml:space="preserve"> </w:t>
            </w:r>
            <w:r w:rsidRPr="00ED2577">
              <w:rPr>
                <w:rFonts w:ascii="Arial" w:hAnsi="Arial" w:cs="Arial"/>
                <w:b/>
                <w:sz w:val="20"/>
              </w:rPr>
              <w:t>2</w:t>
            </w:r>
            <w:r w:rsidRPr="00424803">
              <w:rPr>
                <w:rFonts w:ascii="Arial" w:hAnsi="Arial" w:cs="Arial"/>
                <w:sz w:val="20"/>
              </w:rPr>
              <w:t xml:space="preserve">. </w:t>
            </w:r>
          </w:p>
          <w:p w:rsidR="00BF3374" w:rsidRDefault="009D2252" w:rsidP="00343F24">
            <w:pPr>
              <w:spacing w:before="60" w:afterLines="60" w:after="144" w:line="276" w:lineRule="auto"/>
              <w:rPr>
                <w:rFonts w:ascii="Arial" w:hAnsi="Arial" w:cs="Arial"/>
                <w:sz w:val="20"/>
              </w:rPr>
            </w:pPr>
            <w:r>
              <w:rPr>
                <w:rFonts w:ascii="Arial" w:hAnsi="Arial" w:cs="Arial"/>
                <w:sz w:val="20"/>
              </w:rPr>
              <w:t>Q&amp;A, Part 2</w:t>
            </w:r>
            <w:r w:rsidR="00EA36F0">
              <w:rPr>
                <w:rFonts w:ascii="Arial" w:hAnsi="Arial" w:cs="Arial"/>
                <w:sz w:val="20"/>
              </w:rPr>
              <w:t>:</w:t>
            </w:r>
          </w:p>
          <w:p w:rsidR="00817128" w:rsidRPr="00424803" w:rsidRDefault="004D5AD6" w:rsidP="00343F24">
            <w:pPr>
              <w:numPr>
                <w:ilvl w:val="0"/>
                <w:numId w:val="31"/>
              </w:numPr>
              <w:spacing w:before="60" w:afterLines="60" w:after="144" w:line="276" w:lineRule="auto"/>
              <w:ind w:left="360"/>
              <w:rPr>
                <w:rFonts w:ascii="Arial" w:hAnsi="Arial" w:cs="Arial"/>
                <w:sz w:val="20"/>
              </w:rPr>
            </w:pPr>
            <w:r>
              <w:rPr>
                <w:rFonts w:ascii="Arial" w:hAnsi="Arial" w:cs="Arial"/>
                <w:sz w:val="20"/>
              </w:rPr>
              <w:t xml:space="preserve"> </w:t>
            </w:r>
          </w:p>
        </w:tc>
      </w:tr>
      <w:tr w:rsidR="00817128" w:rsidRPr="00424803" w:rsidTr="00F5263B">
        <w:tc>
          <w:tcPr>
            <w:tcW w:w="2358" w:type="dxa"/>
          </w:tcPr>
          <w:p w:rsidR="00ED2577" w:rsidRDefault="00ED2577" w:rsidP="00343F24">
            <w:pPr>
              <w:spacing w:before="60" w:afterLines="60" w:after="144" w:line="276" w:lineRule="auto"/>
              <w:rPr>
                <w:rFonts w:ascii="Arial" w:hAnsi="Arial" w:cs="Arial"/>
                <w:sz w:val="20"/>
              </w:rPr>
            </w:pPr>
          </w:p>
          <w:p w:rsidR="00ED2577" w:rsidRPr="00424803" w:rsidRDefault="00ED2577" w:rsidP="00343F24">
            <w:pPr>
              <w:spacing w:before="60" w:afterLines="60" w:after="144" w:line="276" w:lineRule="auto"/>
              <w:rPr>
                <w:rFonts w:ascii="Arial" w:hAnsi="Arial" w:cs="Arial"/>
                <w:sz w:val="20"/>
              </w:rPr>
            </w:pPr>
          </w:p>
        </w:tc>
        <w:tc>
          <w:tcPr>
            <w:tcW w:w="7830" w:type="dxa"/>
          </w:tcPr>
          <w:p w:rsidR="009D2252" w:rsidRPr="00BF3374" w:rsidRDefault="00817128" w:rsidP="009D2252">
            <w:pPr>
              <w:spacing w:before="60" w:afterLines="60" w:after="144" w:line="276" w:lineRule="auto"/>
              <w:rPr>
                <w:rFonts w:ascii="Arial" w:hAnsi="Arial" w:cs="Arial"/>
                <w:sz w:val="20"/>
              </w:rPr>
            </w:pPr>
            <w:r w:rsidRPr="00BF3374">
              <w:rPr>
                <w:rFonts w:ascii="Arial" w:hAnsi="Arial" w:cs="Arial"/>
                <w:b/>
                <w:sz w:val="20"/>
              </w:rPr>
              <w:t>Solicitation Amendment 3</w:t>
            </w:r>
            <w:r w:rsidRPr="00BF3374">
              <w:rPr>
                <w:rFonts w:ascii="Arial" w:hAnsi="Arial" w:cs="Arial"/>
                <w:sz w:val="20"/>
              </w:rPr>
              <w:t xml:space="preserve">. </w:t>
            </w:r>
          </w:p>
          <w:p w:rsidR="00BF3374" w:rsidRPr="00BF3374" w:rsidRDefault="00BF3374" w:rsidP="00343F24">
            <w:pPr>
              <w:numPr>
                <w:ilvl w:val="0"/>
                <w:numId w:val="31"/>
              </w:numPr>
              <w:spacing w:before="60" w:afterLines="60" w:after="144" w:line="276" w:lineRule="auto"/>
              <w:ind w:left="360"/>
              <w:rPr>
                <w:rFonts w:ascii="Arial" w:hAnsi="Arial" w:cs="Arial"/>
                <w:sz w:val="20"/>
              </w:rPr>
            </w:pPr>
          </w:p>
        </w:tc>
      </w:tr>
      <w:tr w:rsidR="00817128" w:rsidRPr="00424803" w:rsidTr="00F5263B">
        <w:tc>
          <w:tcPr>
            <w:tcW w:w="2358" w:type="dxa"/>
          </w:tcPr>
          <w:p w:rsidR="00ED2577" w:rsidRDefault="00ED2577" w:rsidP="00343F24">
            <w:pPr>
              <w:spacing w:before="60" w:afterLines="60" w:after="144" w:line="276" w:lineRule="auto"/>
              <w:rPr>
                <w:rFonts w:ascii="Arial" w:hAnsi="Arial" w:cs="Arial"/>
                <w:sz w:val="20"/>
              </w:rPr>
            </w:pPr>
          </w:p>
          <w:p w:rsidR="00ED2577" w:rsidRDefault="00ED2577" w:rsidP="00343F24">
            <w:pPr>
              <w:spacing w:before="60" w:afterLines="60" w:after="144" w:line="276" w:lineRule="auto"/>
              <w:rPr>
                <w:rFonts w:ascii="Arial" w:hAnsi="Arial" w:cs="Arial"/>
                <w:sz w:val="20"/>
              </w:rPr>
            </w:pPr>
          </w:p>
          <w:p w:rsidR="00ED2577" w:rsidRDefault="00ED2577" w:rsidP="00343F24">
            <w:pPr>
              <w:spacing w:before="60" w:afterLines="60" w:after="144" w:line="276" w:lineRule="auto"/>
              <w:rPr>
                <w:rFonts w:ascii="Arial" w:hAnsi="Arial" w:cs="Arial"/>
                <w:sz w:val="20"/>
              </w:rPr>
            </w:pPr>
          </w:p>
          <w:p w:rsidR="00ED2577" w:rsidRPr="00424803" w:rsidRDefault="00ED2577" w:rsidP="00343F24">
            <w:pPr>
              <w:spacing w:before="60" w:afterLines="60" w:after="144" w:line="276" w:lineRule="auto"/>
              <w:rPr>
                <w:rFonts w:ascii="Arial" w:hAnsi="Arial" w:cs="Arial"/>
                <w:sz w:val="20"/>
              </w:rPr>
            </w:pPr>
          </w:p>
        </w:tc>
        <w:tc>
          <w:tcPr>
            <w:tcW w:w="7830" w:type="dxa"/>
          </w:tcPr>
          <w:p w:rsidR="00BF3374" w:rsidRDefault="00817128" w:rsidP="00343F24">
            <w:pPr>
              <w:spacing w:before="60" w:afterLines="60" w:after="144" w:line="276" w:lineRule="auto"/>
              <w:rPr>
                <w:rFonts w:ascii="Arial" w:hAnsi="Arial" w:cs="Arial"/>
                <w:sz w:val="20"/>
              </w:rPr>
            </w:pPr>
            <w:r w:rsidRPr="00BF3374">
              <w:rPr>
                <w:rFonts w:ascii="Arial" w:hAnsi="Arial" w:cs="Arial"/>
                <w:b/>
                <w:sz w:val="20"/>
              </w:rPr>
              <w:t>Solicitation Amendment 4</w:t>
            </w:r>
            <w:r w:rsidRPr="00BF3374">
              <w:rPr>
                <w:rFonts w:ascii="Arial" w:hAnsi="Arial" w:cs="Arial"/>
                <w:sz w:val="20"/>
              </w:rPr>
              <w:t xml:space="preserve">. </w:t>
            </w:r>
          </w:p>
          <w:p w:rsidR="00725C49" w:rsidRDefault="00725C49" w:rsidP="00343F24">
            <w:pPr>
              <w:spacing w:before="60" w:afterLines="60" w:after="144" w:line="276" w:lineRule="auto"/>
              <w:rPr>
                <w:rFonts w:ascii="Arial" w:hAnsi="Arial" w:cs="Arial"/>
                <w:sz w:val="20"/>
              </w:rPr>
            </w:pPr>
          </w:p>
          <w:p w:rsidR="00725C49" w:rsidRPr="00644653" w:rsidRDefault="00725C49" w:rsidP="00343F24">
            <w:pPr>
              <w:spacing w:before="60" w:afterLines="60" w:after="144" w:line="276" w:lineRule="auto"/>
              <w:rPr>
                <w:rFonts w:ascii="Arial" w:hAnsi="Arial" w:cs="Arial"/>
                <w:sz w:val="20"/>
              </w:rPr>
            </w:pPr>
          </w:p>
        </w:tc>
      </w:tr>
      <w:tr w:rsidR="00817128" w:rsidRPr="00424803" w:rsidTr="00E575E3">
        <w:trPr>
          <w:trHeight w:val="413"/>
        </w:trPr>
        <w:tc>
          <w:tcPr>
            <w:tcW w:w="2358" w:type="dxa"/>
            <w:tcBorders>
              <w:bottom w:val="single" w:sz="4" w:space="0" w:color="auto"/>
            </w:tcBorders>
          </w:tcPr>
          <w:p w:rsidR="00817128" w:rsidRPr="00636B7E" w:rsidRDefault="009D2252" w:rsidP="00343F24">
            <w:pPr>
              <w:spacing w:before="60" w:afterLines="60" w:after="144" w:line="276" w:lineRule="auto"/>
              <w:rPr>
                <w:rFonts w:ascii="Arial" w:hAnsi="Arial" w:cs="Arial"/>
                <w:b/>
                <w:sz w:val="20"/>
              </w:rPr>
            </w:pPr>
            <w:r>
              <w:rPr>
                <w:rFonts w:ascii="Arial" w:hAnsi="Arial" w:cs="Arial"/>
                <w:b/>
                <w:sz w:val="20"/>
              </w:rPr>
              <w:t>August 20, 2015</w:t>
            </w:r>
          </w:p>
        </w:tc>
        <w:tc>
          <w:tcPr>
            <w:tcW w:w="7830" w:type="dxa"/>
            <w:tcBorders>
              <w:bottom w:val="single" w:sz="4" w:space="0" w:color="auto"/>
            </w:tcBorders>
          </w:tcPr>
          <w:p w:rsidR="00817128" w:rsidRPr="00424803" w:rsidRDefault="00817128" w:rsidP="00343F24">
            <w:pPr>
              <w:spacing w:before="60" w:afterLines="60" w:after="144" w:line="276" w:lineRule="auto"/>
              <w:rPr>
                <w:rFonts w:ascii="Arial" w:hAnsi="Arial" w:cs="Arial"/>
                <w:sz w:val="20"/>
              </w:rPr>
            </w:pPr>
            <w:r w:rsidRPr="00462F73">
              <w:rPr>
                <w:rFonts w:ascii="Arial" w:hAnsi="Arial" w:cs="Arial"/>
                <w:b/>
                <w:sz w:val="20"/>
              </w:rPr>
              <w:t>Bids received</w:t>
            </w:r>
            <w:r w:rsidRPr="00424803">
              <w:rPr>
                <w:rFonts w:ascii="Arial" w:hAnsi="Arial" w:cs="Arial"/>
                <w:sz w:val="20"/>
              </w:rPr>
              <w:t xml:space="preserve">. </w:t>
            </w:r>
            <w:r w:rsidR="00ED2577">
              <w:rPr>
                <w:rFonts w:ascii="Arial" w:hAnsi="Arial" w:cs="Arial"/>
                <w:sz w:val="20"/>
              </w:rPr>
              <w:t>Four</w:t>
            </w:r>
            <w:r w:rsidRPr="00424803">
              <w:rPr>
                <w:rFonts w:ascii="Arial" w:hAnsi="Arial" w:cs="Arial"/>
                <w:sz w:val="20"/>
              </w:rPr>
              <w:t xml:space="preserve"> bid packets were received by the bid-due deadline.</w:t>
            </w:r>
          </w:p>
          <w:p w:rsidR="00C862A6" w:rsidRPr="00424803" w:rsidRDefault="009D2252" w:rsidP="00343F24">
            <w:pPr>
              <w:numPr>
                <w:ilvl w:val="0"/>
                <w:numId w:val="37"/>
              </w:numPr>
              <w:spacing w:before="60" w:afterLines="60" w:after="144" w:line="276" w:lineRule="auto"/>
              <w:ind w:left="360"/>
              <w:rPr>
                <w:rFonts w:ascii="Arial" w:hAnsi="Arial" w:cs="Arial"/>
                <w:sz w:val="20"/>
              </w:rPr>
            </w:pPr>
            <w:r>
              <w:rPr>
                <w:rFonts w:ascii="Arial" w:hAnsi="Arial" w:cs="Arial"/>
                <w:sz w:val="20"/>
              </w:rPr>
              <w:t>All bids were received</w:t>
            </w:r>
          </w:p>
          <w:p w:rsidR="00D33EAF" w:rsidRDefault="00462F73" w:rsidP="00343F24">
            <w:pPr>
              <w:numPr>
                <w:ilvl w:val="0"/>
                <w:numId w:val="37"/>
              </w:numPr>
              <w:spacing w:before="60" w:afterLines="60" w:after="144" w:line="276" w:lineRule="auto"/>
              <w:ind w:left="360"/>
              <w:rPr>
                <w:rFonts w:ascii="Arial" w:hAnsi="Arial" w:cs="Arial"/>
                <w:sz w:val="20"/>
              </w:rPr>
            </w:pPr>
            <w:r>
              <w:rPr>
                <w:rFonts w:ascii="Arial" w:hAnsi="Arial" w:cs="Arial"/>
                <w:sz w:val="20"/>
              </w:rPr>
              <w:t xml:space="preserve">Bids were received from </w:t>
            </w:r>
            <w:r w:rsidR="00D33EAF">
              <w:rPr>
                <w:rFonts w:ascii="Arial" w:hAnsi="Arial" w:cs="Arial"/>
                <w:sz w:val="20"/>
              </w:rPr>
              <w:t>…</w:t>
            </w:r>
          </w:p>
          <w:p w:rsidR="00C862A6" w:rsidRPr="00462F73" w:rsidRDefault="009D2252" w:rsidP="00343F24">
            <w:pPr>
              <w:numPr>
                <w:ilvl w:val="0"/>
                <w:numId w:val="37"/>
              </w:numPr>
              <w:spacing w:before="60" w:afterLines="60" w:after="144" w:line="276" w:lineRule="auto"/>
              <w:ind w:left="360"/>
              <w:rPr>
                <w:rFonts w:ascii="Arial" w:hAnsi="Arial" w:cs="Arial"/>
                <w:sz w:val="20"/>
              </w:rPr>
            </w:pPr>
            <w:r>
              <w:rPr>
                <w:rFonts w:ascii="Arial" w:hAnsi="Arial" w:cs="Arial"/>
                <w:sz w:val="20"/>
              </w:rPr>
              <w:t>Four</w:t>
            </w:r>
            <w:r w:rsidR="00C862A6" w:rsidRPr="00424803">
              <w:rPr>
                <w:rFonts w:ascii="Arial" w:hAnsi="Arial" w:cs="Arial"/>
                <w:sz w:val="20"/>
              </w:rPr>
              <w:t xml:space="preserve"> bids were rejected in the initial determination of responsiveness</w:t>
            </w:r>
            <w:r w:rsidR="00462F73">
              <w:rPr>
                <w:rFonts w:ascii="Arial" w:hAnsi="Arial" w:cs="Arial"/>
                <w:sz w:val="20"/>
              </w:rPr>
              <w:t>.</w:t>
            </w:r>
          </w:p>
        </w:tc>
      </w:tr>
      <w:tr w:rsidR="00810C66" w:rsidRPr="00424803" w:rsidTr="00E575E3">
        <w:trPr>
          <w:trHeight w:val="413"/>
        </w:trPr>
        <w:tc>
          <w:tcPr>
            <w:tcW w:w="10188" w:type="dxa"/>
            <w:gridSpan w:val="2"/>
            <w:tcBorders>
              <w:left w:val="nil"/>
            </w:tcBorders>
          </w:tcPr>
          <w:p w:rsidR="00E575E3" w:rsidRDefault="00E575E3" w:rsidP="00343F24">
            <w:pPr>
              <w:spacing w:before="60" w:afterLines="60" w:after="144" w:line="276" w:lineRule="auto"/>
              <w:rPr>
                <w:rFonts w:ascii="Arial" w:hAnsi="Arial" w:cs="Arial"/>
                <w:b/>
                <w:sz w:val="20"/>
              </w:rPr>
            </w:pPr>
          </w:p>
          <w:p w:rsidR="00E575E3" w:rsidRPr="00462F73" w:rsidRDefault="00E575E3" w:rsidP="00343F24">
            <w:pPr>
              <w:spacing w:before="60" w:afterLines="60" w:after="144" w:line="276" w:lineRule="auto"/>
              <w:rPr>
                <w:rFonts w:ascii="Arial" w:hAnsi="Arial" w:cs="Arial"/>
                <w:b/>
                <w:sz w:val="20"/>
              </w:rPr>
            </w:pPr>
            <w:r>
              <w:rPr>
                <w:rFonts w:ascii="Arial" w:hAnsi="Arial" w:cs="Arial"/>
                <w:b/>
                <w:sz w:val="20"/>
              </w:rPr>
              <w:t>Evaluation and award</w:t>
            </w:r>
          </w:p>
        </w:tc>
      </w:tr>
      <w:tr w:rsidR="00CD4D25" w:rsidRPr="00424803" w:rsidTr="00F5263B">
        <w:tc>
          <w:tcPr>
            <w:tcW w:w="2358" w:type="dxa"/>
          </w:tcPr>
          <w:p w:rsidR="00116D9E" w:rsidRDefault="00ED70A5" w:rsidP="00343F24">
            <w:pPr>
              <w:spacing w:before="60" w:afterLines="60" w:after="144" w:line="276" w:lineRule="auto"/>
              <w:rPr>
                <w:rFonts w:ascii="Arial" w:hAnsi="Arial" w:cs="Arial"/>
                <w:b/>
                <w:sz w:val="20"/>
              </w:rPr>
            </w:pPr>
            <w:r w:rsidRPr="00ED70A5">
              <w:rPr>
                <w:rFonts w:ascii="Arial" w:hAnsi="Arial" w:cs="Arial"/>
                <w:b/>
                <w:sz w:val="20"/>
              </w:rPr>
              <w:t>Bid tabs/Evaluation considerations</w:t>
            </w:r>
          </w:p>
          <w:p w:rsidR="005779AE" w:rsidRDefault="005779AE" w:rsidP="00343F24">
            <w:pPr>
              <w:spacing w:before="60" w:afterLines="60" w:after="144" w:line="276" w:lineRule="auto"/>
              <w:rPr>
                <w:rFonts w:ascii="Arial" w:hAnsi="Arial" w:cs="Arial"/>
                <w:b/>
                <w:sz w:val="20"/>
              </w:rPr>
            </w:pPr>
          </w:p>
          <w:p w:rsidR="005779AE" w:rsidRPr="005B549F" w:rsidRDefault="005B549F" w:rsidP="00343F24">
            <w:pPr>
              <w:spacing w:before="60" w:afterLines="60" w:after="144" w:line="276" w:lineRule="auto"/>
              <w:rPr>
                <w:rFonts w:ascii="Arial" w:hAnsi="Arial" w:cs="Arial"/>
                <w:sz w:val="20"/>
              </w:rPr>
            </w:pPr>
            <w:r w:rsidRPr="005B549F">
              <w:rPr>
                <w:rFonts w:ascii="Arial" w:hAnsi="Arial" w:cs="Arial"/>
                <w:sz w:val="20"/>
              </w:rPr>
              <w:t>Bid tabs</w:t>
            </w:r>
          </w:p>
          <w:p w:rsidR="00ED70A5" w:rsidRDefault="00ED70A5" w:rsidP="00343F24">
            <w:pPr>
              <w:spacing w:before="60" w:afterLines="60" w:after="144" w:line="276" w:lineRule="auto"/>
              <w:rPr>
                <w:rFonts w:ascii="Arial" w:hAnsi="Arial" w:cs="Arial"/>
                <w:b/>
                <w:sz w:val="20"/>
              </w:rPr>
            </w:pPr>
          </w:p>
          <w:p w:rsidR="00A86919" w:rsidRPr="00ED70A5" w:rsidRDefault="00A86919" w:rsidP="00343F24">
            <w:pPr>
              <w:spacing w:before="60" w:afterLines="60" w:after="144" w:line="276" w:lineRule="auto"/>
              <w:rPr>
                <w:rFonts w:ascii="Arial" w:hAnsi="Arial" w:cs="Arial"/>
                <w:b/>
                <w:sz w:val="20"/>
              </w:rPr>
            </w:pPr>
          </w:p>
        </w:tc>
        <w:tc>
          <w:tcPr>
            <w:tcW w:w="7830" w:type="dxa"/>
          </w:tcPr>
          <w:p w:rsidR="000C3BE6" w:rsidRPr="00E2371A" w:rsidRDefault="00E2371A" w:rsidP="00343F24">
            <w:pPr>
              <w:spacing w:before="60" w:afterLines="60" w:after="144" w:line="276" w:lineRule="auto"/>
              <w:rPr>
                <w:rFonts w:ascii="Arial" w:hAnsi="Arial" w:cs="Arial"/>
                <w:b/>
                <w:color w:val="000000"/>
                <w:sz w:val="20"/>
              </w:rPr>
            </w:pPr>
            <w:r>
              <w:rPr>
                <w:rFonts w:ascii="Arial" w:hAnsi="Arial" w:cs="Arial"/>
                <w:b/>
                <w:color w:val="000000"/>
                <w:sz w:val="20"/>
              </w:rPr>
              <w:lastRenderedPageBreak/>
              <w:t>Pricing</w:t>
            </w:r>
          </w:p>
          <w:p w:rsidR="00810C66" w:rsidRDefault="00810C66" w:rsidP="00343F24">
            <w:pPr>
              <w:spacing w:before="60" w:afterLines="60" w:after="144" w:line="276" w:lineRule="auto"/>
              <w:rPr>
                <w:rFonts w:ascii="Arial" w:hAnsi="Arial" w:cs="Arial"/>
                <w:b/>
                <w:color w:val="000000"/>
                <w:sz w:val="20"/>
              </w:rPr>
            </w:pPr>
          </w:p>
          <w:p w:rsidR="00810C66" w:rsidRDefault="00810C66" w:rsidP="00343F24">
            <w:pPr>
              <w:spacing w:before="60" w:afterLines="60" w:after="144" w:line="276" w:lineRule="auto"/>
              <w:rPr>
                <w:rFonts w:ascii="Arial" w:hAnsi="Arial" w:cs="Arial"/>
                <w:b/>
                <w:color w:val="000000"/>
                <w:sz w:val="20"/>
              </w:rPr>
            </w:pPr>
          </w:p>
          <w:p w:rsidR="006A2FF6" w:rsidRPr="00E2371A" w:rsidRDefault="006A2FF6" w:rsidP="00343F24">
            <w:pPr>
              <w:spacing w:before="60" w:afterLines="60" w:after="144" w:line="276" w:lineRule="auto"/>
              <w:rPr>
                <w:rFonts w:ascii="Arial" w:hAnsi="Arial" w:cs="Arial"/>
                <w:b/>
                <w:color w:val="000000"/>
                <w:sz w:val="20"/>
              </w:rPr>
            </w:pPr>
            <w:r w:rsidRPr="00E2371A">
              <w:rPr>
                <w:rFonts w:ascii="Arial" w:hAnsi="Arial" w:cs="Arial"/>
                <w:b/>
                <w:color w:val="000000"/>
                <w:sz w:val="20"/>
              </w:rPr>
              <w:t>References</w:t>
            </w:r>
          </w:p>
          <w:p w:rsidR="00C679E5" w:rsidRPr="004C7E87" w:rsidRDefault="00C679E5" w:rsidP="00330C3A">
            <w:pPr>
              <w:spacing w:before="60" w:afterLines="60" w:after="144" w:line="276" w:lineRule="auto"/>
              <w:rPr>
                <w:rFonts w:ascii="Arial" w:hAnsi="Arial" w:cs="Arial"/>
                <w:color w:val="000000"/>
                <w:sz w:val="20"/>
              </w:rPr>
            </w:pPr>
          </w:p>
        </w:tc>
      </w:tr>
      <w:tr w:rsidR="00CD4D25" w:rsidRPr="00424803" w:rsidTr="00F5263B">
        <w:tc>
          <w:tcPr>
            <w:tcW w:w="2358" w:type="dxa"/>
            <w:shd w:val="clear" w:color="auto" w:fill="auto"/>
          </w:tcPr>
          <w:p w:rsidR="00CD4D25" w:rsidRPr="00424803" w:rsidRDefault="00267B98" w:rsidP="00343F24">
            <w:pPr>
              <w:spacing w:before="60" w:afterLines="60" w:after="144" w:line="276" w:lineRule="auto"/>
              <w:rPr>
                <w:rFonts w:ascii="Arial" w:hAnsi="Arial" w:cs="Arial"/>
                <w:b/>
                <w:sz w:val="20"/>
              </w:rPr>
            </w:pPr>
            <w:r>
              <w:rPr>
                <w:rFonts w:ascii="Arial" w:hAnsi="Arial" w:cs="Arial"/>
                <w:b/>
                <w:sz w:val="20"/>
              </w:rPr>
              <w:lastRenderedPageBreak/>
              <w:t xml:space="preserve">Intent to </w:t>
            </w:r>
            <w:r w:rsidR="00CD4D25" w:rsidRPr="00424803">
              <w:rPr>
                <w:rFonts w:ascii="Arial" w:hAnsi="Arial" w:cs="Arial"/>
                <w:b/>
                <w:sz w:val="20"/>
              </w:rPr>
              <w:t>Award recommendation</w:t>
            </w:r>
          </w:p>
        </w:tc>
        <w:tc>
          <w:tcPr>
            <w:tcW w:w="7830" w:type="dxa"/>
            <w:shd w:val="clear" w:color="auto" w:fill="auto"/>
          </w:tcPr>
          <w:p w:rsidR="008C52BB" w:rsidRDefault="008C52BB" w:rsidP="00343F24">
            <w:pPr>
              <w:spacing w:before="60" w:afterLines="60" w:after="144" w:line="276" w:lineRule="auto"/>
              <w:rPr>
                <w:rFonts w:ascii="Arial" w:hAnsi="Arial" w:cs="Arial"/>
                <w:color w:val="000000"/>
                <w:sz w:val="20"/>
              </w:rPr>
            </w:pPr>
            <w:r>
              <w:rPr>
                <w:rFonts w:ascii="Arial" w:hAnsi="Arial" w:cs="Arial"/>
                <w:color w:val="000000"/>
                <w:sz w:val="20"/>
              </w:rPr>
              <w:t xml:space="preserve">Based on the guidelines for award detailed in Section </w:t>
            </w:r>
            <w:proofErr w:type="spellStart"/>
            <w:r w:rsidR="00810C66">
              <w:rPr>
                <w:rFonts w:ascii="Arial" w:hAnsi="Arial" w:cs="Arial"/>
                <w:color w:val="000000"/>
                <w:sz w:val="20"/>
              </w:rPr>
              <w:t>x.x</w:t>
            </w:r>
            <w:proofErr w:type="spellEnd"/>
            <w:r>
              <w:rPr>
                <w:rFonts w:ascii="Arial" w:hAnsi="Arial" w:cs="Arial"/>
                <w:color w:val="000000"/>
                <w:sz w:val="20"/>
              </w:rPr>
              <w:t xml:space="preserve"> of the main solicitation document, </w:t>
            </w:r>
            <w:r w:rsidR="00810C66">
              <w:rPr>
                <w:rFonts w:ascii="Arial" w:hAnsi="Arial" w:cs="Arial"/>
                <w:color w:val="000000"/>
                <w:sz w:val="20"/>
              </w:rPr>
              <w:t>solicitation coordinator</w:t>
            </w:r>
            <w:r>
              <w:rPr>
                <w:rFonts w:ascii="Arial" w:hAnsi="Arial" w:cs="Arial"/>
                <w:color w:val="000000"/>
                <w:sz w:val="20"/>
              </w:rPr>
              <w:t xml:space="preserve"> recommends </w:t>
            </w:r>
            <w:r w:rsidR="00267B98">
              <w:rPr>
                <w:rFonts w:ascii="Arial" w:hAnsi="Arial" w:cs="Arial"/>
                <w:color w:val="000000"/>
                <w:sz w:val="20"/>
              </w:rPr>
              <w:t>naming the following as Apparent Successful Bid</w:t>
            </w:r>
            <w:r w:rsidR="00644653">
              <w:rPr>
                <w:rFonts w:ascii="Arial" w:hAnsi="Arial" w:cs="Arial"/>
                <w:color w:val="000000"/>
                <w:sz w:val="20"/>
              </w:rPr>
              <w:t>d</w:t>
            </w:r>
            <w:r w:rsidR="00267B98">
              <w:rPr>
                <w:rFonts w:ascii="Arial" w:hAnsi="Arial" w:cs="Arial"/>
                <w:color w:val="000000"/>
                <w:sz w:val="20"/>
              </w:rPr>
              <w:t>ers</w:t>
            </w:r>
            <w:r>
              <w:rPr>
                <w:rFonts w:ascii="Arial" w:hAnsi="Arial" w:cs="Arial"/>
                <w:color w:val="000000"/>
                <w:sz w:val="20"/>
              </w:rPr>
              <w:t>:</w:t>
            </w:r>
          </w:p>
          <w:p w:rsidR="008C52BB" w:rsidRDefault="008C52BB" w:rsidP="00343F24">
            <w:pPr>
              <w:spacing w:before="60" w:afterLines="60" w:after="144" w:line="276" w:lineRule="auto"/>
              <w:rPr>
                <w:rFonts w:ascii="Arial" w:hAnsi="Arial" w:cs="Arial"/>
                <w:color w:val="000000"/>
                <w:sz w:val="20"/>
              </w:rPr>
            </w:pPr>
            <w:r w:rsidRPr="00E60652">
              <w:rPr>
                <w:rFonts w:ascii="Arial" w:hAnsi="Arial" w:cs="Arial"/>
                <w:color w:val="000000"/>
                <w:sz w:val="20"/>
              </w:rPr>
              <w:t>Section 1</w:t>
            </w:r>
            <w:r w:rsidR="00980D18" w:rsidRPr="00E60652">
              <w:rPr>
                <w:rFonts w:ascii="Arial" w:hAnsi="Arial" w:cs="Arial"/>
                <w:color w:val="000000"/>
                <w:sz w:val="20"/>
              </w:rPr>
              <w:t>:</w:t>
            </w:r>
            <w:r w:rsidR="00980D18">
              <w:rPr>
                <w:rFonts w:ascii="Arial" w:hAnsi="Arial" w:cs="Arial"/>
                <w:color w:val="000000"/>
                <w:sz w:val="20"/>
              </w:rPr>
              <w:t xml:space="preserve"> </w:t>
            </w:r>
            <w:r w:rsidR="00810C66">
              <w:rPr>
                <w:rFonts w:ascii="Arial" w:hAnsi="Arial" w:cs="Arial"/>
                <w:b/>
                <w:color w:val="000000"/>
                <w:sz w:val="20"/>
              </w:rPr>
              <w:t>XYZ and ABC</w:t>
            </w:r>
            <w:r>
              <w:rPr>
                <w:rFonts w:ascii="Arial" w:hAnsi="Arial" w:cs="Arial"/>
                <w:color w:val="000000"/>
                <w:sz w:val="20"/>
              </w:rPr>
              <w:t xml:space="preserve"> </w:t>
            </w:r>
            <w:r w:rsidR="00980D18">
              <w:rPr>
                <w:rFonts w:ascii="Arial" w:hAnsi="Arial" w:cs="Arial"/>
                <w:color w:val="000000"/>
                <w:sz w:val="20"/>
              </w:rPr>
              <w:t xml:space="preserve">section-wide; </w:t>
            </w:r>
            <w:r w:rsidR="00810C66">
              <w:rPr>
                <w:rFonts w:ascii="Arial" w:hAnsi="Arial" w:cs="Arial"/>
                <w:b/>
                <w:color w:val="000000"/>
                <w:sz w:val="20"/>
              </w:rPr>
              <w:t>JKL</w:t>
            </w:r>
            <w:r w:rsidR="00980D18">
              <w:rPr>
                <w:rFonts w:ascii="Arial" w:hAnsi="Arial" w:cs="Arial"/>
                <w:color w:val="000000"/>
                <w:sz w:val="20"/>
              </w:rPr>
              <w:t xml:space="preserve"> </w:t>
            </w:r>
            <w:r w:rsidR="00810C66">
              <w:rPr>
                <w:rFonts w:ascii="Arial" w:hAnsi="Arial" w:cs="Arial"/>
                <w:color w:val="000000"/>
                <w:sz w:val="20"/>
              </w:rPr>
              <w:t>Lewis and Clark counties</w:t>
            </w:r>
            <w:r w:rsidR="00980D18">
              <w:rPr>
                <w:rFonts w:ascii="Arial" w:hAnsi="Arial" w:cs="Arial"/>
                <w:color w:val="000000"/>
                <w:sz w:val="20"/>
              </w:rPr>
              <w:t xml:space="preserve"> only</w:t>
            </w:r>
            <w:r>
              <w:rPr>
                <w:rFonts w:ascii="Arial" w:hAnsi="Arial" w:cs="Arial"/>
                <w:color w:val="000000"/>
                <w:sz w:val="20"/>
              </w:rPr>
              <w:t>.</w:t>
            </w:r>
          </w:p>
          <w:p w:rsidR="008C52BB" w:rsidRPr="00424803" w:rsidRDefault="008C52BB" w:rsidP="00343F24">
            <w:pPr>
              <w:spacing w:before="60" w:afterLines="60" w:after="144" w:line="276" w:lineRule="auto"/>
              <w:rPr>
                <w:rFonts w:ascii="Arial" w:hAnsi="Arial" w:cs="Arial"/>
                <w:color w:val="000000"/>
                <w:sz w:val="20"/>
              </w:rPr>
            </w:pPr>
            <w:r w:rsidRPr="00E60652">
              <w:rPr>
                <w:rFonts w:ascii="Arial" w:hAnsi="Arial" w:cs="Arial"/>
                <w:color w:val="000000"/>
                <w:sz w:val="20"/>
              </w:rPr>
              <w:t>Section 2</w:t>
            </w:r>
            <w:r>
              <w:rPr>
                <w:rFonts w:ascii="Arial" w:hAnsi="Arial" w:cs="Arial"/>
                <w:color w:val="000000"/>
                <w:sz w:val="20"/>
              </w:rPr>
              <w:t xml:space="preserve">: </w:t>
            </w:r>
            <w:r w:rsidR="00810C66">
              <w:rPr>
                <w:rFonts w:ascii="Arial" w:hAnsi="Arial" w:cs="Arial"/>
                <w:b/>
                <w:color w:val="000000"/>
                <w:sz w:val="20"/>
              </w:rPr>
              <w:t>XYZ and ABC</w:t>
            </w:r>
            <w:r>
              <w:rPr>
                <w:rFonts w:ascii="Arial" w:hAnsi="Arial" w:cs="Arial"/>
                <w:color w:val="000000"/>
                <w:sz w:val="20"/>
              </w:rPr>
              <w:t>.</w:t>
            </w:r>
          </w:p>
        </w:tc>
      </w:tr>
      <w:tr w:rsidR="008A2B54" w:rsidRPr="00424803" w:rsidTr="00F5263B">
        <w:tc>
          <w:tcPr>
            <w:tcW w:w="2358" w:type="dxa"/>
            <w:shd w:val="clear" w:color="auto" w:fill="auto"/>
          </w:tcPr>
          <w:p w:rsidR="008A2B54" w:rsidRPr="00424803" w:rsidRDefault="008A2B54" w:rsidP="00343F24">
            <w:pPr>
              <w:spacing w:before="60" w:afterLines="60" w:after="144" w:line="276" w:lineRule="auto"/>
              <w:rPr>
                <w:rFonts w:ascii="Arial" w:hAnsi="Arial" w:cs="Arial"/>
                <w:b/>
                <w:sz w:val="20"/>
              </w:rPr>
            </w:pPr>
            <w:r w:rsidRPr="00424803">
              <w:rPr>
                <w:rFonts w:ascii="Arial" w:hAnsi="Arial" w:cs="Arial"/>
                <w:b/>
                <w:sz w:val="20"/>
              </w:rPr>
              <w:t>Notice of Intent to Award</w:t>
            </w:r>
          </w:p>
          <w:p w:rsidR="008A2B54" w:rsidRPr="00424803" w:rsidRDefault="00A86919" w:rsidP="00343F24">
            <w:pPr>
              <w:spacing w:before="60" w:afterLines="60" w:after="144" w:line="276" w:lineRule="auto"/>
              <w:rPr>
                <w:rFonts w:ascii="Arial" w:hAnsi="Arial" w:cs="Arial"/>
                <w:sz w:val="20"/>
              </w:rPr>
            </w:pPr>
            <w:r>
              <w:rPr>
                <w:rFonts w:ascii="Arial" w:hAnsi="Arial" w:cs="Arial"/>
                <w:sz w:val="20"/>
              </w:rPr>
              <w:t>July 31, 2013</w:t>
            </w:r>
          </w:p>
          <w:p w:rsidR="008A2B54" w:rsidRPr="00424803" w:rsidRDefault="008A2B54" w:rsidP="00343F24">
            <w:pPr>
              <w:spacing w:before="60" w:afterLines="60" w:after="144" w:line="276" w:lineRule="auto"/>
              <w:rPr>
                <w:rFonts w:ascii="Arial" w:hAnsi="Arial" w:cs="Arial"/>
                <w:b/>
                <w:sz w:val="20"/>
              </w:rPr>
            </w:pPr>
          </w:p>
        </w:tc>
        <w:tc>
          <w:tcPr>
            <w:tcW w:w="7830" w:type="dxa"/>
            <w:shd w:val="clear" w:color="auto" w:fill="auto"/>
          </w:tcPr>
          <w:p w:rsidR="008A2B54" w:rsidRPr="00424803" w:rsidRDefault="00810C66" w:rsidP="00343F24">
            <w:pPr>
              <w:spacing w:before="60" w:afterLines="60" w:after="144" w:line="276" w:lineRule="auto"/>
              <w:rPr>
                <w:rFonts w:ascii="Arial" w:hAnsi="Arial" w:cs="Arial"/>
                <w:color w:val="000000"/>
                <w:sz w:val="20"/>
              </w:rPr>
            </w:pPr>
            <w:r>
              <w:rPr>
                <w:rFonts w:ascii="Arial" w:hAnsi="Arial" w:cs="Arial"/>
                <w:color w:val="000000"/>
                <w:sz w:val="20"/>
              </w:rPr>
              <w:t>XYZ, ABC and JKL</w:t>
            </w:r>
            <w:r w:rsidR="00DE0D87">
              <w:rPr>
                <w:rFonts w:ascii="Arial" w:hAnsi="Arial" w:cs="Arial"/>
                <w:color w:val="000000"/>
                <w:sz w:val="20"/>
              </w:rPr>
              <w:t xml:space="preserve"> were notified by email that they were Apparent Successful Bidders.</w:t>
            </w:r>
          </w:p>
        </w:tc>
      </w:tr>
      <w:tr w:rsidR="008A2B54" w:rsidRPr="00424803" w:rsidTr="00F5263B">
        <w:tc>
          <w:tcPr>
            <w:tcW w:w="2358" w:type="dxa"/>
            <w:shd w:val="clear" w:color="auto" w:fill="auto"/>
          </w:tcPr>
          <w:p w:rsidR="008A2B54" w:rsidRDefault="00DE0D87" w:rsidP="00343F24">
            <w:pPr>
              <w:spacing w:before="60" w:afterLines="60" w:after="144" w:line="276" w:lineRule="auto"/>
              <w:rPr>
                <w:rFonts w:ascii="Arial" w:hAnsi="Arial" w:cs="Arial"/>
                <w:b/>
                <w:sz w:val="20"/>
              </w:rPr>
            </w:pPr>
            <w:r>
              <w:rPr>
                <w:rFonts w:ascii="Arial" w:hAnsi="Arial" w:cs="Arial"/>
                <w:b/>
                <w:sz w:val="20"/>
              </w:rPr>
              <w:t xml:space="preserve">Correspondence with </w:t>
            </w:r>
            <w:r w:rsidR="00F5263B">
              <w:rPr>
                <w:rFonts w:ascii="Arial" w:hAnsi="Arial" w:cs="Arial"/>
                <w:b/>
                <w:sz w:val="20"/>
              </w:rPr>
              <w:t>vendors</w:t>
            </w:r>
          </w:p>
          <w:p w:rsidR="00DE0D87" w:rsidRPr="00424803" w:rsidRDefault="00DE0D87" w:rsidP="00343F24">
            <w:pPr>
              <w:spacing w:before="60" w:afterLines="60" w:after="144" w:line="276" w:lineRule="auto"/>
              <w:rPr>
                <w:rFonts w:ascii="Arial" w:hAnsi="Arial" w:cs="Arial"/>
                <w:b/>
                <w:sz w:val="20"/>
              </w:rPr>
            </w:pPr>
          </w:p>
          <w:p w:rsidR="008A2B54" w:rsidRPr="00424803" w:rsidRDefault="008A2B54" w:rsidP="00343F24">
            <w:pPr>
              <w:spacing w:before="60" w:afterLines="60" w:after="144" w:line="276" w:lineRule="auto"/>
              <w:rPr>
                <w:rFonts w:ascii="Arial" w:hAnsi="Arial" w:cs="Arial"/>
                <w:sz w:val="20"/>
              </w:rPr>
            </w:pPr>
          </w:p>
        </w:tc>
        <w:tc>
          <w:tcPr>
            <w:tcW w:w="7830" w:type="dxa"/>
            <w:shd w:val="clear" w:color="auto" w:fill="auto"/>
          </w:tcPr>
          <w:p w:rsidR="008A2B54" w:rsidRPr="00424803" w:rsidRDefault="00810C66" w:rsidP="00343F24">
            <w:pPr>
              <w:spacing w:before="60" w:afterLines="60" w:after="144" w:line="276" w:lineRule="auto"/>
              <w:rPr>
                <w:rFonts w:ascii="Arial" w:hAnsi="Arial" w:cs="Arial"/>
                <w:color w:val="000000"/>
                <w:sz w:val="20"/>
              </w:rPr>
            </w:pPr>
            <w:r>
              <w:rPr>
                <w:rFonts w:ascii="Arial" w:hAnsi="Arial" w:cs="Arial"/>
                <w:color w:val="000000"/>
                <w:sz w:val="20"/>
              </w:rPr>
              <w:t>GHI</w:t>
            </w:r>
            <w:r w:rsidR="00DE0D87">
              <w:rPr>
                <w:rFonts w:ascii="Arial" w:hAnsi="Arial" w:cs="Arial"/>
                <w:color w:val="000000"/>
                <w:sz w:val="20"/>
              </w:rPr>
              <w:t xml:space="preserve"> </w:t>
            </w:r>
            <w:r w:rsidR="008B7AC3">
              <w:rPr>
                <w:rFonts w:ascii="Arial" w:hAnsi="Arial" w:cs="Arial"/>
                <w:color w:val="000000"/>
                <w:sz w:val="20"/>
              </w:rPr>
              <w:t>had questions following th</w:t>
            </w:r>
            <w:r w:rsidR="005129CB">
              <w:rPr>
                <w:rFonts w:ascii="Arial" w:hAnsi="Arial" w:cs="Arial"/>
                <w:color w:val="000000"/>
                <w:sz w:val="20"/>
              </w:rPr>
              <w:t xml:space="preserve">e Intent to Award announcement. </w:t>
            </w:r>
            <w:r>
              <w:rPr>
                <w:rFonts w:ascii="Arial" w:hAnsi="Arial" w:cs="Arial"/>
                <w:color w:val="000000"/>
                <w:sz w:val="20"/>
              </w:rPr>
              <w:t>Solicitation coordinator</w:t>
            </w:r>
            <w:r w:rsidR="005129CB">
              <w:rPr>
                <w:rFonts w:ascii="Arial" w:hAnsi="Arial" w:cs="Arial"/>
                <w:color w:val="000000"/>
                <w:sz w:val="20"/>
              </w:rPr>
              <w:t xml:space="preserve"> responded by email: </w:t>
            </w:r>
            <w:r w:rsidR="005129CB" w:rsidRPr="006B454D">
              <w:rPr>
                <w:rFonts w:ascii="Arial" w:hAnsi="Arial" w:cs="Arial"/>
                <w:b/>
                <w:sz w:val="20"/>
              </w:rPr>
              <w:fldChar w:fldCharType="begin">
                <w:ffData>
                  <w:name w:val=""/>
                  <w:enabled/>
                  <w:calcOnExit w:val="0"/>
                  <w:textInput/>
                </w:ffData>
              </w:fldChar>
            </w:r>
            <w:r w:rsidR="005129CB" w:rsidRPr="006B454D">
              <w:rPr>
                <w:rFonts w:ascii="Arial" w:hAnsi="Arial" w:cs="Arial"/>
                <w:b/>
                <w:sz w:val="20"/>
              </w:rPr>
              <w:instrText xml:space="preserve"> FORMTEXT </w:instrText>
            </w:r>
            <w:r w:rsidR="005129CB" w:rsidRPr="006B454D">
              <w:rPr>
                <w:rFonts w:ascii="Arial" w:hAnsi="Arial" w:cs="Arial"/>
                <w:b/>
                <w:sz w:val="20"/>
              </w:rPr>
            </w:r>
            <w:r w:rsidR="005129CB" w:rsidRPr="006B454D">
              <w:rPr>
                <w:rFonts w:ascii="Arial" w:hAnsi="Arial" w:cs="Arial"/>
                <w:b/>
                <w:sz w:val="20"/>
              </w:rPr>
              <w:fldChar w:fldCharType="separate"/>
            </w:r>
            <w:r w:rsidR="005129CB" w:rsidRPr="006B454D">
              <w:rPr>
                <w:rFonts w:ascii="Arial" w:hAnsi="Arial" w:cs="Arial"/>
                <w:b/>
                <w:noProof/>
                <w:sz w:val="20"/>
              </w:rPr>
              <w:t> </w:t>
            </w:r>
            <w:r w:rsidR="005129CB" w:rsidRPr="006B454D">
              <w:rPr>
                <w:rFonts w:ascii="Arial" w:hAnsi="Arial" w:cs="Arial"/>
                <w:b/>
                <w:noProof/>
                <w:sz w:val="20"/>
              </w:rPr>
              <w:t> </w:t>
            </w:r>
            <w:r w:rsidR="005129CB" w:rsidRPr="006B454D">
              <w:rPr>
                <w:rFonts w:ascii="Arial" w:hAnsi="Arial" w:cs="Arial"/>
                <w:b/>
                <w:noProof/>
                <w:sz w:val="20"/>
              </w:rPr>
              <w:t> </w:t>
            </w:r>
            <w:r w:rsidR="005129CB" w:rsidRPr="006B454D">
              <w:rPr>
                <w:rFonts w:ascii="Arial" w:hAnsi="Arial" w:cs="Arial"/>
                <w:b/>
                <w:noProof/>
                <w:sz w:val="20"/>
              </w:rPr>
              <w:t> </w:t>
            </w:r>
            <w:r w:rsidR="005129CB" w:rsidRPr="006B454D">
              <w:rPr>
                <w:rFonts w:ascii="Arial" w:hAnsi="Arial" w:cs="Arial"/>
                <w:b/>
                <w:noProof/>
                <w:sz w:val="20"/>
              </w:rPr>
              <w:t> </w:t>
            </w:r>
            <w:r w:rsidR="005129CB" w:rsidRPr="006B454D">
              <w:rPr>
                <w:rFonts w:ascii="Arial" w:hAnsi="Arial" w:cs="Arial"/>
                <w:b/>
                <w:sz w:val="20"/>
              </w:rPr>
              <w:fldChar w:fldCharType="end"/>
            </w:r>
          </w:p>
        </w:tc>
      </w:tr>
      <w:tr w:rsidR="008B7AC3" w:rsidRPr="00424803" w:rsidTr="00F5263B">
        <w:tc>
          <w:tcPr>
            <w:tcW w:w="2358" w:type="dxa"/>
            <w:shd w:val="clear" w:color="auto" w:fill="auto"/>
          </w:tcPr>
          <w:p w:rsidR="008B7AC3" w:rsidRDefault="008B7AC3" w:rsidP="00343F24">
            <w:pPr>
              <w:spacing w:before="60" w:afterLines="60" w:after="144" w:line="276" w:lineRule="auto"/>
              <w:rPr>
                <w:rFonts w:ascii="Arial" w:hAnsi="Arial" w:cs="Arial"/>
                <w:b/>
                <w:sz w:val="20"/>
              </w:rPr>
            </w:pPr>
            <w:r>
              <w:rPr>
                <w:rFonts w:ascii="Arial" w:hAnsi="Arial" w:cs="Arial"/>
                <w:b/>
                <w:sz w:val="20"/>
              </w:rPr>
              <w:t>Debrief</w:t>
            </w:r>
          </w:p>
          <w:p w:rsidR="002056B3" w:rsidRPr="00F5263B" w:rsidRDefault="00F5263B" w:rsidP="00343F24">
            <w:pPr>
              <w:spacing w:before="60" w:afterLines="60" w:after="144" w:line="276" w:lineRule="auto"/>
              <w:rPr>
                <w:rFonts w:ascii="Arial" w:hAnsi="Arial" w:cs="Arial"/>
                <w:sz w:val="16"/>
                <w:szCs w:val="16"/>
              </w:rPr>
            </w:pPr>
            <w:r w:rsidRPr="00F5263B">
              <w:rPr>
                <w:rFonts w:ascii="Arial" w:hAnsi="Arial" w:cs="Arial"/>
                <w:sz w:val="16"/>
                <w:szCs w:val="16"/>
              </w:rPr>
              <w:t>date</w:t>
            </w:r>
          </w:p>
          <w:p w:rsidR="00267B98" w:rsidRPr="002056B3" w:rsidRDefault="00267B98" w:rsidP="00343F24">
            <w:pPr>
              <w:spacing w:before="60" w:afterLines="60" w:after="144" w:line="276" w:lineRule="auto"/>
              <w:rPr>
                <w:rFonts w:ascii="Arial" w:hAnsi="Arial" w:cs="Arial"/>
                <w:sz w:val="20"/>
              </w:rPr>
            </w:pPr>
          </w:p>
          <w:p w:rsidR="008B7AC3" w:rsidRDefault="008B7AC3" w:rsidP="00343F24">
            <w:pPr>
              <w:spacing w:before="60" w:afterLines="60" w:after="144" w:line="276" w:lineRule="auto"/>
              <w:rPr>
                <w:rFonts w:ascii="Arial" w:hAnsi="Arial" w:cs="Arial"/>
                <w:b/>
                <w:sz w:val="20"/>
              </w:rPr>
            </w:pPr>
          </w:p>
          <w:p w:rsidR="002056B3" w:rsidRDefault="002056B3" w:rsidP="00343F24">
            <w:pPr>
              <w:spacing w:before="60" w:afterLines="60" w:after="144" w:line="276" w:lineRule="auto"/>
              <w:rPr>
                <w:rFonts w:ascii="Arial" w:hAnsi="Arial" w:cs="Arial"/>
                <w:b/>
                <w:sz w:val="20"/>
              </w:rPr>
            </w:pPr>
          </w:p>
        </w:tc>
        <w:tc>
          <w:tcPr>
            <w:tcW w:w="7830" w:type="dxa"/>
            <w:shd w:val="clear" w:color="auto" w:fill="auto"/>
          </w:tcPr>
          <w:p w:rsidR="008B7AC3" w:rsidRDefault="00810C66" w:rsidP="00343F24">
            <w:pPr>
              <w:spacing w:before="60" w:afterLines="60" w:after="144" w:line="276" w:lineRule="auto"/>
              <w:rPr>
                <w:rFonts w:ascii="Arial" w:hAnsi="Arial" w:cs="Arial"/>
                <w:color w:val="000000"/>
                <w:sz w:val="20"/>
              </w:rPr>
            </w:pPr>
            <w:r>
              <w:rPr>
                <w:rFonts w:ascii="Arial" w:hAnsi="Arial" w:cs="Arial"/>
                <w:color w:val="000000"/>
                <w:sz w:val="20"/>
              </w:rPr>
              <w:t>GHI</w:t>
            </w:r>
            <w:r w:rsidR="008B7AC3">
              <w:rPr>
                <w:rFonts w:ascii="Arial" w:hAnsi="Arial" w:cs="Arial"/>
                <w:color w:val="000000"/>
                <w:sz w:val="20"/>
              </w:rPr>
              <w:t xml:space="preserve"> requested</w:t>
            </w:r>
            <w:r w:rsidR="002056B3">
              <w:rPr>
                <w:rFonts w:ascii="Arial" w:hAnsi="Arial" w:cs="Arial"/>
                <w:color w:val="000000"/>
                <w:sz w:val="20"/>
              </w:rPr>
              <w:t xml:space="preserve"> by email</w:t>
            </w:r>
            <w:r w:rsidR="008B7AC3">
              <w:rPr>
                <w:rFonts w:ascii="Arial" w:hAnsi="Arial" w:cs="Arial"/>
                <w:color w:val="000000"/>
                <w:sz w:val="20"/>
              </w:rPr>
              <w:t xml:space="preserve"> a debrief for the following reasons:</w:t>
            </w:r>
          </w:p>
          <w:p w:rsidR="00AF328F" w:rsidRDefault="00AF328F" w:rsidP="00343F24">
            <w:pPr>
              <w:ind w:left="720"/>
              <w:rPr>
                <w:rFonts w:ascii="Arial" w:hAnsi="Arial" w:cs="Arial"/>
                <w:color w:val="1F497D"/>
                <w:sz w:val="18"/>
                <w:szCs w:val="18"/>
              </w:rPr>
            </w:pPr>
          </w:p>
          <w:p w:rsidR="00810C66" w:rsidRDefault="008B7AC3" w:rsidP="00343F24">
            <w:pPr>
              <w:ind w:left="720"/>
              <w:rPr>
                <w:rFonts w:ascii="Arial" w:hAnsi="Arial" w:cs="Arial"/>
                <w:color w:val="1F497D"/>
                <w:sz w:val="18"/>
                <w:szCs w:val="18"/>
              </w:rPr>
            </w:pPr>
            <w:r w:rsidRPr="00AF328F">
              <w:rPr>
                <w:rFonts w:ascii="Arial" w:hAnsi="Arial" w:cs="Arial"/>
                <w:color w:val="1F497D"/>
                <w:sz w:val="18"/>
                <w:szCs w:val="18"/>
              </w:rPr>
              <w:t xml:space="preserve">It is the opinion of </w:t>
            </w:r>
            <w:r w:rsidR="00810C66">
              <w:rPr>
                <w:rFonts w:ascii="Arial" w:hAnsi="Arial" w:cs="Arial"/>
                <w:color w:val="1F497D"/>
                <w:sz w:val="18"/>
                <w:szCs w:val="18"/>
              </w:rPr>
              <w:t>GHI</w:t>
            </w:r>
            <w:r w:rsidRPr="00AF328F">
              <w:rPr>
                <w:rFonts w:ascii="Arial" w:hAnsi="Arial" w:cs="Arial"/>
                <w:color w:val="1F497D"/>
                <w:sz w:val="18"/>
                <w:szCs w:val="18"/>
              </w:rPr>
              <w:t xml:space="preserve"> that there was a clear error in computing evaluation scores </w:t>
            </w:r>
            <w:r w:rsidR="00810C66">
              <w:rPr>
                <w:rFonts w:ascii="Arial" w:hAnsi="Arial" w:cs="Arial"/>
                <w:color w:val="1F497D"/>
                <w:sz w:val="18"/>
                <w:szCs w:val="18"/>
              </w:rPr>
              <w:t xml:space="preserve">… </w:t>
            </w:r>
          </w:p>
          <w:p w:rsidR="00810C66" w:rsidRDefault="00810C66" w:rsidP="00343F24">
            <w:pPr>
              <w:ind w:left="720"/>
              <w:rPr>
                <w:rFonts w:ascii="Arial" w:hAnsi="Arial" w:cs="Arial"/>
                <w:color w:val="1F497D"/>
                <w:sz w:val="18"/>
                <w:szCs w:val="18"/>
              </w:rPr>
            </w:pPr>
          </w:p>
          <w:p w:rsidR="00810C66" w:rsidRDefault="00810C66" w:rsidP="00343F24">
            <w:pPr>
              <w:ind w:left="720"/>
              <w:rPr>
                <w:rFonts w:ascii="Arial" w:hAnsi="Arial" w:cs="Arial"/>
                <w:color w:val="1F497D"/>
                <w:sz w:val="18"/>
                <w:szCs w:val="18"/>
              </w:rPr>
            </w:pPr>
          </w:p>
          <w:p w:rsidR="00810C66" w:rsidRDefault="00810C66" w:rsidP="00343F24">
            <w:pPr>
              <w:ind w:left="720"/>
              <w:rPr>
                <w:rFonts w:ascii="Arial" w:hAnsi="Arial" w:cs="Arial"/>
                <w:color w:val="1F497D"/>
                <w:sz w:val="18"/>
                <w:szCs w:val="18"/>
              </w:rPr>
            </w:pPr>
          </w:p>
          <w:p w:rsidR="002056B3" w:rsidRDefault="002056B3" w:rsidP="00343F24">
            <w:pPr>
              <w:rPr>
                <w:rFonts w:ascii="Arial" w:hAnsi="Arial" w:cs="Arial"/>
                <w:color w:val="000000"/>
                <w:sz w:val="20"/>
              </w:rPr>
            </w:pPr>
            <w:proofErr w:type="gramStart"/>
            <w:r>
              <w:rPr>
                <w:rFonts w:ascii="Arial" w:hAnsi="Arial" w:cs="Arial"/>
                <w:color w:val="000000"/>
                <w:sz w:val="20"/>
              </w:rPr>
              <w:t>The debrief</w:t>
            </w:r>
            <w:proofErr w:type="gramEnd"/>
            <w:r>
              <w:rPr>
                <w:rFonts w:ascii="Arial" w:hAnsi="Arial" w:cs="Arial"/>
                <w:color w:val="000000"/>
                <w:sz w:val="20"/>
              </w:rPr>
              <w:t xml:space="preserve"> was done by conference call at 10 a.m. Aug. 2 with </w:t>
            </w:r>
            <w:r w:rsidR="00974796">
              <w:rPr>
                <w:rFonts w:ascii="Arial" w:hAnsi="Arial" w:cs="Arial"/>
                <w:color w:val="000000"/>
                <w:sz w:val="20"/>
              </w:rPr>
              <w:t>… of GHI.</w:t>
            </w:r>
          </w:p>
        </w:tc>
      </w:tr>
      <w:tr w:rsidR="00267B98" w:rsidRPr="00424803" w:rsidTr="00F5263B">
        <w:tc>
          <w:tcPr>
            <w:tcW w:w="2358" w:type="dxa"/>
            <w:shd w:val="clear" w:color="auto" w:fill="auto"/>
          </w:tcPr>
          <w:p w:rsidR="00267B98" w:rsidRDefault="00267B98" w:rsidP="00343F24">
            <w:pPr>
              <w:spacing w:before="60" w:afterLines="60" w:after="144" w:line="276" w:lineRule="auto"/>
              <w:rPr>
                <w:rFonts w:ascii="Arial" w:hAnsi="Arial" w:cs="Arial"/>
                <w:b/>
                <w:sz w:val="20"/>
              </w:rPr>
            </w:pPr>
            <w:r>
              <w:rPr>
                <w:rFonts w:ascii="Arial" w:hAnsi="Arial" w:cs="Arial"/>
                <w:b/>
                <w:sz w:val="20"/>
              </w:rPr>
              <w:t>Protest</w:t>
            </w:r>
          </w:p>
          <w:p w:rsidR="00AF328F" w:rsidRDefault="00AF328F" w:rsidP="00343F24">
            <w:pPr>
              <w:spacing w:before="60" w:afterLines="60" w:after="144" w:line="276" w:lineRule="auto"/>
              <w:rPr>
                <w:rFonts w:ascii="Arial" w:hAnsi="Arial" w:cs="Arial"/>
                <w:b/>
                <w:sz w:val="20"/>
              </w:rPr>
            </w:pPr>
          </w:p>
        </w:tc>
        <w:tc>
          <w:tcPr>
            <w:tcW w:w="7830" w:type="dxa"/>
            <w:shd w:val="clear" w:color="auto" w:fill="auto"/>
          </w:tcPr>
          <w:p w:rsidR="00267B98" w:rsidRDefault="00F5263B" w:rsidP="00F5263B">
            <w:pPr>
              <w:spacing w:before="60" w:afterLines="60" w:after="144" w:line="276" w:lineRule="auto"/>
              <w:rPr>
                <w:rFonts w:ascii="Arial" w:hAnsi="Arial" w:cs="Arial"/>
                <w:color w:val="000000"/>
                <w:sz w:val="20"/>
              </w:rPr>
            </w:pPr>
            <w:r>
              <w:rPr>
                <w:rFonts w:ascii="Arial" w:hAnsi="Arial" w:cs="Arial"/>
                <w:color w:val="000000"/>
                <w:sz w:val="20"/>
              </w:rPr>
              <w:t xml:space="preserve">Vendor </w:t>
            </w:r>
            <w:r w:rsidR="00267B98" w:rsidRPr="00F5263B">
              <w:rPr>
                <w:rFonts w:ascii="Arial" w:hAnsi="Arial" w:cs="Arial"/>
                <w:color w:val="000000"/>
                <w:sz w:val="20"/>
                <w:highlight w:val="yellow"/>
              </w:rPr>
              <w:t>did</w:t>
            </w:r>
            <w:r w:rsidRPr="00F5263B">
              <w:rPr>
                <w:rFonts w:ascii="Arial" w:hAnsi="Arial" w:cs="Arial"/>
                <w:color w:val="000000"/>
                <w:sz w:val="20"/>
                <w:highlight w:val="yellow"/>
              </w:rPr>
              <w:t>/did not</w:t>
            </w:r>
            <w:r w:rsidR="00267B98">
              <w:rPr>
                <w:rFonts w:ascii="Arial" w:hAnsi="Arial" w:cs="Arial"/>
                <w:color w:val="000000"/>
                <w:sz w:val="20"/>
              </w:rPr>
              <w:t xml:space="preserve"> enter a protest</w:t>
            </w:r>
          </w:p>
          <w:p w:rsidR="005129CB" w:rsidRDefault="005129CB" w:rsidP="00F5263B">
            <w:pPr>
              <w:spacing w:before="60" w:afterLines="60" w:after="144" w:line="276" w:lineRule="auto"/>
              <w:rPr>
                <w:rFonts w:ascii="Arial" w:hAnsi="Arial" w:cs="Arial"/>
                <w:color w:val="000000"/>
                <w:sz w:val="20"/>
              </w:rPr>
            </w:pPr>
          </w:p>
        </w:tc>
      </w:tr>
      <w:tr w:rsidR="00F5263B" w:rsidRPr="00424803" w:rsidTr="00F5263B">
        <w:tc>
          <w:tcPr>
            <w:tcW w:w="2358" w:type="dxa"/>
            <w:shd w:val="clear" w:color="auto" w:fill="auto"/>
          </w:tcPr>
          <w:p w:rsidR="00F5263B" w:rsidRDefault="00F5263B" w:rsidP="00343F24">
            <w:pPr>
              <w:spacing w:before="60" w:afterLines="60" w:after="144" w:line="276" w:lineRule="auto"/>
              <w:rPr>
                <w:rFonts w:ascii="Arial" w:hAnsi="Arial" w:cs="Arial"/>
                <w:b/>
                <w:sz w:val="20"/>
              </w:rPr>
            </w:pPr>
            <w:r>
              <w:rPr>
                <w:rFonts w:ascii="Arial" w:hAnsi="Arial" w:cs="Arial"/>
                <w:b/>
                <w:sz w:val="20"/>
              </w:rPr>
              <w:t>Protest outcome</w:t>
            </w:r>
          </w:p>
        </w:tc>
        <w:tc>
          <w:tcPr>
            <w:tcW w:w="7830" w:type="dxa"/>
            <w:shd w:val="clear" w:color="auto" w:fill="auto"/>
          </w:tcPr>
          <w:p w:rsidR="00F5263B" w:rsidRDefault="00F5263B" w:rsidP="00F5263B">
            <w:pPr>
              <w:spacing w:before="60" w:afterLines="60" w:after="144" w:line="276" w:lineRule="auto"/>
              <w:rPr>
                <w:rFonts w:ascii="Arial" w:hAnsi="Arial" w:cs="Arial"/>
                <w:color w:val="000000"/>
                <w:sz w:val="20"/>
              </w:rPr>
            </w:pPr>
          </w:p>
          <w:p w:rsidR="00F5263B" w:rsidRDefault="00F5263B" w:rsidP="00F5263B">
            <w:pPr>
              <w:spacing w:before="60" w:afterLines="60" w:after="144" w:line="276" w:lineRule="auto"/>
              <w:rPr>
                <w:rFonts w:ascii="Arial" w:hAnsi="Arial" w:cs="Arial"/>
                <w:color w:val="000000"/>
                <w:sz w:val="20"/>
              </w:rPr>
            </w:pPr>
          </w:p>
        </w:tc>
      </w:tr>
      <w:tr w:rsidR="00267B98" w:rsidRPr="00424803" w:rsidTr="00F5263B">
        <w:tc>
          <w:tcPr>
            <w:tcW w:w="2358" w:type="dxa"/>
            <w:shd w:val="clear" w:color="auto" w:fill="auto"/>
          </w:tcPr>
          <w:p w:rsidR="00267B98" w:rsidRDefault="00267B98" w:rsidP="00343F24">
            <w:pPr>
              <w:spacing w:before="60" w:afterLines="60" w:after="144" w:line="276" w:lineRule="auto"/>
              <w:rPr>
                <w:rFonts w:ascii="Arial" w:hAnsi="Arial" w:cs="Arial"/>
                <w:b/>
                <w:sz w:val="20"/>
              </w:rPr>
            </w:pPr>
            <w:r>
              <w:rPr>
                <w:rFonts w:ascii="Arial" w:hAnsi="Arial" w:cs="Arial"/>
                <w:b/>
                <w:sz w:val="20"/>
              </w:rPr>
              <w:t>Award considerations</w:t>
            </w:r>
          </w:p>
          <w:p w:rsidR="003D06BC" w:rsidRDefault="003D06BC" w:rsidP="00343F24">
            <w:pPr>
              <w:spacing w:before="60" w:afterLines="60" w:after="144" w:line="276" w:lineRule="auto"/>
              <w:rPr>
                <w:rFonts w:ascii="Arial" w:hAnsi="Arial" w:cs="Arial"/>
                <w:b/>
                <w:sz w:val="20"/>
              </w:rPr>
            </w:pPr>
          </w:p>
          <w:p w:rsidR="003D06BC" w:rsidRDefault="003D06BC" w:rsidP="00343F24">
            <w:pPr>
              <w:spacing w:before="60" w:afterLines="60" w:after="144" w:line="276" w:lineRule="auto"/>
              <w:rPr>
                <w:rFonts w:ascii="Arial" w:hAnsi="Arial" w:cs="Arial"/>
                <w:b/>
                <w:sz w:val="20"/>
              </w:rPr>
            </w:pPr>
          </w:p>
        </w:tc>
        <w:tc>
          <w:tcPr>
            <w:tcW w:w="7830" w:type="dxa"/>
            <w:shd w:val="clear" w:color="auto" w:fill="auto"/>
          </w:tcPr>
          <w:p w:rsidR="00267B98" w:rsidRDefault="00267B98" w:rsidP="00343F24">
            <w:pPr>
              <w:spacing w:before="60" w:afterLines="60" w:after="144" w:line="276" w:lineRule="auto"/>
              <w:rPr>
                <w:rFonts w:ascii="Arial" w:hAnsi="Arial" w:cs="Arial"/>
                <w:color w:val="000000"/>
                <w:sz w:val="20"/>
              </w:rPr>
            </w:pPr>
            <w:r>
              <w:rPr>
                <w:rFonts w:ascii="Arial" w:hAnsi="Arial" w:cs="Arial"/>
                <w:color w:val="000000"/>
                <w:sz w:val="20"/>
              </w:rPr>
              <w:t xml:space="preserve">After the naming of Apparent Successful Bidders, </w:t>
            </w:r>
            <w:r w:rsidR="00974796">
              <w:rPr>
                <w:rFonts w:ascii="Arial" w:hAnsi="Arial" w:cs="Arial"/>
                <w:color w:val="000000"/>
                <w:sz w:val="20"/>
              </w:rPr>
              <w:t>…</w:t>
            </w:r>
          </w:p>
          <w:p w:rsidR="009F47E8" w:rsidRDefault="003D06BC" w:rsidP="00343F24">
            <w:pPr>
              <w:spacing w:before="60" w:afterLines="60" w:after="144" w:line="276" w:lineRule="auto"/>
              <w:rPr>
                <w:rFonts w:ascii="Arial" w:hAnsi="Arial" w:cs="Arial"/>
                <w:color w:val="000000"/>
                <w:sz w:val="20"/>
              </w:rPr>
            </w:pPr>
            <w:r>
              <w:rPr>
                <w:rFonts w:ascii="Arial" w:hAnsi="Arial" w:cs="Arial"/>
                <w:color w:val="000000"/>
                <w:sz w:val="20"/>
              </w:rPr>
              <w:t xml:space="preserve">Also, as of the date of award, </w:t>
            </w:r>
            <w:proofErr w:type="gramStart"/>
            <w:r>
              <w:rPr>
                <w:rFonts w:ascii="Arial" w:hAnsi="Arial" w:cs="Arial"/>
                <w:color w:val="000000"/>
                <w:sz w:val="20"/>
              </w:rPr>
              <w:t xml:space="preserve">neither </w:t>
            </w:r>
            <w:r w:rsidR="00974796">
              <w:rPr>
                <w:rFonts w:ascii="Arial" w:hAnsi="Arial" w:cs="Arial"/>
                <w:color w:val="000000"/>
                <w:sz w:val="20"/>
              </w:rPr>
              <w:t>xxx and</w:t>
            </w:r>
            <w:proofErr w:type="gramEnd"/>
            <w:r w:rsidR="00974796">
              <w:rPr>
                <w:rFonts w:ascii="Arial" w:hAnsi="Arial" w:cs="Arial"/>
                <w:color w:val="000000"/>
                <w:sz w:val="20"/>
              </w:rPr>
              <w:t xml:space="preserve"> xxx </w:t>
            </w:r>
            <w:r>
              <w:rPr>
                <w:rFonts w:ascii="Arial" w:hAnsi="Arial" w:cs="Arial"/>
                <w:color w:val="000000"/>
                <w:sz w:val="20"/>
              </w:rPr>
              <w:t>have a code-compliant program (MCP) in place. The award letter to these firms (sample attached) wi</w:t>
            </w:r>
            <w:r w:rsidR="005D0DB4">
              <w:rPr>
                <w:rFonts w:ascii="Arial" w:hAnsi="Arial" w:cs="Arial"/>
                <w:color w:val="000000"/>
                <w:sz w:val="20"/>
              </w:rPr>
              <w:t xml:space="preserve">ll offer award </w:t>
            </w:r>
            <w:r>
              <w:rPr>
                <w:rFonts w:ascii="Arial" w:hAnsi="Arial" w:cs="Arial"/>
                <w:color w:val="000000"/>
                <w:sz w:val="20"/>
              </w:rPr>
              <w:t>contingent on completion of an MCP and acceptance by the Department of Labor and Industries by Oct. 1, 2013.</w:t>
            </w:r>
          </w:p>
        </w:tc>
      </w:tr>
      <w:tr w:rsidR="009F47E8" w:rsidRPr="00424803" w:rsidTr="00F5263B">
        <w:tc>
          <w:tcPr>
            <w:tcW w:w="2358" w:type="dxa"/>
            <w:shd w:val="clear" w:color="auto" w:fill="auto"/>
          </w:tcPr>
          <w:p w:rsidR="009F47E8" w:rsidRDefault="009F47E8" w:rsidP="00343F24">
            <w:pPr>
              <w:spacing w:before="60" w:afterLines="60" w:after="144" w:line="276" w:lineRule="auto"/>
              <w:rPr>
                <w:rFonts w:ascii="Arial" w:hAnsi="Arial" w:cs="Arial"/>
                <w:b/>
                <w:sz w:val="20"/>
              </w:rPr>
            </w:pPr>
            <w:r>
              <w:rPr>
                <w:rFonts w:ascii="Arial" w:hAnsi="Arial" w:cs="Arial"/>
                <w:b/>
                <w:sz w:val="20"/>
              </w:rPr>
              <w:t>Award recommendation</w:t>
            </w:r>
          </w:p>
        </w:tc>
        <w:tc>
          <w:tcPr>
            <w:tcW w:w="7830" w:type="dxa"/>
            <w:shd w:val="clear" w:color="auto" w:fill="auto"/>
          </w:tcPr>
          <w:p w:rsidR="009F47E8" w:rsidRDefault="009F47E8" w:rsidP="00343F24">
            <w:pPr>
              <w:spacing w:before="60" w:afterLines="60" w:after="144" w:line="276" w:lineRule="auto"/>
              <w:rPr>
                <w:rFonts w:ascii="Arial" w:hAnsi="Arial" w:cs="Arial"/>
                <w:color w:val="000000"/>
                <w:sz w:val="20"/>
              </w:rPr>
            </w:pPr>
            <w:r>
              <w:rPr>
                <w:rFonts w:ascii="Arial" w:hAnsi="Arial" w:cs="Arial"/>
                <w:color w:val="000000"/>
                <w:sz w:val="20"/>
              </w:rPr>
              <w:t xml:space="preserve">Based on the guidelines for award detailed in Section 4.7 of the main solicitation document, </w:t>
            </w:r>
            <w:r w:rsidR="00A80B44">
              <w:rPr>
                <w:rFonts w:ascii="Arial" w:hAnsi="Arial" w:cs="Arial"/>
                <w:color w:val="000000"/>
                <w:sz w:val="20"/>
              </w:rPr>
              <w:t>solicitation coordinator</w:t>
            </w:r>
            <w:r>
              <w:rPr>
                <w:rFonts w:ascii="Arial" w:hAnsi="Arial" w:cs="Arial"/>
                <w:color w:val="000000"/>
                <w:sz w:val="20"/>
              </w:rPr>
              <w:t xml:space="preserve"> recommends official award to the following bidders:</w:t>
            </w:r>
          </w:p>
          <w:p w:rsidR="00A80B44" w:rsidRDefault="00A80B44" w:rsidP="00343F24">
            <w:pPr>
              <w:spacing w:before="60" w:afterLines="60" w:after="144" w:line="276" w:lineRule="auto"/>
              <w:rPr>
                <w:rFonts w:ascii="Arial" w:hAnsi="Arial" w:cs="Arial"/>
                <w:color w:val="000000"/>
                <w:sz w:val="20"/>
              </w:rPr>
            </w:pPr>
            <w:r w:rsidRPr="00E60652">
              <w:rPr>
                <w:rFonts w:ascii="Arial" w:hAnsi="Arial" w:cs="Arial"/>
                <w:color w:val="000000"/>
                <w:sz w:val="20"/>
              </w:rPr>
              <w:t>Section 1:</w:t>
            </w:r>
            <w:r>
              <w:rPr>
                <w:rFonts w:ascii="Arial" w:hAnsi="Arial" w:cs="Arial"/>
                <w:color w:val="000000"/>
                <w:sz w:val="20"/>
              </w:rPr>
              <w:t xml:space="preserve"> </w:t>
            </w:r>
            <w:r>
              <w:rPr>
                <w:rFonts w:ascii="Arial" w:hAnsi="Arial" w:cs="Arial"/>
                <w:b/>
                <w:color w:val="000000"/>
                <w:sz w:val="20"/>
              </w:rPr>
              <w:t>XYZ and ABC</w:t>
            </w:r>
            <w:r>
              <w:rPr>
                <w:rFonts w:ascii="Arial" w:hAnsi="Arial" w:cs="Arial"/>
                <w:color w:val="000000"/>
                <w:sz w:val="20"/>
              </w:rPr>
              <w:t xml:space="preserve"> section-wide; </w:t>
            </w:r>
            <w:r>
              <w:rPr>
                <w:rFonts w:ascii="Arial" w:hAnsi="Arial" w:cs="Arial"/>
                <w:b/>
                <w:color w:val="000000"/>
                <w:sz w:val="20"/>
              </w:rPr>
              <w:t>JKL</w:t>
            </w:r>
            <w:r>
              <w:rPr>
                <w:rFonts w:ascii="Arial" w:hAnsi="Arial" w:cs="Arial"/>
                <w:color w:val="000000"/>
                <w:sz w:val="20"/>
              </w:rPr>
              <w:t xml:space="preserve"> Lewis and Clark counties only.</w:t>
            </w:r>
          </w:p>
          <w:p w:rsidR="009F47E8" w:rsidRDefault="00A80B44" w:rsidP="00343F24">
            <w:pPr>
              <w:spacing w:before="60" w:afterLines="60" w:after="144" w:line="276" w:lineRule="auto"/>
              <w:rPr>
                <w:rFonts w:ascii="Arial" w:hAnsi="Arial" w:cs="Arial"/>
                <w:color w:val="000000"/>
                <w:sz w:val="20"/>
              </w:rPr>
            </w:pPr>
            <w:r w:rsidRPr="00E60652">
              <w:rPr>
                <w:rFonts w:ascii="Arial" w:hAnsi="Arial" w:cs="Arial"/>
                <w:color w:val="000000"/>
                <w:sz w:val="20"/>
              </w:rPr>
              <w:t>Section 2</w:t>
            </w:r>
            <w:r>
              <w:rPr>
                <w:rFonts w:ascii="Arial" w:hAnsi="Arial" w:cs="Arial"/>
                <w:color w:val="000000"/>
                <w:sz w:val="20"/>
              </w:rPr>
              <w:t xml:space="preserve">: </w:t>
            </w:r>
            <w:r>
              <w:rPr>
                <w:rFonts w:ascii="Arial" w:hAnsi="Arial" w:cs="Arial"/>
                <w:b/>
                <w:color w:val="000000"/>
                <w:sz w:val="20"/>
              </w:rPr>
              <w:t>XYZ and ABC</w:t>
            </w:r>
            <w:proofErr w:type="gramStart"/>
            <w:r>
              <w:rPr>
                <w:rFonts w:ascii="Arial" w:hAnsi="Arial" w:cs="Arial"/>
                <w:color w:val="000000"/>
                <w:sz w:val="20"/>
              </w:rPr>
              <w:t>.</w:t>
            </w:r>
            <w:r w:rsidR="009F47E8">
              <w:rPr>
                <w:rFonts w:ascii="Arial" w:hAnsi="Arial" w:cs="Arial"/>
                <w:color w:val="000000"/>
                <w:sz w:val="20"/>
              </w:rPr>
              <w:t>.</w:t>
            </w:r>
            <w:proofErr w:type="gramEnd"/>
          </w:p>
        </w:tc>
      </w:tr>
    </w:tbl>
    <w:p w:rsidR="00974796" w:rsidRPr="00D33EAF" w:rsidRDefault="00974796" w:rsidP="00343F24">
      <w:pPr>
        <w:spacing w:before="120" w:after="120" w:line="276" w:lineRule="auto"/>
        <w:rPr>
          <w:rFonts w:ascii="Arial" w:hAnsi="Arial" w:cs="Arial"/>
          <w:b/>
          <w:sz w:val="22"/>
          <w:szCs w:val="22"/>
        </w:rPr>
      </w:pPr>
      <w:r w:rsidRPr="00D33EAF">
        <w:rPr>
          <w:rFonts w:ascii="Arial" w:hAnsi="Arial" w:cs="Arial"/>
          <w:b/>
          <w:sz w:val="22"/>
          <w:szCs w:val="22"/>
        </w:rPr>
        <w:t>Signatures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7938"/>
      </w:tblGrid>
      <w:tr w:rsidR="00974796" w:rsidTr="00974796">
        <w:tc>
          <w:tcPr>
            <w:tcW w:w="2358" w:type="dxa"/>
          </w:tcPr>
          <w:p w:rsidR="00974796" w:rsidRPr="00974796" w:rsidRDefault="00974796" w:rsidP="00343F24">
            <w:pPr>
              <w:spacing w:before="120" w:after="120" w:line="276" w:lineRule="auto"/>
              <w:rPr>
                <w:rFonts w:ascii="Arial" w:hAnsi="Arial" w:cs="Arial"/>
                <w:b/>
                <w:sz w:val="18"/>
                <w:szCs w:val="18"/>
              </w:rPr>
            </w:pPr>
            <w:r w:rsidRPr="00974796">
              <w:rPr>
                <w:rFonts w:ascii="Arial" w:hAnsi="Arial" w:cs="Arial"/>
                <w:b/>
                <w:sz w:val="18"/>
                <w:szCs w:val="18"/>
              </w:rPr>
              <w:lastRenderedPageBreak/>
              <w:t>Contract administrator</w:t>
            </w:r>
          </w:p>
        </w:tc>
        <w:tc>
          <w:tcPr>
            <w:tcW w:w="7938" w:type="dxa"/>
          </w:tcPr>
          <w:p w:rsidR="00974796" w:rsidRDefault="00974796" w:rsidP="00343F24">
            <w:pPr>
              <w:spacing w:before="120" w:after="120" w:line="276" w:lineRule="auto"/>
              <w:rPr>
                <w:rFonts w:ascii="Arial" w:hAnsi="Arial" w:cs="Arial"/>
                <w:b/>
                <w:sz w:val="20"/>
              </w:rPr>
            </w:pPr>
            <w:r w:rsidRPr="006B454D">
              <w:rPr>
                <w:rFonts w:ascii="Arial" w:hAnsi="Arial" w:cs="Arial"/>
                <w:sz w:val="20"/>
              </w:rPr>
              <w:fldChar w:fldCharType="begin">
                <w:ffData>
                  <w:name w:val=""/>
                  <w:enabled/>
                  <w:calcOnExit w:val="0"/>
                  <w:textInput/>
                </w:ffData>
              </w:fldChar>
            </w:r>
            <w:r w:rsidRPr="006B454D">
              <w:rPr>
                <w:rFonts w:ascii="Arial" w:hAnsi="Arial" w:cs="Arial"/>
                <w:sz w:val="20"/>
              </w:rPr>
              <w:instrText xml:space="preserve"> FORMTEXT </w:instrText>
            </w:r>
            <w:r w:rsidRPr="006B454D">
              <w:rPr>
                <w:rFonts w:ascii="Arial" w:hAnsi="Arial" w:cs="Arial"/>
                <w:sz w:val="20"/>
              </w:rPr>
            </w:r>
            <w:r w:rsidRPr="006B454D">
              <w:rPr>
                <w:rFonts w:ascii="Arial" w:hAnsi="Arial" w:cs="Arial"/>
                <w:sz w:val="20"/>
              </w:rPr>
              <w:fldChar w:fldCharType="separate"/>
            </w:r>
            <w:r w:rsidRPr="006B454D">
              <w:rPr>
                <w:rFonts w:ascii="Arial" w:hAnsi="Arial" w:cs="Arial"/>
                <w:noProof/>
                <w:sz w:val="20"/>
              </w:rPr>
              <w:t> </w:t>
            </w:r>
            <w:r w:rsidRPr="006B454D">
              <w:rPr>
                <w:rFonts w:ascii="Arial" w:hAnsi="Arial" w:cs="Arial"/>
                <w:noProof/>
                <w:sz w:val="20"/>
              </w:rPr>
              <w:t> </w:t>
            </w:r>
            <w:r w:rsidRPr="006B454D">
              <w:rPr>
                <w:rFonts w:ascii="Arial" w:hAnsi="Arial" w:cs="Arial"/>
                <w:noProof/>
                <w:sz w:val="20"/>
              </w:rPr>
              <w:t> </w:t>
            </w:r>
            <w:r w:rsidRPr="006B454D">
              <w:rPr>
                <w:rFonts w:ascii="Arial" w:hAnsi="Arial" w:cs="Arial"/>
                <w:noProof/>
                <w:sz w:val="20"/>
              </w:rPr>
              <w:t> </w:t>
            </w:r>
            <w:r w:rsidRPr="006B454D">
              <w:rPr>
                <w:rFonts w:ascii="Arial" w:hAnsi="Arial" w:cs="Arial"/>
                <w:noProof/>
                <w:sz w:val="20"/>
              </w:rPr>
              <w:t> </w:t>
            </w:r>
            <w:r w:rsidRPr="006B454D">
              <w:rPr>
                <w:rFonts w:ascii="Arial" w:hAnsi="Arial" w:cs="Arial"/>
                <w:sz w:val="20"/>
              </w:rPr>
              <w:fldChar w:fldCharType="end"/>
            </w:r>
            <w:r>
              <w:rPr>
                <w:rFonts w:ascii="Arial" w:hAnsi="Arial" w:cs="Arial"/>
                <w:sz w:val="20"/>
              </w:rPr>
              <w:t xml:space="preserve">                           </w:t>
            </w:r>
            <w:r w:rsidRPr="00974796">
              <w:rPr>
                <w:rFonts w:ascii="Arial" w:hAnsi="Arial" w:cs="Arial"/>
                <w:b/>
                <w:sz w:val="18"/>
                <w:szCs w:val="18"/>
              </w:rPr>
              <w:t>Date:</w:t>
            </w:r>
            <w:r>
              <w:rPr>
                <w:rFonts w:ascii="Arial" w:hAnsi="Arial" w:cs="Arial"/>
                <w:b/>
                <w:sz w:val="18"/>
                <w:szCs w:val="18"/>
              </w:rPr>
              <w:t xml:space="preserve"> </w:t>
            </w:r>
            <w:r w:rsidRPr="006B454D">
              <w:rPr>
                <w:rFonts w:ascii="Arial" w:hAnsi="Arial" w:cs="Arial"/>
                <w:sz w:val="20"/>
              </w:rPr>
              <w:fldChar w:fldCharType="begin">
                <w:ffData>
                  <w:name w:val=""/>
                  <w:enabled/>
                  <w:calcOnExit w:val="0"/>
                  <w:textInput/>
                </w:ffData>
              </w:fldChar>
            </w:r>
            <w:r w:rsidRPr="006B454D">
              <w:rPr>
                <w:rFonts w:ascii="Arial" w:hAnsi="Arial" w:cs="Arial"/>
                <w:sz w:val="20"/>
              </w:rPr>
              <w:instrText xml:space="preserve"> FORMTEXT </w:instrText>
            </w:r>
            <w:r w:rsidRPr="006B454D">
              <w:rPr>
                <w:rFonts w:ascii="Arial" w:hAnsi="Arial" w:cs="Arial"/>
                <w:sz w:val="20"/>
              </w:rPr>
            </w:r>
            <w:r w:rsidRPr="006B454D">
              <w:rPr>
                <w:rFonts w:ascii="Arial" w:hAnsi="Arial" w:cs="Arial"/>
                <w:sz w:val="20"/>
              </w:rPr>
              <w:fldChar w:fldCharType="separate"/>
            </w:r>
            <w:r w:rsidRPr="006B454D">
              <w:rPr>
                <w:rFonts w:ascii="Arial" w:hAnsi="Arial" w:cs="Arial"/>
                <w:noProof/>
                <w:sz w:val="20"/>
              </w:rPr>
              <w:t> </w:t>
            </w:r>
            <w:r w:rsidRPr="006B454D">
              <w:rPr>
                <w:rFonts w:ascii="Arial" w:hAnsi="Arial" w:cs="Arial"/>
                <w:noProof/>
                <w:sz w:val="20"/>
              </w:rPr>
              <w:t> </w:t>
            </w:r>
            <w:r w:rsidRPr="006B454D">
              <w:rPr>
                <w:rFonts w:ascii="Arial" w:hAnsi="Arial" w:cs="Arial"/>
                <w:noProof/>
                <w:sz w:val="20"/>
              </w:rPr>
              <w:t> </w:t>
            </w:r>
            <w:r w:rsidRPr="006B454D">
              <w:rPr>
                <w:rFonts w:ascii="Arial" w:hAnsi="Arial" w:cs="Arial"/>
                <w:noProof/>
                <w:sz w:val="20"/>
              </w:rPr>
              <w:t> </w:t>
            </w:r>
            <w:r w:rsidRPr="006B454D">
              <w:rPr>
                <w:rFonts w:ascii="Arial" w:hAnsi="Arial" w:cs="Arial"/>
                <w:noProof/>
                <w:sz w:val="20"/>
              </w:rPr>
              <w:t> </w:t>
            </w:r>
            <w:r w:rsidRPr="006B454D">
              <w:rPr>
                <w:rFonts w:ascii="Arial" w:hAnsi="Arial" w:cs="Arial"/>
                <w:sz w:val="20"/>
              </w:rPr>
              <w:fldChar w:fldCharType="end"/>
            </w:r>
          </w:p>
        </w:tc>
      </w:tr>
      <w:tr w:rsidR="00974796" w:rsidTr="00974796">
        <w:tc>
          <w:tcPr>
            <w:tcW w:w="2358" w:type="dxa"/>
          </w:tcPr>
          <w:p w:rsidR="00974796" w:rsidRDefault="00974796" w:rsidP="00343F24">
            <w:pPr>
              <w:spacing w:before="120" w:after="120" w:line="276" w:lineRule="auto"/>
              <w:rPr>
                <w:rFonts w:ascii="Arial" w:hAnsi="Arial" w:cs="Arial"/>
                <w:b/>
                <w:sz w:val="20"/>
              </w:rPr>
            </w:pPr>
            <w:r>
              <w:rPr>
                <w:rFonts w:ascii="Arial" w:hAnsi="Arial" w:cs="Arial"/>
                <w:b/>
                <w:sz w:val="20"/>
              </w:rPr>
              <w:t>Supervisor</w:t>
            </w:r>
          </w:p>
        </w:tc>
        <w:tc>
          <w:tcPr>
            <w:tcW w:w="7938" w:type="dxa"/>
          </w:tcPr>
          <w:p w:rsidR="00974796" w:rsidRDefault="00974796" w:rsidP="00343F24">
            <w:pPr>
              <w:spacing w:before="120" w:after="120" w:line="276" w:lineRule="auto"/>
              <w:rPr>
                <w:rFonts w:ascii="Arial" w:hAnsi="Arial" w:cs="Arial"/>
                <w:b/>
                <w:sz w:val="20"/>
              </w:rPr>
            </w:pPr>
            <w:r w:rsidRPr="006B454D">
              <w:rPr>
                <w:rFonts w:ascii="Arial" w:hAnsi="Arial" w:cs="Arial"/>
                <w:sz w:val="20"/>
              </w:rPr>
              <w:fldChar w:fldCharType="begin">
                <w:ffData>
                  <w:name w:val=""/>
                  <w:enabled/>
                  <w:calcOnExit w:val="0"/>
                  <w:textInput/>
                </w:ffData>
              </w:fldChar>
            </w:r>
            <w:r w:rsidRPr="006B454D">
              <w:rPr>
                <w:rFonts w:ascii="Arial" w:hAnsi="Arial" w:cs="Arial"/>
                <w:sz w:val="20"/>
              </w:rPr>
              <w:instrText xml:space="preserve"> FORMTEXT </w:instrText>
            </w:r>
            <w:r w:rsidRPr="006B454D">
              <w:rPr>
                <w:rFonts w:ascii="Arial" w:hAnsi="Arial" w:cs="Arial"/>
                <w:sz w:val="20"/>
              </w:rPr>
            </w:r>
            <w:r w:rsidRPr="006B454D">
              <w:rPr>
                <w:rFonts w:ascii="Arial" w:hAnsi="Arial" w:cs="Arial"/>
                <w:sz w:val="20"/>
              </w:rPr>
              <w:fldChar w:fldCharType="separate"/>
            </w:r>
            <w:r w:rsidRPr="006B454D">
              <w:rPr>
                <w:rFonts w:ascii="Arial" w:hAnsi="Arial" w:cs="Arial"/>
                <w:noProof/>
                <w:sz w:val="20"/>
              </w:rPr>
              <w:t> </w:t>
            </w:r>
            <w:r w:rsidRPr="006B454D">
              <w:rPr>
                <w:rFonts w:ascii="Arial" w:hAnsi="Arial" w:cs="Arial"/>
                <w:noProof/>
                <w:sz w:val="20"/>
              </w:rPr>
              <w:t> </w:t>
            </w:r>
            <w:r w:rsidRPr="006B454D">
              <w:rPr>
                <w:rFonts w:ascii="Arial" w:hAnsi="Arial" w:cs="Arial"/>
                <w:noProof/>
                <w:sz w:val="20"/>
              </w:rPr>
              <w:t> </w:t>
            </w:r>
            <w:r w:rsidRPr="006B454D">
              <w:rPr>
                <w:rFonts w:ascii="Arial" w:hAnsi="Arial" w:cs="Arial"/>
                <w:noProof/>
                <w:sz w:val="20"/>
              </w:rPr>
              <w:t> </w:t>
            </w:r>
            <w:r w:rsidRPr="006B454D">
              <w:rPr>
                <w:rFonts w:ascii="Arial" w:hAnsi="Arial" w:cs="Arial"/>
                <w:noProof/>
                <w:sz w:val="20"/>
              </w:rPr>
              <w:t> </w:t>
            </w:r>
            <w:r w:rsidRPr="006B454D">
              <w:rPr>
                <w:rFonts w:ascii="Arial" w:hAnsi="Arial" w:cs="Arial"/>
                <w:sz w:val="20"/>
              </w:rPr>
              <w:fldChar w:fldCharType="end"/>
            </w:r>
            <w:r>
              <w:rPr>
                <w:rFonts w:ascii="Arial" w:hAnsi="Arial" w:cs="Arial"/>
                <w:sz w:val="20"/>
              </w:rPr>
              <w:t xml:space="preserve">                           </w:t>
            </w:r>
            <w:r w:rsidRPr="00974796">
              <w:rPr>
                <w:rFonts w:ascii="Arial" w:hAnsi="Arial" w:cs="Arial"/>
                <w:b/>
                <w:sz w:val="18"/>
                <w:szCs w:val="18"/>
              </w:rPr>
              <w:t>Date:</w:t>
            </w:r>
            <w:r>
              <w:rPr>
                <w:rFonts w:ascii="Arial" w:hAnsi="Arial" w:cs="Arial"/>
                <w:b/>
                <w:sz w:val="18"/>
                <w:szCs w:val="18"/>
              </w:rPr>
              <w:t xml:space="preserve"> </w:t>
            </w:r>
            <w:r w:rsidRPr="006B454D">
              <w:rPr>
                <w:rFonts w:ascii="Arial" w:hAnsi="Arial" w:cs="Arial"/>
                <w:sz w:val="20"/>
              </w:rPr>
              <w:fldChar w:fldCharType="begin">
                <w:ffData>
                  <w:name w:val=""/>
                  <w:enabled/>
                  <w:calcOnExit w:val="0"/>
                  <w:textInput/>
                </w:ffData>
              </w:fldChar>
            </w:r>
            <w:r w:rsidRPr="006B454D">
              <w:rPr>
                <w:rFonts w:ascii="Arial" w:hAnsi="Arial" w:cs="Arial"/>
                <w:sz w:val="20"/>
              </w:rPr>
              <w:instrText xml:space="preserve"> FORMTEXT </w:instrText>
            </w:r>
            <w:r w:rsidRPr="006B454D">
              <w:rPr>
                <w:rFonts w:ascii="Arial" w:hAnsi="Arial" w:cs="Arial"/>
                <w:sz w:val="20"/>
              </w:rPr>
            </w:r>
            <w:r w:rsidRPr="006B454D">
              <w:rPr>
                <w:rFonts w:ascii="Arial" w:hAnsi="Arial" w:cs="Arial"/>
                <w:sz w:val="20"/>
              </w:rPr>
              <w:fldChar w:fldCharType="separate"/>
            </w:r>
            <w:r w:rsidRPr="006B454D">
              <w:rPr>
                <w:rFonts w:ascii="Arial" w:hAnsi="Arial" w:cs="Arial"/>
                <w:noProof/>
                <w:sz w:val="20"/>
              </w:rPr>
              <w:t> </w:t>
            </w:r>
            <w:r w:rsidRPr="006B454D">
              <w:rPr>
                <w:rFonts w:ascii="Arial" w:hAnsi="Arial" w:cs="Arial"/>
                <w:noProof/>
                <w:sz w:val="20"/>
              </w:rPr>
              <w:t> </w:t>
            </w:r>
            <w:r w:rsidRPr="006B454D">
              <w:rPr>
                <w:rFonts w:ascii="Arial" w:hAnsi="Arial" w:cs="Arial"/>
                <w:noProof/>
                <w:sz w:val="20"/>
              </w:rPr>
              <w:t> </w:t>
            </w:r>
            <w:r w:rsidRPr="006B454D">
              <w:rPr>
                <w:rFonts w:ascii="Arial" w:hAnsi="Arial" w:cs="Arial"/>
                <w:noProof/>
                <w:sz w:val="20"/>
              </w:rPr>
              <w:t> </w:t>
            </w:r>
            <w:r w:rsidRPr="006B454D">
              <w:rPr>
                <w:rFonts w:ascii="Arial" w:hAnsi="Arial" w:cs="Arial"/>
                <w:noProof/>
                <w:sz w:val="20"/>
              </w:rPr>
              <w:t> </w:t>
            </w:r>
            <w:r w:rsidRPr="006B454D">
              <w:rPr>
                <w:rFonts w:ascii="Arial" w:hAnsi="Arial" w:cs="Arial"/>
                <w:sz w:val="20"/>
              </w:rPr>
              <w:fldChar w:fldCharType="end"/>
            </w:r>
          </w:p>
        </w:tc>
      </w:tr>
    </w:tbl>
    <w:p w:rsidR="00343F24" w:rsidRDefault="00343F24" w:rsidP="00810C66">
      <w:pPr>
        <w:rPr>
          <w:rFonts w:ascii="Arial" w:hAnsi="Arial" w:cs="Arial"/>
          <w:b/>
          <w:sz w:val="20"/>
        </w:rPr>
      </w:pPr>
    </w:p>
    <w:p w:rsidR="00F5263B" w:rsidRDefault="00F5263B" w:rsidP="00810C66"/>
    <w:p w:rsidR="0011652F" w:rsidRDefault="0011652F" w:rsidP="00810C66"/>
    <w:p w:rsidR="0011652F" w:rsidRDefault="0011652F" w:rsidP="00810C66"/>
    <w:p w:rsidR="0011652F" w:rsidRDefault="0011652F" w:rsidP="00810C66"/>
    <w:p w:rsidR="0011652F" w:rsidRDefault="0011652F" w:rsidP="00810C66"/>
    <w:p w:rsidR="0011652F" w:rsidRDefault="0011652F" w:rsidP="00810C66"/>
    <w:p w:rsidR="0011652F" w:rsidRDefault="0011652F" w:rsidP="00810C66"/>
    <w:sectPr w:rsidR="0011652F" w:rsidSect="00E5628D">
      <w:headerReference w:type="default" r:id="rId28"/>
      <w:footerReference w:type="default" r:id="rId29"/>
      <w:headerReference w:type="first" r:id="rId30"/>
      <w:pgSz w:w="12240" w:h="15840" w:code="1"/>
      <w:pgMar w:top="1440" w:right="1080" w:bottom="1440" w:left="1080" w:header="72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807" w:rsidRDefault="00D31807">
      <w:r>
        <w:separator/>
      </w:r>
    </w:p>
  </w:endnote>
  <w:endnote w:type="continuationSeparator" w:id="0">
    <w:p w:rsidR="00D31807" w:rsidRDefault="00D31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6BC" w:rsidRDefault="003D06BC" w:rsidP="00A9539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807" w:rsidRDefault="00D31807">
      <w:r>
        <w:separator/>
      </w:r>
    </w:p>
  </w:footnote>
  <w:footnote w:type="continuationSeparator" w:id="0">
    <w:p w:rsidR="00D31807" w:rsidRDefault="00D318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6BC" w:rsidRDefault="003D06BC" w:rsidP="00424803">
    <w:pPr>
      <w:pStyle w:val="Header"/>
    </w:pPr>
  </w:p>
  <w:p w:rsidR="003D06BC" w:rsidRDefault="003D06BC" w:rsidP="00636B7E">
    <w:pPr>
      <w:pStyle w:val="Header"/>
      <w:tabs>
        <w:tab w:val="left" w:pos="774"/>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6BC" w:rsidRPr="004D5AD6" w:rsidRDefault="00B52ACE" w:rsidP="004D5AD6">
    <w:pPr>
      <w:pStyle w:val="Header"/>
    </w:pPr>
    <w:r>
      <w:rPr>
        <w:noProof/>
      </w:rPr>
      <w:drawing>
        <wp:inline distT="0" distB="0" distL="0" distR="0" wp14:anchorId="7A537568" wp14:editId="7A537569">
          <wp:extent cx="2419350" cy="408566"/>
          <wp:effectExtent l="0" t="0" r="0" b="0"/>
          <wp:docPr id="1" name="Picture 2" descr="Logo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re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9350" cy="408566"/>
                  </a:xfrm>
                  <a:prstGeom prst="rect">
                    <a:avLst/>
                  </a:prstGeom>
                  <a:noFill/>
                  <a:ln>
                    <a:noFill/>
                  </a:ln>
                </pic:spPr>
              </pic:pic>
            </a:graphicData>
          </a:graphic>
        </wp:inline>
      </w:drawing>
    </w:r>
    <w:r w:rsidR="005129CB">
      <w:tab/>
    </w:r>
    <w:r w:rsidR="005129CB">
      <w:tab/>
    </w:r>
    <w:r w:rsidR="005129CB" w:rsidRPr="005129CB">
      <w:rPr>
        <w:rFonts w:ascii="Arial" w:hAnsi="Arial" w:cs="Arial"/>
        <w:sz w:val="16"/>
        <w:szCs w:val="16"/>
      </w:rPr>
      <w:t>Updated 7-15-15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A1D35"/>
    <w:multiLevelType w:val="hybridMultilevel"/>
    <w:tmpl w:val="2820CC42"/>
    <w:lvl w:ilvl="0" w:tplc="04090001">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
    <w:nsid w:val="06995148"/>
    <w:multiLevelType w:val="hybridMultilevel"/>
    <w:tmpl w:val="11960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E8118A"/>
    <w:multiLevelType w:val="hybridMultilevel"/>
    <w:tmpl w:val="2F763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49538B"/>
    <w:multiLevelType w:val="hybridMultilevel"/>
    <w:tmpl w:val="36D27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AB47E2"/>
    <w:multiLevelType w:val="multilevel"/>
    <w:tmpl w:val="DF928F9A"/>
    <w:lvl w:ilvl="0">
      <w:start w:val="3"/>
      <w:numFmt w:val="decimal"/>
      <w:lvlText w:val="%1"/>
      <w:lvlJc w:val="left"/>
      <w:pPr>
        <w:tabs>
          <w:tab w:val="num" w:pos="1140"/>
        </w:tabs>
        <w:ind w:left="1140" w:hanging="1140"/>
      </w:pPr>
      <w:rPr>
        <w:rFonts w:hint="default"/>
      </w:rPr>
    </w:lvl>
    <w:lvl w:ilvl="1">
      <w:start w:val="29"/>
      <w:numFmt w:val="decimal"/>
      <w:lvlText w:val="%1-%2"/>
      <w:lvlJc w:val="left"/>
      <w:pPr>
        <w:tabs>
          <w:tab w:val="num" w:pos="1140"/>
        </w:tabs>
        <w:ind w:left="1140" w:hanging="1140"/>
      </w:pPr>
      <w:rPr>
        <w:rFonts w:hint="default"/>
      </w:rPr>
    </w:lvl>
    <w:lvl w:ilvl="2">
      <w:start w:val="6"/>
      <w:numFmt w:val="decimalZero"/>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F0B3FD3"/>
    <w:multiLevelType w:val="multilevel"/>
    <w:tmpl w:val="AA6459B6"/>
    <w:lvl w:ilvl="0">
      <w:start w:val="3"/>
      <w:numFmt w:val="decimal"/>
      <w:lvlText w:val="%1"/>
      <w:lvlJc w:val="left"/>
      <w:pPr>
        <w:tabs>
          <w:tab w:val="num" w:pos="780"/>
        </w:tabs>
        <w:ind w:left="780" w:hanging="780"/>
      </w:pPr>
      <w:rPr>
        <w:rFonts w:hint="default"/>
      </w:rPr>
    </w:lvl>
    <w:lvl w:ilvl="1">
      <w:start w:val="17"/>
      <w:numFmt w:val="decimal"/>
      <w:lvlText w:val="%1-%2"/>
      <w:lvlJc w:val="left"/>
      <w:pPr>
        <w:tabs>
          <w:tab w:val="num" w:pos="780"/>
        </w:tabs>
        <w:ind w:left="780" w:hanging="780"/>
      </w:pPr>
      <w:rPr>
        <w:rFonts w:hint="default"/>
      </w:rPr>
    </w:lvl>
    <w:lvl w:ilvl="2">
      <w:start w:val="6"/>
      <w:numFmt w:val="decimalZero"/>
      <w:lvlText w:val="%1-%2-%3"/>
      <w:lvlJc w:val="left"/>
      <w:pPr>
        <w:tabs>
          <w:tab w:val="num" w:pos="780"/>
        </w:tabs>
        <w:ind w:left="780" w:hanging="780"/>
      </w:pPr>
      <w:rPr>
        <w:rFonts w:hint="default"/>
      </w:rPr>
    </w:lvl>
    <w:lvl w:ilvl="3">
      <w:start w:val="1"/>
      <w:numFmt w:val="decimal"/>
      <w:lvlText w:val="%1-%2-%3.%4"/>
      <w:lvlJc w:val="left"/>
      <w:pPr>
        <w:tabs>
          <w:tab w:val="num" w:pos="780"/>
        </w:tabs>
        <w:ind w:left="780" w:hanging="7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0955671"/>
    <w:multiLevelType w:val="hybridMultilevel"/>
    <w:tmpl w:val="061CD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2E7D70"/>
    <w:multiLevelType w:val="hybridMultilevel"/>
    <w:tmpl w:val="1AFA2C1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
    <w:nsid w:val="15DC483F"/>
    <w:multiLevelType w:val="multilevel"/>
    <w:tmpl w:val="A962B4A8"/>
    <w:lvl w:ilvl="0">
      <w:start w:val="3"/>
      <w:numFmt w:val="decimal"/>
      <w:lvlText w:val="%1"/>
      <w:lvlJc w:val="left"/>
      <w:pPr>
        <w:tabs>
          <w:tab w:val="num" w:pos="1260"/>
        </w:tabs>
        <w:ind w:left="1260" w:hanging="1260"/>
      </w:pPr>
      <w:rPr>
        <w:rFonts w:hint="default"/>
      </w:rPr>
    </w:lvl>
    <w:lvl w:ilvl="1">
      <w:start w:val="28"/>
      <w:numFmt w:val="decimal"/>
      <w:lvlText w:val="%1-%2"/>
      <w:lvlJc w:val="left"/>
      <w:pPr>
        <w:tabs>
          <w:tab w:val="num" w:pos="1260"/>
        </w:tabs>
        <w:ind w:left="1260" w:hanging="1260"/>
      </w:pPr>
      <w:rPr>
        <w:rFonts w:hint="default"/>
      </w:rPr>
    </w:lvl>
    <w:lvl w:ilvl="2">
      <w:start w:val="6"/>
      <w:numFmt w:val="decimalZero"/>
      <w:lvlText w:val="%1-%2-%3"/>
      <w:lvlJc w:val="left"/>
      <w:pPr>
        <w:tabs>
          <w:tab w:val="num" w:pos="1260"/>
        </w:tabs>
        <w:ind w:left="1260" w:hanging="1260"/>
      </w:pPr>
      <w:rPr>
        <w:rFonts w:hint="default"/>
      </w:rPr>
    </w:lvl>
    <w:lvl w:ilvl="3">
      <w:start w:val="1"/>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61006D0"/>
    <w:multiLevelType w:val="hybridMultilevel"/>
    <w:tmpl w:val="F9A245D2"/>
    <w:lvl w:ilvl="0" w:tplc="04090001">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0">
    <w:nsid w:val="16B308D0"/>
    <w:multiLevelType w:val="hybridMultilevel"/>
    <w:tmpl w:val="D814066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8C744AD"/>
    <w:multiLevelType w:val="hybridMultilevel"/>
    <w:tmpl w:val="A7DE7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F96CD2"/>
    <w:multiLevelType w:val="hybridMultilevel"/>
    <w:tmpl w:val="1414C1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0BA27C7"/>
    <w:multiLevelType w:val="hybridMultilevel"/>
    <w:tmpl w:val="66D2E232"/>
    <w:lvl w:ilvl="0" w:tplc="04090001">
      <w:start w:val="1"/>
      <w:numFmt w:val="bullet"/>
      <w:lvlText w:val=""/>
      <w:lvlJc w:val="left"/>
      <w:pPr>
        <w:tabs>
          <w:tab w:val="num" w:pos="2376"/>
        </w:tabs>
        <w:ind w:left="2376" w:hanging="360"/>
      </w:pPr>
      <w:rPr>
        <w:rFonts w:ascii="Symbol" w:hAnsi="Symbol" w:hint="default"/>
      </w:rPr>
    </w:lvl>
    <w:lvl w:ilvl="1" w:tplc="04090003" w:tentative="1">
      <w:start w:val="1"/>
      <w:numFmt w:val="bullet"/>
      <w:lvlText w:val="o"/>
      <w:lvlJc w:val="left"/>
      <w:pPr>
        <w:tabs>
          <w:tab w:val="num" w:pos="3096"/>
        </w:tabs>
        <w:ind w:left="3096" w:hanging="360"/>
      </w:pPr>
      <w:rPr>
        <w:rFonts w:ascii="Courier New" w:hAnsi="Courier New" w:cs="Courier New" w:hint="default"/>
      </w:rPr>
    </w:lvl>
    <w:lvl w:ilvl="2" w:tplc="04090005" w:tentative="1">
      <w:start w:val="1"/>
      <w:numFmt w:val="bullet"/>
      <w:lvlText w:val=""/>
      <w:lvlJc w:val="left"/>
      <w:pPr>
        <w:tabs>
          <w:tab w:val="num" w:pos="3816"/>
        </w:tabs>
        <w:ind w:left="3816" w:hanging="360"/>
      </w:pPr>
      <w:rPr>
        <w:rFonts w:ascii="Wingdings" w:hAnsi="Wingdings" w:hint="default"/>
      </w:rPr>
    </w:lvl>
    <w:lvl w:ilvl="3" w:tplc="04090001" w:tentative="1">
      <w:start w:val="1"/>
      <w:numFmt w:val="bullet"/>
      <w:lvlText w:val=""/>
      <w:lvlJc w:val="left"/>
      <w:pPr>
        <w:tabs>
          <w:tab w:val="num" w:pos="4536"/>
        </w:tabs>
        <w:ind w:left="4536" w:hanging="360"/>
      </w:pPr>
      <w:rPr>
        <w:rFonts w:ascii="Symbol" w:hAnsi="Symbol" w:hint="default"/>
      </w:rPr>
    </w:lvl>
    <w:lvl w:ilvl="4" w:tplc="04090003" w:tentative="1">
      <w:start w:val="1"/>
      <w:numFmt w:val="bullet"/>
      <w:lvlText w:val="o"/>
      <w:lvlJc w:val="left"/>
      <w:pPr>
        <w:tabs>
          <w:tab w:val="num" w:pos="5256"/>
        </w:tabs>
        <w:ind w:left="5256" w:hanging="360"/>
      </w:pPr>
      <w:rPr>
        <w:rFonts w:ascii="Courier New" w:hAnsi="Courier New" w:cs="Courier New" w:hint="default"/>
      </w:rPr>
    </w:lvl>
    <w:lvl w:ilvl="5" w:tplc="04090005" w:tentative="1">
      <w:start w:val="1"/>
      <w:numFmt w:val="bullet"/>
      <w:lvlText w:val=""/>
      <w:lvlJc w:val="left"/>
      <w:pPr>
        <w:tabs>
          <w:tab w:val="num" w:pos="5976"/>
        </w:tabs>
        <w:ind w:left="5976" w:hanging="360"/>
      </w:pPr>
      <w:rPr>
        <w:rFonts w:ascii="Wingdings" w:hAnsi="Wingdings" w:hint="default"/>
      </w:rPr>
    </w:lvl>
    <w:lvl w:ilvl="6" w:tplc="04090001" w:tentative="1">
      <w:start w:val="1"/>
      <w:numFmt w:val="bullet"/>
      <w:lvlText w:val=""/>
      <w:lvlJc w:val="left"/>
      <w:pPr>
        <w:tabs>
          <w:tab w:val="num" w:pos="6696"/>
        </w:tabs>
        <w:ind w:left="6696" w:hanging="360"/>
      </w:pPr>
      <w:rPr>
        <w:rFonts w:ascii="Symbol" w:hAnsi="Symbol" w:hint="default"/>
      </w:rPr>
    </w:lvl>
    <w:lvl w:ilvl="7" w:tplc="04090003" w:tentative="1">
      <w:start w:val="1"/>
      <w:numFmt w:val="bullet"/>
      <w:lvlText w:val="o"/>
      <w:lvlJc w:val="left"/>
      <w:pPr>
        <w:tabs>
          <w:tab w:val="num" w:pos="7416"/>
        </w:tabs>
        <w:ind w:left="7416" w:hanging="360"/>
      </w:pPr>
      <w:rPr>
        <w:rFonts w:ascii="Courier New" w:hAnsi="Courier New" w:cs="Courier New" w:hint="default"/>
      </w:rPr>
    </w:lvl>
    <w:lvl w:ilvl="8" w:tplc="04090005" w:tentative="1">
      <w:start w:val="1"/>
      <w:numFmt w:val="bullet"/>
      <w:lvlText w:val=""/>
      <w:lvlJc w:val="left"/>
      <w:pPr>
        <w:tabs>
          <w:tab w:val="num" w:pos="8136"/>
        </w:tabs>
        <w:ind w:left="8136" w:hanging="360"/>
      </w:pPr>
      <w:rPr>
        <w:rFonts w:ascii="Wingdings" w:hAnsi="Wingdings" w:hint="default"/>
      </w:rPr>
    </w:lvl>
  </w:abstractNum>
  <w:abstractNum w:abstractNumId="14">
    <w:nsid w:val="222F0CFF"/>
    <w:multiLevelType w:val="hybridMultilevel"/>
    <w:tmpl w:val="A1689B64"/>
    <w:lvl w:ilvl="0" w:tplc="DFF8EDAC">
      <w:numFmt w:val="bullet"/>
      <w:lvlText w:val=""/>
      <w:lvlJc w:val="left"/>
      <w:pPr>
        <w:ind w:left="465" w:hanging="360"/>
      </w:pPr>
      <w:rPr>
        <w:rFonts w:ascii="Symbol" w:eastAsia="Times New Roman" w:hAnsi="Symbol" w:cs="Arial"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15">
    <w:nsid w:val="278C5753"/>
    <w:multiLevelType w:val="hybridMultilevel"/>
    <w:tmpl w:val="A0AC9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D06F3D"/>
    <w:multiLevelType w:val="multilevel"/>
    <w:tmpl w:val="9026AEEE"/>
    <w:lvl w:ilvl="0">
      <w:start w:val="3"/>
      <w:numFmt w:val="decimal"/>
      <w:lvlText w:val="%1"/>
      <w:lvlJc w:val="left"/>
      <w:pPr>
        <w:tabs>
          <w:tab w:val="num" w:pos="780"/>
        </w:tabs>
        <w:ind w:left="780" w:hanging="780"/>
      </w:pPr>
      <w:rPr>
        <w:rFonts w:hint="default"/>
      </w:rPr>
    </w:lvl>
    <w:lvl w:ilvl="1">
      <w:start w:val="28"/>
      <w:numFmt w:val="decimal"/>
      <w:lvlText w:val="%1-%2"/>
      <w:lvlJc w:val="left"/>
      <w:pPr>
        <w:tabs>
          <w:tab w:val="num" w:pos="780"/>
        </w:tabs>
        <w:ind w:left="780" w:hanging="780"/>
      </w:pPr>
      <w:rPr>
        <w:rFonts w:hint="default"/>
      </w:rPr>
    </w:lvl>
    <w:lvl w:ilvl="2">
      <w:start w:val="6"/>
      <w:numFmt w:val="decimalZero"/>
      <w:lvlText w:val="%1-%2-%3"/>
      <w:lvlJc w:val="left"/>
      <w:pPr>
        <w:tabs>
          <w:tab w:val="num" w:pos="780"/>
        </w:tabs>
        <w:ind w:left="780" w:hanging="780"/>
      </w:pPr>
      <w:rPr>
        <w:rFonts w:hint="default"/>
      </w:rPr>
    </w:lvl>
    <w:lvl w:ilvl="3">
      <w:start w:val="1"/>
      <w:numFmt w:val="decimal"/>
      <w:lvlText w:val="%1-%2-%3.%4"/>
      <w:lvlJc w:val="left"/>
      <w:pPr>
        <w:tabs>
          <w:tab w:val="num" w:pos="780"/>
        </w:tabs>
        <w:ind w:left="780" w:hanging="7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09B5F4C"/>
    <w:multiLevelType w:val="hybridMultilevel"/>
    <w:tmpl w:val="618E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383BC3"/>
    <w:multiLevelType w:val="multilevel"/>
    <w:tmpl w:val="DEC279AE"/>
    <w:lvl w:ilvl="0">
      <w:start w:val="3"/>
      <w:numFmt w:val="decimal"/>
      <w:lvlText w:val="%1"/>
      <w:lvlJc w:val="left"/>
      <w:pPr>
        <w:tabs>
          <w:tab w:val="num" w:pos="1080"/>
        </w:tabs>
        <w:ind w:left="1080" w:hanging="1080"/>
      </w:pPr>
      <w:rPr>
        <w:rFonts w:hint="default"/>
      </w:rPr>
    </w:lvl>
    <w:lvl w:ilvl="1">
      <w:start w:val="30"/>
      <w:numFmt w:val="decimal"/>
      <w:lvlText w:val="%1-%2"/>
      <w:lvlJc w:val="left"/>
      <w:pPr>
        <w:tabs>
          <w:tab w:val="num" w:pos="1080"/>
        </w:tabs>
        <w:ind w:left="1080" w:hanging="1080"/>
      </w:pPr>
      <w:rPr>
        <w:rFonts w:hint="default"/>
      </w:rPr>
    </w:lvl>
    <w:lvl w:ilvl="2">
      <w:start w:val="6"/>
      <w:numFmt w:val="decimalZero"/>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34A301C8"/>
    <w:multiLevelType w:val="hybridMultilevel"/>
    <w:tmpl w:val="ECE005B8"/>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0">
    <w:nsid w:val="38C87FEC"/>
    <w:multiLevelType w:val="multilevel"/>
    <w:tmpl w:val="A5A42316"/>
    <w:lvl w:ilvl="0">
      <w:start w:val="3"/>
      <w:numFmt w:val="decimal"/>
      <w:lvlText w:val="%1"/>
      <w:lvlJc w:val="left"/>
      <w:pPr>
        <w:tabs>
          <w:tab w:val="num" w:pos="780"/>
        </w:tabs>
        <w:ind w:left="780" w:hanging="780"/>
      </w:pPr>
      <w:rPr>
        <w:rFonts w:hint="default"/>
      </w:rPr>
    </w:lvl>
    <w:lvl w:ilvl="1">
      <w:start w:val="17"/>
      <w:numFmt w:val="decimal"/>
      <w:lvlText w:val="%1-%2"/>
      <w:lvlJc w:val="left"/>
      <w:pPr>
        <w:tabs>
          <w:tab w:val="num" w:pos="780"/>
        </w:tabs>
        <w:ind w:left="780" w:hanging="780"/>
      </w:pPr>
      <w:rPr>
        <w:rFonts w:hint="default"/>
      </w:rPr>
    </w:lvl>
    <w:lvl w:ilvl="2">
      <w:start w:val="6"/>
      <w:numFmt w:val="decimalZero"/>
      <w:lvlText w:val="%1-%2-%3"/>
      <w:lvlJc w:val="left"/>
      <w:pPr>
        <w:tabs>
          <w:tab w:val="num" w:pos="780"/>
        </w:tabs>
        <w:ind w:left="780" w:hanging="780"/>
      </w:pPr>
      <w:rPr>
        <w:rFonts w:hint="default"/>
      </w:rPr>
    </w:lvl>
    <w:lvl w:ilvl="3">
      <w:start w:val="1"/>
      <w:numFmt w:val="decimal"/>
      <w:lvlText w:val="%1-%2-%3.%4"/>
      <w:lvlJc w:val="left"/>
      <w:pPr>
        <w:tabs>
          <w:tab w:val="num" w:pos="780"/>
        </w:tabs>
        <w:ind w:left="780" w:hanging="7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3E2E1939"/>
    <w:multiLevelType w:val="hybridMultilevel"/>
    <w:tmpl w:val="431612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F99054E"/>
    <w:multiLevelType w:val="hybridMultilevel"/>
    <w:tmpl w:val="4D029B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FD51B71"/>
    <w:multiLevelType w:val="multilevel"/>
    <w:tmpl w:val="9794750C"/>
    <w:lvl w:ilvl="0">
      <w:start w:val="3"/>
      <w:numFmt w:val="decimal"/>
      <w:lvlText w:val="%1"/>
      <w:lvlJc w:val="left"/>
      <w:pPr>
        <w:tabs>
          <w:tab w:val="num" w:pos="360"/>
        </w:tabs>
        <w:ind w:left="360" w:hanging="360"/>
      </w:pPr>
      <w:rPr>
        <w:rFonts w:hint="default"/>
      </w:rPr>
    </w:lvl>
    <w:lvl w:ilvl="1">
      <w:start w:val="21"/>
      <w:numFmt w:val="decimal"/>
      <w:lvlText w:val="%1-%2"/>
      <w:lvlJc w:val="left"/>
      <w:pPr>
        <w:tabs>
          <w:tab w:val="num" w:pos="360"/>
        </w:tabs>
        <w:ind w:left="360" w:hanging="360"/>
      </w:pPr>
      <w:rPr>
        <w:rFonts w:hint="default"/>
      </w:rPr>
    </w:lvl>
    <w:lvl w:ilvl="2">
      <w:start w:val="6"/>
      <w:numFmt w:val="decimalZero"/>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174333D"/>
    <w:multiLevelType w:val="hybridMultilevel"/>
    <w:tmpl w:val="2D64B800"/>
    <w:lvl w:ilvl="0" w:tplc="6E041A02">
      <w:start w:val="5"/>
      <w:numFmt w:val="bullet"/>
      <w:lvlText w:val="-"/>
      <w:lvlJc w:val="left"/>
      <w:pPr>
        <w:ind w:left="615" w:hanging="360"/>
      </w:pPr>
      <w:rPr>
        <w:rFonts w:ascii="Times New Roman" w:eastAsia="Times New Roman"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25">
    <w:nsid w:val="437821EA"/>
    <w:multiLevelType w:val="hybridMultilevel"/>
    <w:tmpl w:val="8844FC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8356F63"/>
    <w:multiLevelType w:val="hybridMultilevel"/>
    <w:tmpl w:val="31DAC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5C3971"/>
    <w:multiLevelType w:val="hybridMultilevel"/>
    <w:tmpl w:val="E3143416"/>
    <w:lvl w:ilvl="0" w:tplc="0409000F">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1080"/>
        </w:tabs>
        <w:ind w:left="1080" w:hanging="360"/>
      </w:pPr>
      <w:rPr>
        <w:rFonts w:ascii="Wingdings" w:hAnsi="Wingdings" w:hint="default"/>
      </w:rPr>
    </w:lvl>
    <w:lvl w:ilvl="2" w:tplc="04090011">
      <w:start w:val="1"/>
      <w:numFmt w:val="decimal"/>
      <w:lvlText w:val="%3)"/>
      <w:lvlJc w:val="left"/>
      <w:pPr>
        <w:tabs>
          <w:tab w:val="num" w:pos="2340"/>
        </w:tabs>
        <w:ind w:left="2340" w:hanging="360"/>
      </w:pPr>
      <w:rPr>
        <w:rFonts w:hint="default"/>
      </w:rPr>
    </w:lvl>
    <w:lvl w:ilvl="3" w:tplc="04090011">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85E7052"/>
    <w:multiLevelType w:val="hybridMultilevel"/>
    <w:tmpl w:val="1CE86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9A1088"/>
    <w:multiLevelType w:val="hybridMultilevel"/>
    <w:tmpl w:val="2DE07AE0"/>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4E304176"/>
    <w:multiLevelType w:val="hybridMultilevel"/>
    <w:tmpl w:val="2C0C47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FC61A90"/>
    <w:multiLevelType w:val="hybridMultilevel"/>
    <w:tmpl w:val="0BB8E0AE"/>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509B1683"/>
    <w:multiLevelType w:val="hybridMultilevel"/>
    <w:tmpl w:val="A694F930"/>
    <w:lvl w:ilvl="0" w:tplc="04090001">
      <w:start w:val="1"/>
      <w:numFmt w:val="bullet"/>
      <w:lvlText w:val=""/>
      <w:lvlJc w:val="left"/>
      <w:pPr>
        <w:tabs>
          <w:tab w:val="num" w:pos="360"/>
        </w:tabs>
        <w:ind w:left="360" w:hanging="360"/>
      </w:pPr>
      <w:rPr>
        <w:rFonts w:ascii="Symbol" w:hAnsi="Symbol" w:hint="default"/>
      </w:rPr>
    </w:lvl>
    <w:lvl w:ilvl="1" w:tplc="84564CBA">
      <w:start w:val="1"/>
      <w:numFmt w:val="lowerLetter"/>
      <w:lvlText w:val="%2."/>
      <w:lvlJc w:val="left"/>
      <w:pPr>
        <w:tabs>
          <w:tab w:val="num" w:pos="648"/>
        </w:tabs>
        <w:ind w:left="648" w:hanging="360"/>
      </w:pPr>
      <w:rPr>
        <w:rFonts w:hint="default"/>
        <w:b w:val="0"/>
        <w:i w:val="0"/>
      </w:rPr>
    </w:lvl>
    <w:lvl w:ilvl="2" w:tplc="04090011">
      <w:start w:val="1"/>
      <w:numFmt w:val="decimal"/>
      <w:lvlText w:val="%3)"/>
      <w:lvlJc w:val="left"/>
      <w:pPr>
        <w:tabs>
          <w:tab w:val="num" w:pos="1548"/>
        </w:tabs>
        <w:ind w:left="1548" w:hanging="360"/>
      </w:pPr>
      <w:rPr>
        <w:rFonts w:hint="default"/>
      </w:rPr>
    </w:lvl>
    <w:lvl w:ilvl="3" w:tplc="04090011">
      <w:start w:val="1"/>
      <w:numFmt w:val="decimal"/>
      <w:lvlText w:val="%4)"/>
      <w:lvlJc w:val="left"/>
      <w:pPr>
        <w:tabs>
          <w:tab w:val="num" w:pos="2088"/>
        </w:tabs>
        <w:ind w:left="2088" w:hanging="360"/>
      </w:pPr>
      <w:rPr>
        <w:rFonts w:hint="default"/>
      </w:rPr>
    </w:lvl>
    <w:lvl w:ilvl="4" w:tplc="04090019" w:tentative="1">
      <w:start w:val="1"/>
      <w:numFmt w:val="lowerLetter"/>
      <w:lvlText w:val="%5."/>
      <w:lvlJc w:val="left"/>
      <w:pPr>
        <w:tabs>
          <w:tab w:val="num" w:pos="2808"/>
        </w:tabs>
        <w:ind w:left="2808" w:hanging="360"/>
      </w:pPr>
    </w:lvl>
    <w:lvl w:ilvl="5" w:tplc="0409001B" w:tentative="1">
      <w:start w:val="1"/>
      <w:numFmt w:val="lowerRoman"/>
      <w:lvlText w:val="%6."/>
      <w:lvlJc w:val="right"/>
      <w:pPr>
        <w:tabs>
          <w:tab w:val="num" w:pos="3528"/>
        </w:tabs>
        <w:ind w:left="3528" w:hanging="180"/>
      </w:pPr>
    </w:lvl>
    <w:lvl w:ilvl="6" w:tplc="0409000F" w:tentative="1">
      <w:start w:val="1"/>
      <w:numFmt w:val="decimal"/>
      <w:lvlText w:val="%7."/>
      <w:lvlJc w:val="left"/>
      <w:pPr>
        <w:tabs>
          <w:tab w:val="num" w:pos="4248"/>
        </w:tabs>
        <w:ind w:left="4248" w:hanging="360"/>
      </w:pPr>
    </w:lvl>
    <w:lvl w:ilvl="7" w:tplc="04090019" w:tentative="1">
      <w:start w:val="1"/>
      <w:numFmt w:val="lowerLetter"/>
      <w:lvlText w:val="%8."/>
      <w:lvlJc w:val="left"/>
      <w:pPr>
        <w:tabs>
          <w:tab w:val="num" w:pos="4968"/>
        </w:tabs>
        <w:ind w:left="4968" w:hanging="360"/>
      </w:pPr>
    </w:lvl>
    <w:lvl w:ilvl="8" w:tplc="0409001B" w:tentative="1">
      <w:start w:val="1"/>
      <w:numFmt w:val="lowerRoman"/>
      <w:lvlText w:val="%9."/>
      <w:lvlJc w:val="right"/>
      <w:pPr>
        <w:tabs>
          <w:tab w:val="num" w:pos="5688"/>
        </w:tabs>
        <w:ind w:left="5688" w:hanging="180"/>
      </w:pPr>
    </w:lvl>
  </w:abstractNum>
  <w:abstractNum w:abstractNumId="33">
    <w:nsid w:val="50A10659"/>
    <w:multiLevelType w:val="hybridMultilevel"/>
    <w:tmpl w:val="2FBCC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1015F4E"/>
    <w:multiLevelType w:val="multilevel"/>
    <w:tmpl w:val="F1E4589E"/>
    <w:lvl w:ilvl="0">
      <w:start w:val="3"/>
      <w:numFmt w:val="decimal"/>
      <w:lvlText w:val="%1"/>
      <w:lvlJc w:val="left"/>
      <w:pPr>
        <w:tabs>
          <w:tab w:val="num" w:pos="360"/>
        </w:tabs>
        <w:ind w:left="360" w:hanging="360"/>
      </w:pPr>
      <w:rPr>
        <w:rFonts w:hint="default"/>
      </w:rPr>
    </w:lvl>
    <w:lvl w:ilvl="1">
      <w:start w:val="24"/>
      <w:numFmt w:val="decimal"/>
      <w:lvlText w:val="%1-%2"/>
      <w:lvlJc w:val="left"/>
      <w:pPr>
        <w:tabs>
          <w:tab w:val="num" w:pos="360"/>
        </w:tabs>
        <w:ind w:left="360" w:hanging="360"/>
      </w:pPr>
      <w:rPr>
        <w:rFonts w:hint="default"/>
      </w:rPr>
    </w:lvl>
    <w:lvl w:ilvl="2">
      <w:start w:val="6"/>
      <w:numFmt w:val="decimalZero"/>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56D72D65"/>
    <w:multiLevelType w:val="hybridMultilevel"/>
    <w:tmpl w:val="679C6832"/>
    <w:lvl w:ilvl="0" w:tplc="A44A5820">
      <w:start w:val="1"/>
      <w:numFmt w:val="bullet"/>
      <w:lvlText w:val=""/>
      <w:lvlJc w:val="left"/>
      <w:pPr>
        <w:tabs>
          <w:tab w:val="num" w:pos="720"/>
        </w:tabs>
        <w:ind w:left="720" w:hanging="360"/>
      </w:pPr>
      <w:rPr>
        <w:rFonts w:ascii="Wingdings" w:hAnsi="Wingdings" w:hint="default"/>
      </w:rPr>
    </w:lvl>
    <w:lvl w:ilvl="1" w:tplc="33DA7B9A" w:tentative="1">
      <w:start w:val="1"/>
      <w:numFmt w:val="bullet"/>
      <w:lvlText w:val="o"/>
      <w:lvlJc w:val="left"/>
      <w:pPr>
        <w:tabs>
          <w:tab w:val="num" w:pos="1440"/>
        </w:tabs>
        <w:ind w:left="1440" w:hanging="360"/>
      </w:pPr>
      <w:rPr>
        <w:rFonts w:ascii="Courier New" w:hAnsi="Courier New" w:cs="Courier New" w:hint="default"/>
      </w:rPr>
    </w:lvl>
    <w:lvl w:ilvl="2" w:tplc="5ABC42E0" w:tentative="1">
      <w:start w:val="1"/>
      <w:numFmt w:val="bullet"/>
      <w:lvlText w:val=""/>
      <w:lvlJc w:val="left"/>
      <w:pPr>
        <w:tabs>
          <w:tab w:val="num" w:pos="2160"/>
        </w:tabs>
        <w:ind w:left="2160" w:hanging="360"/>
      </w:pPr>
      <w:rPr>
        <w:rFonts w:ascii="Wingdings" w:hAnsi="Wingdings" w:hint="default"/>
      </w:rPr>
    </w:lvl>
    <w:lvl w:ilvl="3" w:tplc="0C080754" w:tentative="1">
      <w:start w:val="1"/>
      <w:numFmt w:val="bullet"/>
      <w:lvlText w:val=""/>
      <w:lvlJc w:val="left"/>
      <w:pPr>
        <w:tabs>
          <w:tab w:val="num" w:pos="2880"/>
        </w:tabs>
        <w:ind w:left="2880" w:hanging="360"/>
      </w:pPr>
      <w:rPr>
        <w:rFonts w:ascii="Symbol" w:hAnsi="Symbol" w:hint="default"/>
      </w:rPr>
    </w:lvl>
    <w:lvl w:ilvl="4" w:tplc="A050835C" w:tentative="1">
      <w:start w:val="1"/>
      <w:numFmt w:val="bullet"/>
      <w:lvlText w:val="o"/>
      <w:lvlJc w:val="left"/>
      <w:pPr>
        <w:tabs>
          <w:tab w:val="num" w:pos="3600"/>
        </w:tabs>
        <w:ind w:left="3600" w:hanging="360"/>
      </w:pPr>
      <w:rPr>
        <w:rFonts w:ascii="Courier New" w:hAnsi="Courier New" w:cs="Courier New" w:hint="default"/>
      </w:rPr>
    </w:lvl>
    <w:lvl w:ilvl="5" w:tplc="DAF6CE42" w:tentative="1">
      <w:start w:val="1"/>
      <w:numFmt w:val="bullet"/>
      <w:lvlText w:val=""/>
      <w:lvlJc w:val="left"/>
      <w:pPr>
        <w:tabs>
          <w:tab w:val="num" w:pos="4320"/>
        </w:tabs>
        <w:ind w:left="4320" w:hanging="360"/>
      </w:pPr>
      <w:rPr>
        <w:rFonts w:ascii="Wingdings" w:hAnsi="Wingdings" w:hint="default"/>
      </w:rPr>
    </w:lvl>
    <w:lvl w:ilvl="6" w:tplc="5516B0E4" w:tentative="1">
      <w:start w:val="1"/>
      <w:numFmt w:val="bullet"/>
      <w:lvlText w:val=""/>
      <w:lvlJc w:val="left"/>
      <w:pPr>
        <w:tabs>
          <w:tab w:val="num" w:pos="5040"/>
        </w:tabs>
        <w:ind w:left="5040" w:hanging="360"/>
      </w:pPr>
      <w:rPr>
        <w:rFonts w:ascii="Symbol" w:hAnsi="Symbol" w:hint="default"/>
      </w:rPr>
    </w:lvl>
    <w:lvl w:ilvl="7" w:tplc="C1A445E2" w:tentative="1">
      <w:start w:val="1"/>
      <w:numFmt w:val="bullet"/>
      <w:lvlText w:val="o"/>
      <w:lvlJc w:val="left"/>
      <w:pPr>
        <w:tabs>
          <w:tab w:val="num" w:pos="5760"/>
        </w:tabs>
        <w:ind w:left="5760" w:hanging="360"/>
      </w:pPr>
      <w:rPr>
        <w:rFonts w:ascii="Courier New" w:hAnsi="Courier New" w:cs="Courier New" w:hint="default"/>
      </w:rPr>
    </w:lvl>
    <w:lvl w:ilvl="8" w:tplc="3B34976C" w:tentative="1">
      <w:start w:val="1"/>
      <w:numFmt w:val="bullet"/>
      <w:lvlText w:val=""/>
      <w:lvlJc w:val="left"/>
      <w:pPr>
        <w:tabs>
          <w:tab w:val="num" w:pos="6480"/>
        </w:tabs>
        <w:ind w:left="6480" w:hanging="360"/>
      </w:pPr>
      <w:rPr>
        <w:rFonts w:ascii="Wingdings" w:hAnsi="Wingdings" w:hint="default"/>
      </w:rPr>
    </w:lvl>
  </w:abstractNum>
  <w:abstractNum w:abstractNumId="36">
    <w:nsid w:val="5D8D386C"/>
    <w:multiLevelType w:val="multilevel"/>
    <w:tmpl w:val="A962B4A8"/>
    <w:lvl w:ilvl="0">
      <w:start w:val="3"/>
      <w:numFmt w:val="decimal"/>
      <w:lvlText w:val="%1"/>
      <w:lvlJc w:val="left"/>
      <w:pPr>
        <w:tabs>
          <w:tab w:val="num" w:pos="1260"/>
        </w:tabs>
        <w:ind w:left="1260" w:hanging="1260"/>
      </w:pPr>
      <w:rPr>
        <w:rFonts w:hint="default"/>
      </w:rPr>
    </w:lvl>
    <w:lvl w:ilvl="1">
      <w:start w:val="28"/>
      <w:numFmt w:val="decimal"/>
      <w:lvlText w:val="%1-%2"/>
      <w:lvlJc w:val="left"/>
      <w:pPr>
        <w:tabs>
          <w:tab w:val="num" w:pos="1260"/>
        </w:tabs>
        <w:ind w:left="1260" w:hanging="1260"/>
      </w:pPr>
      <w:rPr>
        <w:rFonts w:hint="default"/>
      </w:rPr>
    </w:lvl>
    <w:lvl w:ilvl="2">
      <w:start w:val="6"/>
      <w:numFmt w:val="decimalZero"/>
      <w:lvlText w:val="%1-%2-%3"/>
      <w:lvlJc w:val="left"/>
      <w:pPr>
        <w:tabs>
          <w:tab w:val="num" w:pos="1260"/>
        </w:tabs>
        <w:ind w:left="1260" w:hanging="1260"/>
      </w:pPr>
      <w:rPr>
        <w:rFonts w:hint="default"/>
      </w:rPr>
    </w:lvl>
    <w:lvl w:ilvl="3">
      <w:start w:val="1"/>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62094AC8"/>
    <w:multiLevelType w:val="hybridMultilevel"/>
    <w:tmpl w:val="DA883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256B5D"/>
    <w:multiLevelType w:val="hybridMultilevel"/>
    <w:tmpl w:val="4A0E83BE"/>
    <w:lvl w:ilvl="0" w:tplc="04090005">
      <w:start w:val="5"/>
      <w:numFmt w:val="bullet"/>
      <w:lvlText w:val="-"/>
      <w:lvlJc w:val="left"/>
      <w:pPr>
        <w:ind w:left="615" w:hanging="360"/>
      </w:pPr>
      <w:rPr>
        <w:rFonts w:ascii="Times New Roman" w:eastAsia="Times New Roman"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39">
    <w:nsid w:val="683B6822"/>
    <w:multiLevelType w:val="hybridMultilevel"/>
    <w:tmpl w:val="597AF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612EA9"/>
    <w:multiLevelType w:val="multilevel"/>
    <w:tmpl w:val="9794750C"/>
    <w:lvl w:ilvl="0">
      <w:start w:val="3"/>
      <w:numFmt w:val="decimal"/>
      <w:lvlText w:val="%1"/>
      <w:lvlJc w:val="left"/>
      <w:pPr>
        <w:tabs>
          <w:tab w:val="num" w:pos="360"/>
        </w:tabs>
        <w:ind w:left="360" w:hanging="360"/>
      </w:pPr>
      <w:rPr>
        <w:rFonts w:hint="default"/>
      </w:rPr>
    </w:lvl>
    <w:lvl w:ilvl="1">
      <w:start w:val="21"/>
      <w:numFmt w:val="decimal"/>
      <w:lvlText w:val="%1-%2"/>
      <w:lvlJc w:val="left"/>
      <w:pPr>
        <w:tabs>
          <w:tab w:val="num" w:pos="360"/>
        </w:tabs>
        <w:ind w:left="360" w:hanging="360"/>
      </w:pPr>
      <w:rPr>
        <w:rFonts w:hint="default"/>
      </w:rPr>
    </w:lvl>
    <w:lvl w:ilvl="2">
      <w:start w:val="6"/>
      <w:numFmt w:val="decimalZero"/>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68FF5CB3"/>
    <w:multiLevelType w:val="hybridMultilevel"/>
    <w:tmpl w:val="F566C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301219"/>
    <w:multiLevelType w:val="hybridMultilevel"/>
    <w:tmpl w:val="332EF74A"/>
    <w:lvl w:ilvl="0" w:tplc="DAB62B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F694F0B"/>
    <w:multiLevelType w:val="hybridMultilevel"/>
    <w:tmpl w:val="3AF8A40C"/>
    <w:lvl w:ilvl="0" w:tplc="FD881434">
      <w:start w:val="1"/>
      <w:numFmt w:val="bullet"/>
      <w:lvlText w:val=""/>
      <w:lvlJc w:val="left"/>
      <w:pPr>
        <w:ind w:left="761" w:hanging="360"/>
      </w:pPr>
      <w:rPr>
        <w:rFonts w:ascii="Symbol" w:hAnsi="Symbol" w:hint="default"/>
      </w:rPr>
    </w:lvl>
    <w:lvl w:ilvl="1" w:tplc="76C610B8" w:tentative="1">
      <w:start w:val="1"/>
      <w:numFmt w:val="bullet"/>
      <w:lvlText w:val="o"/>
      <w:lvlJc w:val="left"/>
      <w:pPr>
        <w:ind w:left="1481" w:hanging="360"/>
      </w:pPr>
      <w:rPr>
        <w:rFonts w:ascii="Courier New" w:hAnsi="Courier New" w:cs="Courier New" w:hint="default"/>
      </w:rPr>
    </w:lvl>
    <w:lvl w:ilvl="2" w:tplc="D2E885EC" w:tentative="1">
      <w:start w:val="1"/>
      <w:numFmt w:val="bullet"/>
      <w:lvlText w:val=""/>
      <w:lvlJc w:val="left"/>
      <w:pPr>
        <w:ind w:left="2201" w:hanging="360"/>
      </w:pPr>
      <w:rPr>
        <w:rFonts w:ascii="Wingdings" w:hAnsi="Wingdings" w:hint="default"/>
      </w:rPr>
    </w:lvl>
    <w:lvl w:ilvl="3" w:tplc="1CC875F6" w:tentative="1">
      <w:start w:val="1"/>
      <w:numFmt w:val="bullet"/>
      <w:lvlText w:val=""/>
      <w:lvlJc w:val="left"/>
      <w:pPr>
        <w:ind w:left="2921" w:hanging="360"/>
      </w:pPr>
      <w:rPr>
        <w:rFonts w:ascii="Symbol" w:hAnsi="Symbol" w:hint="default"/>
      </w:rPr>
    </w:lvl>
    <w:lvl w:ilvl="4" w:tplc="C63471A8" w:tentative="1">
      <w:start w:val="1"/>
      <w:numFmt w:val="bullet"/>
      <w:lvlText w:val="o"/>
      <w:lvlJc w:val="left"/>
      <w:pPr>
        <w:ind w:left="3641" w:hanging="360"/>
      </w:pPr>
      <w:rPr>
        <w:rFonts w:ascii="Courier New" w:hAnsi="Courier New" w:cs="Courier New" w:hint="default"/>
      </w:rPr>
    </w:lvl>
    <w:lvl w:ilvl="5" w:tplc="CF0C8864" w:tentative="1">
      <w:start w:val="1"/>
      <w:numFmt w:val="bullet"/>
      <w:lvlText w:val=""/>
      <w:lvlJc w:val="left"/>
      <w:pPr>
        <w:ind w:left="4361" w:hanging="360"/>
      </w:pPr>
      <w:rPr>
        <w:rFonts w:ascii="Wingdings" w:hAnsi="Wingdings" w:hint="default"/>
      </w:rPr>
    </w:lvl>
    <w:lvl w:ilvl="6" w:tplc="CAC47A80" w:tentative="1">
      <w:start w:val="1"/>
      <w:numFmt w:val="bullet"/>
      <w:lvlText w:val=""/>
      <w:lvlJc w:val="left"/>
      <w:pPr>
        <w:ind w:left="5081" w:hanging="360"/>
      </w:pPr>
      <w:rPr>
        <w:rFonts w:ascii="Symbol" w:hAnsi="Symbol" w:hint="default"/>
      </w:rPr>
    </w:lvl>
    <w:lvl w:ilvl="7" w:tplc="EAA672C0" w:tentative="1">
      <w:start w:val="1"/>
      <w:numFmt w:val="bullet"/>
      <w:lvlText w:val="o"/>
      <w:lvlJc w:val="left"/>
      <w:pPr>
        <w:ind w:left="5801" w:hanging="360"/>
      </w:pPr>
      <w:rPr>
        <w:rFonts w:ascii="Courier New" w:hAnsi="Courier New" w:cs="Courier New" w:hint="default"/>
      </w:rPr>
    </w:lvl>
    <w:lvl w:ilvl="8" w:tplc="8C2E674C" w:tentative="1">
      <w:start w:val="1"/>
      <w:numFmt w:val="bullet"/>
      <w:lvlText w:val=""/>
      <w:lvlJc w:val="left"/>
      <w:pPr>
        <w:ind w:left="6521" w:hanging="360"/>
      </w:pPr>
      <w:rPr>
        <w:rFonts w:ascii="Wingdings" w:hAnsi="Wingdings" w:hint="default"/>
      </w:rPr>
    </w:lvl>
  </w:abstractNum>
  <w:abstractNum w:abstractNumId="44">
    <w:nsid w:val="70083ECD"/>
    <w:multiLevelType w:val="hybridMultilevel"/>
    <w:tmpl w:val="8D488FCC"/>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45">
    <w:nsid w:val="730026D8"/>
    <w:multiLevelType w:val="multilevel"/>
    <w:tmpl w:val="AE2E8CF0"/>
    <w:lvl w:ilvl="0">
      <w:start w:val="3"/>
      <w:numFmt w:val="decimal"/>
      <w:lvlText w:val="%1"/>
      <w:lvlJc w:val="left"/>
      <w:pPr>
        <w:tabs>
          <w:tab w:val="num" w:pos="780"/>
        </w:tabs>
        <w:ind w:left="780" w:hanging="780"/>
      </w:pPr>
      <w:rPr>
        <w:rFonts w:hint="default"/>
      </w:rPr>
    </w:lvl>
    <w:lvl w:ilvl="1">
      <w:start w:val="28"/>
      <w:numFmt w:val="decimal"/>
      <w:lvlText w:val="%1-%2"/>
      <w:lvlJc w:val="left"/>
      <w:pPr>
        <w:tabs>
          <w:tab w:val="num" w:pos="780"/>
        </w:tabs>
        <w:ind w:left="780" w:hanging="780"/>
      </w:pPr>
      <w:rPr>
        <w:rFonts w:hint="default"/>
      </w:rPr>
    </w:lvl>
    <w:lvl w:ilvl="2">
      <w:start w:val="6"/>
      <w:numFmt w:val="decimalZero"/>
      <w:lvlText w:val="%1-%2-%3"/>
      <w:lvlJc w:val="left"/>
      <w:pPr>
        <w:tabs>
          <w:tab w:val="num" w:pos="780"/>
        </w:tabs>
        <w:ind w:left="780" w:hanging="780"/>
      </w:pPr>
      <w:rPr>
        <w:rFonts w:hint="default"/>
      </w:rPr>
    </w:lvl>
    <w:lvl w:ilvl="3">
      <w:start w:val="1"/>
      <w:numFmt w:val="decimal"/>
      <w:lvlText w:val="%1-%2-%3.%4"/>
      <w:lvlJc w:val="left"/>
      <w:pPr>
        <w:tabs>
          <w:tab w:val="num" w:pos="780"/>
        </w:tabs>
        <w:ind w:left="780" w:hanging="7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77DF6BAC"/>
    <w:multiLevelType w:val="hybridMultilevel"/>
    <w:tmpl w:val="591A9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C273196"/>
    <w:multiLevelType w:val="multilevel"/>
    <w:tmpl w:val="03A41818"/>
    <w:lvl w:ilvl="0">
      <w:start w:val="1"/>
      <w:numFmt w:val="decimal"/>
      <w:lvlText w:val="%1"/>
      <w:lvlJc w:val="left"/>
      <w:pPr>
        <w:tabs>
          <w:tab w:val="num" w:pos="1200"/>
        </w:tabs>
        <w:ind w:left="1200" w:hanging="1200"/>
      </w:pPr>
      <w:rPr>
        <w:rFonts w:hint="default"/>
      </w:rPr>
    </w:lvl>
    <w:lvl w:ilvl="1">
      <w:start w:val="20"/>
      <w:numFmt w:val="decimal"/>
      <w:lvlText w:val="%1-%2"/>
      <w:lvlJc w:val="left"/>
      <w:pPr>
        <w:tabs>
          <w:tab w:val="num" w:pos="1200"/>
        </w:tabs>
        <w:ind w:left="1200" w:hanging="1200"/>
      </w:pPr>
      <w:rPr>
        <w:rFonts w:hint="default"/>
      </w:rPr>
    </w:lvl>
    <w:lvl w:ilvl="2">
      <w:start w:val="6"/>
      <w:numFmt w:val="decimalZero"/>
      <w:lvlText w:val="%1-%2-%3"/>
      <w:lvlJc w:val="left"/>
      <w:pPr>
        <w:tabs>
          <w:tab w:val="num" w:pos="1200"/>
        </w:tabs>
        <w:ind w:left="1200" w:hanging="1200"/>
      </w:pPr>
      <w:rPr>
        <w:rFonts w:hint="default"/>
      </w:rPr>
    </w:lvl>
    <w:lvl w:ilvl="3">
      <w:start w:val="1"/>
      <w:numFmt w:val="decimal"/>
      <w:lvlText w:val="%1-%2-%3.%4"/>
      <w:lvlJc w:val="left"/>
      <w:pPr>
        <w:tabs>
          <w:tab w:val="num" w:pos="1200"/>
        </w:tabs>
        <w:ind w:left="1200" w:hanging="1200"/>
      </w:pPr>
      <w:rPr>
        <w:rFonts w:hint="default"/>
      </w:rPr>
    </w:lvl>
    <w:lvl w:ilvl="4">
      <w:start w:val="1"/>
      <w:numFmt w:val="decimal"/>
      <w:lvlText w:val="%1-%2-%3.%4.%5"/>
      <w:lvlJc w:val="left"/>
      <w:pPr>
        <w:tabs>
          <w:tab w:val="num" w:pos="1200"/>
        </w:tabs>
        <w:ind w:left="1200" w:hanging="1200"/>
      </w:pPr>
      <w:rPr>
        <w:rFonts w:hint="default"/>
      </w:rPr>
    </w:lvl>
    <w:lvl w:ilvl="5">
      <w:start w:val="1"/>
      <w:numFmt w:val="decimal"/>
      <w:lvlText w:val="%1-%2-%3.%4.%5.%6"/>
      <w:lvlJc w:val="left"/>
      <w:pPr>
        <w:tabs>
          <w:tab w:val="num" w:pos="1200"/>
        </w:tabs>
        <w:ind w:left="1200" w:hanging="120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7EBE1E0C"/>
    <w:multiLevelType w:val="hybridMultilevel"/>
    <w:tmpl w:val="E278C510"/>
    <w:lvl w:ilvl="0" w:tplc="FF284160">
      <w:start w:val="1"/>
      <w:numFmt w:val="bullet"/>
      <w:lvlText w:val=""/>
      <w:lvlJc w:val="left"/>
      <w:pPr>
        <w:ind w:left="720" w:hanging="360"/>
      </w:pPr>
      <w:rPr>
        <w:rFonts w:ascii="Symbol" w:hAnsi="Symbol" w:hint="default"/>
      </w:rPr>
    </w:lvl>
    <w:lvl w:ilvl="1" w:tplc="75BE9FEC" w:tentative="1">
      <w:start w:val="1"/>
      <w:numFmt w:val="bullet"/>
      <w:lvlText w:val="o"/>
      <w:lvlJc w:val="left"/>
      <w:pPr>
        <w:ind w:left="1440" w:hanging="360"/>
      </w:pPr>
      <w:rPr>
        <w:rFonts w:ascii="Courier New" w:hAnsi="Courier New" w:cs="Courier New" w:hint="default"/>
      </w:rPr>
    </w:lvl>
    <w:lvl w:ilvl="2" w:tplc="A566BB24" w:tentative="1">
      <w:start w:val="1"/>
      <w:numFmt w:val="bullet"/>
      <w:lvlText w:val=""/>
      <w:lvlJc w:val="left"/>
      <w:pPr>
        <w:ind w:left="2160" w:hanging="360"/>
      </w:pPr>
      <w:rPr>
        <w:rFonts w:ascii="Wingdings" w:hAnsi="Wingdings" w:hint="default"/>
      </w:rPr>
    </w:lvl>
    <w:lvl w:ilvl="3" w:tplc="02666D5A" w:tentative="1">
      <w:start w:val="1"/>
      <w:numFmt w:val="bullet"/>
      <w:lvlText w:val=""/>
      <w:lvlJc w:val="left"/>
      <w:pPr>
        <w:ind w:left="2880" w:hanging="360"/>
      </w:pPr>
      <w:rPr>
        <w:rFonts w:ascii="Symbol" w:hAnsi="Symbol" w:hint="default"/>
      </w:rPr>
    </w:lvl>
    <w:lvl w:ilvl="4" w:tplc="8AE88B1C" w:tentative="1">
      <w:start w:val="1"/>
      <w:numFmt w:val="bullet"/>
      <w:lvlText w:val="o"/>
      <w:lvlJc w:val="left"/>
      <w:pPr>
        <w:ind w:left="3600" w:hanging="360"/>
      </w:pPr>
      <w:rPr>
        <w:rFonts w:ascii="Courier New" w:hAnsi="Courier New" w:cs="Courier New" w:hint="default"/>
      </w:rPr>
    </w:lvl>
    <w:lvl w:ilvl="5" w:tplc="4D0AFEA8" w:tentative="1">
      <w:start w:val="1"/>
      <w:numFmt w:val="bullet"/>
      <w:lvlText w:val=""/>
      <w:lvlJc w:val="left"/>
      <w:pPr>
        <w:ind w:left="4320" w:hanging="360"/>
      </w:pPr>
      <w:rPr>
        <w:rFonts w:ascii="Wingdings" w:hAnsi="Wingdings" w:hint="default"/>
      </w:rPr>
    </w:lvl>
    <w:lvl w:ilvl="6" w:tplc="38F8DA56" w:tentative="1">
      <w:start w:val="1"/>
      <w:numFmt w:val="bullet"/>
      <w:lvlText w:val=""/>
      <w:lvlJc w:val="left"/>
      <w:pPr>
        <w:ind w:left="5040" w:hanging="360"/>
      </w:pPr>
      <w:rPr>
        <w:rFonts w:ascii="Symbol" w:hAnsi="Symbol" w:hint="default"/>
      </w:rPr>
    </w:lvl>
    <w:lvl w:ilvl="7" w:tplc="A524FEBA" w:tentative="1">
      <w:start w:val="1"/>
      <w:numFmt w:val="bullet"/>
      <w:lvlText w:val="o"/>
      <w:lvlJc w:val="left"/>
      <w:pPr>
        <w:ind w:left="5760" w:hanging="360"/>
      </w:pPr>
      <w:rPr>
        <w:rFonts w:ascii="Courier New" w:hAnsi="Courier New" w:cs="Courier New" w:hint="default"/>
      </w:rPr>
    </w:lvl>
    <w:lvl w:ilvl="8" w:tplc="D438069A"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21"/>
  </w:num>
  <w:num w:numId="4">
    <w:abstractNumId w:val="30"/>
  </w:num>
  <w:num w:numId="5">
    <w:abstractNumId w:val="27"/>
  </w:num>
  <w:num w:numId="6">
    <w:abstractNumId w:val="32"/>
  </w:num>
  <w:num w:numId="7">
    <w:abstractNumId w:val="13"/>
  </w:num>
  <w:num w:numId="8">
    <w:abstractNumId w:val="10"/>
  </w:num>
  <w:num w:numId="9">
    <w:abstractNumId w:val="22"/>
  </w:num>
  <w:num w:numId="10">
    <w:abstractNumId w:val="12"/>
  </w:num>
  <w:num w:numId="11">
    <w:abstractNumId w:val="25"/>
  </w:num>
  <w:num w:numId="12">
    <w:abstractNumId w:val="35"/>
  </w:num>
  <w:num w:numId="13">
    <w:abstractNumId w:val="40"/>
  </w:num>
  <w:num w:numId="14">
    <w:abstractNumId w:val="23"/>
  </w:num>
  <w:num w:numId="15">
    <w:abstractNumId w:val="5"/>
  </w:num>
  <w:num w:numId="16">
    <w:abstractNumId w:val="36"/>
  </w:num>
  <w:num w:numId="17">
    <w:abstractNumId w:val="34"/>
  </w:num>
  <w:num w:numId="18">
    <w:abstractNumId w:val="8"/>
  </w:num>
  <w:num w:numId="19">
    <w:abstractNumId w:val="4"/>
  </w:num>
  <w:num w:numId="20">
    <w:abstractNumId w:val="45"/>
  </w:num>
  <w:num w:numId="21">
    <w:abstractNumId w:val="16"/>
  </w:num>
  <w:num w:numId="22">
    <w:abstractNumId w:val="20"/>
  </w:num>
  <w:num w:numId="23">
    <w:abstractNumId w:val="18"/>
  </w:num>
  <w:num w:numId="24">
    <w:abstractNumId w:val="47"/>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19"/>
  </w:num>
  <w:num w:numId="28">
    <w:abstractNumId w:val="43"/>
  </w:num>
  <w:num w:numId="29">
    <w:abstractNumId w:val="26"/>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6"/>
  </w:num>
  <w:num w:numId="32">
    <w:abstractNumId w:val="48"/>
  </w:num>
  <w:num w:numId="33">
    <w:abstractNumId w:val="17"/>
  </w:num>
  <w:num w:numId="34">
    <w:abstractNumId w:val="38"/>
  </w:num>
  <w:num w:numId="35">
    <w:abstractNumId w:val="24"/>
  </w:num>
  <w:num w:numId="36">
    <w:abstractNumId w:val="2"/>
  </w:num>
  <w:num w:numId="37">
    <w:abstractNumId w:val="39"/>
  </w:num>
  <w:num w:numId="38">
    <w:abstractNumId w:val="44"/>
  </w:num>
  <w:num w:numId="39">
    <w:abstractNumId w:val="33"/>
  </w:num>
  <w:num w:numId="40">
    <w:abstractNumId w:val="37"/>
  </w:num>
  <w:num w:numId="41">
    <w:abstractNumId w:val="3"/>
  </w:num>
  <w:num w:numId="42">
    <w:abstractNumId w:val="41"/>
  </w:num>
  <w:num w:numId="43">
    <w:abstractNumId w:val="28"/>
  </w:num>
  <w:num w:numId="44">
    <w:abstractNumId w:val="42"/>
  </w:num>
  <w:num w:numId="45">
    <w:abstractNumId w:val="7"/>
  </w:num>
  <w:num w:numId="46">
    <w:abstractNumId w:val="14"/>
  </w:num>
  <w:num w:numId="47">
    <w:abstractNumId w:val="1"/>
  </w:num>
  <w:num w:numId="48">
    <w:abstractNumId w:val="15"/>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747009A-478D-40DA-A10A-D277E0A9F9EB}"/>
    <w:docVar w:name="dgnword-eventsink" w:val="207285120"/>
  </w:docVars>
  <w:rsids>
    <w:rsidRoot w:val="00B23A63"/>
    <w:rsid w:val="00000648"/>
    <w:rsid w:val="000060A4"/>
    <w:rsid w:val="00006E80"/>
    <w:rsid w:val="00011A53"/>
    <w:rsid w:val="00011F93"/>
    <w:rsid w:val="000173C3"/>
    <w:rsid w:val="00021288"/>
    <w:rsid w:val="00022354"/>
    <w:rsid w:val="00025E9B"/>
    <w:rsid w:val="00033F95"/>
    <w:rsid w:val="00034F18"/>
    <w:rsid w:val="0004208A"/>
    <w:rsid w:val="00044FBE"/>
    <w:rsid w:val="000462CD"/>
    <w:rsid w:val="00051755"/>
    <w:rsid w:val="000522D9"/>
    <w:rsid w:val="00052E7A"/>
    <w:rsid w:val="00057E04"/>
    <w:rsid w:val="000600B2"/>
    <w:rsid w:val="00060B16"/>
    <w:rsid w:val="00060CF5"/>
    <w:rsid w:val="00061654"/>
    <w:rsid w:val="00061C3F"/>
    <w:rsid w:val="00065BA5"/>
    <w:rsid w:val="00067B44"/>
    <w:rsid w:val="00067BF9"/>
    <w:rsid w:val="00070DDF"/>
    <w:rsid w:val="00071B69"/>
    <w:rsid w:val="00071F16"/>
    <w:rsid w:val="00072D8C"/>
    <w:rsid w:val="00074988"/>
    <w:rsid w:val="00074A06"/>
    <w:rsid w:val="00074C0E"/>
    <w:rsid w:val="00076DBD"/>
    <w:rsid w:val="0008145A"/>
    <w:rsid w:val="000818B2"/>
    <w:rsid w:val="0008236A"/>
    <w:rsid w:val="000839B9"/>
    <w:rsid w:val="00085380"/>
    <w:rsid w:val="00085F96"/>
    <w:rsid w:val="00087026"/>
    <w:rsid w:val="00087E60"/>
    <w:rsid w:val="00090FED"/>
    <w:rsid w:val="000911AC"/>
    <w:rsid w:val="00091296"/>
    <w:rsid w:val="00091F3A"/>
    <w:rsid w:val="000922FF"/>
    <w:rsid w:val="00093FB4"/>
    <w:rsid w:val="00093FC9"/>
    <w:rsid w:val="000951D8"/>
    <w:rsid w:val="0009665D"/>
    <w:rsid w:val="00096728"/>
    <w:rsid w:val="00097838"/>
    <w:rsid w:val="000A0CA3"/>
    <w:rsid w:val="000A4304"/>
    <w:rsid w:val="000A44F5"/>
    <w:rsid w:val="000A55F9"/>
    <w:rsid w:val="000A7500"/>
    <w:rsid w:val="000A7B2D"/>
    <w:rsid w:val="000B0385"/>
    <w:rsid w:val="000B0A2D"/>
    <w:rsid w:val="000B101F"/>
    <w:rsid w:val="000B1A6F"/>
    <w:rsid w:val="000B3665"/>
    <w:rsid w:val="000B6C25"/>
    <w:rsid w:val="000B6F0F"/>
    <w:rsid w:val="000C06F1"/>
    <w:rsid w:val="000C3BE6"/>
    <w:rsid w:val="000C3E4D"/>
    <w:rsid w:val="000C49DF"/>
    <w:rsid w:val="000C695A"/>
    <w:rsid w:val="000D00E2"/>
    <w:rsid w:val="000D13AC"/>
    <w:rsid w:val="000D3E28"/>
    <w:rsid w:val="000D472B"/>
    <w:rsid w:val="000D6193"/>
    <w:rsid w:val="000D628E"/>
    <w:rsid w:val="000D64B8"/>
    <w:rsid w:val="000D67EB"/>
    <w:rsid w:val="000D6952"/>
    <w:rsid w:val="000E04F8"/>
    <w:rsid w:val="000E0684"/>
    <w:rsid w:val="000E1A21"/>
    <w:rsid w:val="000E31A2"/>
    <w:rsid w:val="000E37C1"/>
    <w:rsid w:val="000E3974"/>
    <w:rsid w:val="000E3D65"/>
    <w:rsid w:val="000E6726"/>
    <w:rsid w:val="000E69D5"/>
    <w:rsid w:val="000F6CCB"/>
    <w:rsid w:val="000F7B5C"/>
    <w:rsid w:val="00100567"/>
    <w:rsid w:val="0010330A"/>
    <w:rsid w:val="00104F21"/>
    <w:rsid w:val="00104F9E"/>
    <w:rsid w:val="00105F18"/>
    <w:rsid w:val="001072FC"/>
    <w:rsid w:val="00107872"/>
    <w:rsid w:val="00111071"/>
    <w:rsid w:val="00111452"/>
    <w:rsid w:val="00111705"/>
    <w:rsid w:val="001126AC"/>
    <w:rsid w:val="001130B2"/>
    <w:rsid w:val="0011410E"/>
    <w:rsid w:val="0011471E"/>
    <w:rsid w:val="001147F4"/>
    <w:rsid w:val="00115B95"/>
    <w:rsid w:val="0011613E"/>
    <w:rsid w:val="0011652F"/>
    <w:rsid w:val="00116D9E"/>
    <w:rsid w:val="001234BE"/>
    <w:rsid w:val="001234D7"/>
    <w:rsid w:val="001264E7"/>
    <w:rsid w:val="00126B5E"/>
    <w:rsid w:val="0013060A"/>
    <w:rsid w:val="00133A84"/>
    <w:rsid w:val="001344DF"/>
    <w:rsid w:val="001351A0"/>
    <w:rsid w:val="001358B7"/>
    <w:rsid w:val="00135DD1"/>
    <w:rsid w:val="00136D6D"/>
    <w:rsid w:val="001413BE"/>
    <w:rsid w:val="00141DD9"/>
    <w:rsid w:val="00142FAE"/>
    <w:rsid w:val="001441E2"/>
    <w:rsid w:val="0014422C"/>
    <w:rsid w:val="00144B72"/>
    <w:rsid w:val="00144BC3"/>
    <w:rsid w:val="0015104A"/>
    <w:rsid w:val="00152998"/>
    <w:rsid w:val="00155F35"/>
    <w:rsid w:val="00156393"/>
    <w:rsid w:val="00156FD2"/>
    <w:rsid w:val="00157D8A"/>
    <w:rsid w:val="00160993"/>
    <w:rsid w:val="00160AB0"/>
    <w:rsid w:val="00162C9C"/>
    <w:rsid w:val="00163E5C"/>
    <w:rsid w:val="00164F57"/>
    <w:rsid w:val="001653A7"/>
    <w:rsid w:val="001660DB"/>
    <w:rsid w:val="00170E57"/>
    <w:rsid w:val="00176EDE"/>
    <w:rsid w:val="00177AE3"/>
    <w:rsid w:val="00180011"/>
    <w:rsid w:val="00180099"/>
    <w:rsid w:val="001814AA"/>
    <w:rsid w:val="0018338E"/>
    <w:rsid w:val="00183432"/>
    <w:rsid w:val="00183F96"/>
    <w:rsid w:val="00185C43"/>
    <w:rsid w:val="0018616E"/>
    <w:rsid w:val="00190A62"/>
    <w:rsid w:val="001912E3"/>
    <w:rsid w:val="00191579"/>
    <w:rsid w:val="00191C09"/>
    <w:rsid w:val="00193060"/>
    <w:rsid w:val="001936AC"/>
    <w:rsid w:val="001955FD"/>
    <w:rsid w:val="001975C7"/>
    <w:rsid w:val="00197A68"/>
    <w:rsid w:val="001A3B8D"/>
    <w:rsid w:val="001A44CE"/>
    <w:rsid w:val="001A48E6"/>
    <w:rsid w:val="001B3D29"/>
    <w:rsid w:val="001B5AEA"/>
    <w:rsid w:val="001B6DBA"/>
    <w:rsid w:val="001B7A9F"/>
    <w:rsid w:val="001B7DBE"/>
    <w:rsid w:val="001C0AEC"/>
    <w:rsid w:val="001C0ED0"/>
    <w:rsid w:val="001C39A8"/>
    <w:rsid w:val="001C475E"/>
    <w:rsid w:val="001C4DA8"/>
    <w:rsid w:val="001C60C7"/>
    <w:rsid w:val="001C7A57"/>
    <w:rsid w:val="001D24B6"/>
    <w:rsid w:val="001D3E61"/>
    <w:rsid w:val="001D58DA"/>
    <w:rsid w:val="001D6D44"/>
    <w:rsid w:val="001D6E9A"/>
    <w:rsid w:val="001E1D88"/>
    <w:rsid w:val="001E37ED"/>
    <w:rsid w:val="001E4B59"/>
    <w:rsid w:val="001E51FD"/>
    <w:rsid w:val="001F1013"/>
    <w:rsid w:val="001F1636"/>
    <w:rsid w:val="001F183A"/>
    <w:rsid w:val="001F1F91"/>
    <w:rsid w:val="001F3EDD"/>
    <w:rsid w:val="001F4878"/>
    <w:rsid w:val="001F7968"/>
    <w:rsid w:val="001F7A1E"/>
    <w:rsid w:val="002001B8"/>
    <w:rsid w:val="00200F4B"/>
    <w:rsid w:val="0020381E"/>
    <w:rsid w:val="00203AD0"/>
    <w:rsid w:val="002056B3"/>
    <w:rsid w:val="00210306"/>
    <w:rsid w:val="00210944"/>
    <w:rsid w:val="00211973"/>
    <w:rsid w:val="00211B3A"/>
    <w:rsid w:val="00215CA2"/>
    <w:rsid w:val="002162A1"/>
    <w:rsid w:val="0021726E"/>
    <w:rsid w:val="00227283"/>
    <w:rsid w:val="00230AA3"/>
    <w:rsid w:val="00231D9E"/>
    <w:rsid w:val="00231E42"/>
    <w:rsid w:val="00232073"/>
    <w:rsid w:val="00233566"/>
    <w:rsid w:val="0023465B"/>
    <w:rsid w:val="00234AED"/>
    <w:rsid w:val="00235A1B"/>
    <w:rsid w:val="00236863"/>
    <w:rsid w:val="00237148"/>
    <w:rsid w:val="002379C6"/>
    <w:rsid w:val="00237FCD"/>
    <w:rsid w:val="00241651"/>
    <w:rsid w:val="002452C3"/>
    <w:rsid w:val="00246C08"/>
    <w:rsid w:val="002517C9"/>
    <w:rsid w:val="002518BF"/>
    <w:rsid w:val="00254087"/>
    <w:rsid w:val="00254981"/>
    <w:rsid w:val="0025603A"/>
    <w:rsid w:val="00256556"/>
    <w:rsid w:val="00256D46"/>
    <w:rsid w:val="0026091B"/>
    <w:rsid w:val="00260F03"/>
    <w:rsid w:val="00261238"/>
    <w:rsid w:val="002616D4"/>
    <w:rsid w:val="00261DDC"/>
    <w:rsid w:val="00265482"/>
    <w:rsid w:val="00266FBC"/>
    <w:rsid w:val="0026782D"/>
    <w:rsid w:val="00267B98"/>
    <w:rsid w:val="0027069F"/>
    <w:rsid w:val="002718B8"/>
    <w:rsid w:val="00271C6A"/>
    <w:rsid w:val="00271CD3"/>
    <w:rsid w:val="00273C43"/>
    <w:rsid w:val="002771D4"/>
    <w:rsid w:val="00277969"/>
    <w:rsid w:val="00277D28"/>
    <w:rsid w:val="002804D3"/>
    <w:rsid w:val="00281172"/>
    <w:rsid w:val="00281AC0"/>
    <w:rsid w:val="00282B06"/>
    <w:rsid w:val="00283E36"/>
    <w:rsid w:val="00284977"/>
    <w:rsid w:val="00284EBE"/>
    <w:rsid w:val="00285828"/>
    <w:rsid w:val="002865B3"/>
    <w:rsid w:val="002868A7"/>
    <w:rsid w:val="00287EA6"/>
    <w:rsid w:val="00292B7C"/>
    <w:rsid w:val="00292C53"/>
    <w:rsid w:val="00294D34"/>
    <w:rsid w:val="00294FE7"/>
    <w:rsid w:val="002964FB"/>
    <w:rsid w:val="00296CC2"/>
    <w:rsid w:val="002A1172"/>
    <w:rsid w:val="002A126A"/>
    <w:rsid w:val="002A5F39"/>
    <w:rsid w:val="002A671F"/>
    <w:rsid w:val="002B3B77"/>
    <w:rsid w:val="002B401D"/>
    <w:rsid w:val="002B43CA"/>
    <w:rsid w:val="002C403B"/>
    <w:rsid w:val="002C4426"/>
    <w:rsid w:val="002C7491"/>
    <w:rsid w:val="002D0839"/>
    <w:rsid w:val="002D13D7"/>
    <w:rsid w:val="002D4C5A"/>
    <w:rsid w:val="002E189E"/>
    <w:rsid w:val="002E24B5"/>
    <w:rsid w:val="002E2A77"/>
    <w:rsid w:val="002E3B1A"/>
    <w:rsid w:val="002E3DA8"/>
    <w:rsid w:val="002E5777"/>
    <w:rsid w:val="002E594A"/>
    <w:rsid w:val="002E5E77"/>
    <w:rsid w:val="002E69E1"/>
    <w:rsid w:val="002E7D45"/>
    <w:rsid w:val="002F213B"/>
    <w:rsid w:val="002F3CD3"/>
    <w:rsid w:val="002F59B2"/>
    <w:rsid w:val="00301E79"/>
    <w:rsid w:val="0030271B"/>
    <w:rsid w:val="00304721"/>
    <w:rsid w:val="003055DA"/>
    <w:rsid w:val="00305AEB"/>
    <w:rsid w:val="003071BB"/>
    <w:rsid w:val="003118C9"/>
    <w:rsid w:val="003128FF"/>
    <w:rsid w:val="00314377"/>
    <w:rsid w:val="00314CAB"/>
    <w:rsid w:val="00315801"/>
    <w:rsid w:val="00316ABE"/>
    <w:rsid w:val="00317D7C"/>
    <w:rsid w:val="00322533"/>
    <w:rsid w:val="00322957"/>
    <w:rsid w:val="003243B7"/>
    <w:rsid w:val="0032548B"/>
    <w:rsid w:val="003303D0"/>
    <w:rsid w:val="00330B45"/>
    <w:rsid w:val="00330C3A"/>
    <w:rsid w:val="0033106C"/>
    <w:rsid w:val="00331C6E"/>
    <w:rsid w:val="0033443D"/>
    <w:rsid w:val="00334D6E"/>
    <w:rsid w:val="00336D7A"/>
    <w:rsid w:val="00337E09"/>
    <w:rsid w:val="00342464"/>
    <w:rsid w:val="00342C3B"/>
    <w:rsid w:val="003433C2"/>
    <w:rsid w:val="00343D2C"/>
    <w:rsid w:val="00343F24"/>
    <w:rsid w:val="00346846"/>
    <w:rsid w:val="00346FD4"/>
    <w:rsid w:val="0035099E"/>
    <w:rsid w:val="00350BED"/>
    <w:rsid w:val="00353BB7"/>
    <w:rsid w:val="0035572F"/>
    <w:rsid w:val="00355C34"/>
    <w:rsid w:val="00356659"/>
    <w:rsid w:val="00357A90"/>
    <w:rsid w:val="00357BB3"/>
    <w:rsid w:val="0036143B"/>
    <w:rsid w:val="00361C1B"/>
    <w:rsid w:val="00364B02"/>
    <w:rsid w:val="00365130"/>
    <w:rsid w:val="00365361"/>
    <w:rsid w:val="003655B9"/>
    <w:rsid w:val="00367503"/>
    <w:rsid w:val="003713D9"/>
    <w:rsid w:val="00373593"/>
    <w:rsid w:val="0037457B"/>
    <w:rsid w:val="003750E2"/>
    <w:rsid w:val="00377094"/>
    <w:rsid w:val="00377622"/>
    <w:rsid w:val="00377E69"/>
    <w:rsid w:val="00381C61"/>
    <w:rsid w:val="00383291"/>
    <w:rsid w:val="00385C21"/>
    <w:rsid w:val="00385D3D"/>
    <w:rsid w:val="00392F4D"/>
    <w:rsid w:val="003938E8"/>
    <w:rsid w:val="00393B1C"/>
    <w:rsid w:val="00395566"/>
    <w:rsid w:val="003A0B57"/>
    <w:rsid w:val="003A1BE2"/>
    <w:rsid w:val="003B0A13"/>
    <w:rsid w:val="003B1A3A"/>
    <w:rsid w:val="003B1DAD"/>
    <w:rsid w:val="003B217A"/>
    <w:rsid w:val="003B3916"/>
    <w:rsid w:val="003B3D5B"/>
    <w:rsid w:val="003B40C7"/>
    <w:rsid w:val="003B4D83"/>
    <w:rsid w:val="003B4F6E"/>
    <w:rsid w:val="003B6BD8"/>
    <w:rsid w:val="003C23C1"/>
    <w:rsid w:val="003C285C"/>
    <w:rsid w:val="003C3F25"/>
    <w:rsid w:val="003C7AB0"/>
    <w:rsid w:val="003C7EBE"/>
    <w:rsid w:val="003D06BC"/>
    <w:rsid w:val="003D34FF"/>
    <w:rsid w:val="003D3857"/>
    <w:rsid w:val="003D464F"/>
    <w:rsid w:val="003D4FDF"/>
    <w:rsid w:val="003E119B"/>
    <w:rsid w:val="003E1661"/>
    <w:rsid w:val="003E2D8A"/>
    <w:rsid w:val="003E45DE"/>
    <w:rsid w:val="003E5758"/>
    <w:rsid w:val="003F04FD"/>
    <w:rsid w:val="003F6545"/>
    <w:rsid w:val="003F6B72"/>
    <w:rsid w:val="003F7A9F"/>
    <w:rsid w:val="003F7EEA"/>
    <w:rsid w:val="0040034D"/>
    <w:rsid w:val="00400BEA"/>
    <w:rsid w:val="004014AD"/>
    <w:rsid w:val="0040156D"/>
    <w:rsid w:val="004029EC"/>
    <w:rsid w:val="00406836"/>
    <w:rsid w:val="00406C94"/>
    <w:rsid w:val="00411A67"/>
    <w:rsid w:val="00413133"/>
    <w:rsid w:val="00415300"/>
    <w:rsid w:val="004207A8"/>
    <w:rsid w:val="00424803"/>
    <w:rsid w:val="00431963"/>
    <w:rsid w:val="00431E1F"/>
    <w:rsid w:val="00432B37"/>
    <w:rsid w:val="004349B4"/>
    <w:rsid w:val="00435DD8"/>
    <w:rsid w:val="00437330"/>
    <w:rsid w:val="00445EE0"/>
    <w:rsid w:val="00445F34"/>
    <w:rsid w:val="00446675"/>
    <w:rsid w:val="00447213"/>
    <w:rsid w:val="00447870"/>
    <w:rsid w:val="0045115A"/>
    <w:rsid w:val="00452134"/>
    <w:rsid w:val="00452482"/>
    <w:rsid w:val="00452B7B"/>
    <w:rsid w:val="00454176"/>
    <w:rsid w:val="004557A5"/>
    <w:rsid w:val="00457A83"/>
    <w:rsid w:val="00461A9C"/>
    <w:rsid w:val="0046254A"/>
    <w:rsid w:val="004625A0"/>
    <w:rsid w:val="00462F73"/>
    <w:rsid w:val="00465799"/>
    <w:rsid w:val="00467828"/>
    <w:rsid w:val="00470453"/>
    <w:rsid w:val="00470780"/>
    <w:rsid w:val="00470C46"/>
    <w:rsid w:val="00470C51"/>
    <w:rsid w:val="00470D01"/>
    <w:rsid w:val="00472FB8"/>
    <w:rsid w:val="00473091"/>
    <w:rsid w:val="00473CF5"/>
    <w:rsid w:val="004771CC"/>
    <w:rsid w:val="0048042B"/>
    <w:rsid w:val="00484C09"/>
    <w:rsid w:val="00485065"/>
    <w:rsid w:val="00485622"/>
    <w:rsid w:val="004867ED"/>
    <w:rsid w:val="004868C4"/>
    <w:rsid w:val="0048738B"/>
    <w:rsid w:val="00487FB7"/>
    <w:rsid w:val="00491EC4"/>
    <w:rsid w:val="0049337C"/>
    <w:rsid w:val="00493B5D"/>
    <w:rsid w:val="00494293"/>
    <w:rsid w:val="00496F75"/>
    <w:rsid w:val="004970FF"/>
    <w:rsid w:val="004A16AC"/>
    <w:rsid w:val="004A176D"/>
    <w:rsid w:val="004A1ED2"/>
    <w:rsid w:val="004A1F30"/>
    <w:rsid w:val="004A22D1"/>
    <w:rsid w:val="004A490C"/>
    <w:rsid w:val="004A4DC9"/>
    <w:rsid w:val="004A5A11"/>
    <w:rsid w:val="004A6099"/>
    <w:rsid w:val="004A6188"/>
    <w:rsid w:val="004A735F"/>
    <w:rsid w:val="004B06C0"/>
    <w:rsid w:val="004B2EC3"/>
    <w:rsid w:val="004B4666"/>
    <w:rsid w:val="004B509F"/>
    <w:rsid w:val="004B5D10"/>
    <w:rsid w:val="004B692F"/>
    <w:rsid w:val="004B6A64"/>
    <w:rsid w:val="004C1DD1"/>
    <w:rsid w:val="004C3ECD"/>
    <w:rsid w:val="004C5895"/>
    <w:rsid w:val="004C60A3"/>
    <w:rsid w:val="004C665C"/>
    <w:rsid w:val="004C6B5C"/>
    <w:rsid w:val="004C7CD6"/>
    <w:rsid w:val="004C7E87"/>
    <w:rsid w:val="004D0885"/>
    <w:rsid w:val="004D3672"/>
    <w:rsid w:val="004D5164"/>
    <w:rsid w:val="004D5AD6"/>
    <w:rsid w:val="004D62E6"/>
    <w:rsid w:val="004D7653"/>
    <w:rsid w:val="004D76C6"/>
    <w:rsid w:val="004D7A74"/>
    <w:rsid w:val="004E0AD3"/>
    <w:rsid w:val="004E4AFD"/>
    <w:rsid w:val="004E588E"/>
    <w:rsid w:val="004E6C1D"/>
    <w:rsid w:val="004E712E"/>
    <w:rsid w:val="004F01C3"/>
    <w:rsid w:val="004F04AF"/>
    <w:rsid w:val="004F0B85"/>
    <w:rsid w:val="004F0F68"/>
    <w:rsid w:val="004F1932"/>
    <w:rsid w:val="004F33C1"/>
    <w:rsid w:val="004F38DF"/>
    <w:rsid w:val="004F3E39"/>
    <w:rsid w:val="004F575D"/>
    <w:rsid w:val="004F6F5F"/>
    <w:rsid w:val="004F724E"/>
    <w:rsid w:val="00500BED"/>
    <w:rsid w:val="0050160D"/>
    <w:rsid w:val="00503CAD"/>
    <w:rsid w:val="0050591B"/>
    <w:rsid w:val="00505B49"/>
    <w:rsid w:val="00507905"/>
    <w:rsid w:val="00510D5F"/>
    <w:rsid w:val="0051133E"/>
    <w:rsid w:val="0051262E"/>
    <w:rsid w:val="005129CB"/>
    <w:rsid w:val="005137D7"/>
    <w:rsid w:val="005152B8"/>
    <w:rsid w:val="00515564"/>
    <w:rsid w:val="00515BC9"/>
    <w:rsid w:val="00517924"/>
    <w:rsid w:val="00521930"/>
    <w:rsid w:val="0052418D"/>
    <w:rsid w:val="00524C5A"/>
    <w:rsid w:val="00530E11"/>
    <w:rsid w:val="00531CED"/>
    <w:rsid w:val="00532345"/>
    <w:rsid w:val="005337AC"/>
    <w:rsid w:val="005352B9"/>
    <w:rsid w:val="00535B3D"/>
    <w:rsid w:val="00537963"/>
    <w:rsid w:val="00537B64"/>
    <w:rsid w:val="00537DA4"/>
    <w:rsid w:val="00540AB4"/>
    <w:rsid w:val="00540BE1"/>
    <w:rsid w:val="00542BFC"/>
    <w:rsid w:val="00544166"/>
    <w:rsid w:val="005457C4"/>
    <w:rsid w:val="0055288A"/>
    <w:rsid w:val="00552BD6"/>
    <w:rsid w:val="00552E89"/>
    <w:rsid w:val="005538D3"/>
    <w:rsid w:val="005604F5"/>
    <w:rsid w:val="0056053E"/>
    <w:rsid w:val="0056054C"/>
    <w:rsid w:val="00561579"/>
    <w:rsid w:val="00564515"/>
    <w:rsid w:val="0056681E"/>
    <w:rsid w:val="005719B9"/>
    <w:rsid w:val="00573B86"/>
    <w:rsid w:val="005741EA"/>
    <w:rsid w:val="00575CBF"/>
    <w:rsid w:val="005760D5"/>
    <w:rsid w:val="005779AE"/>
    <w:rsid w:val="005869AF"/>
    <w:rsid w:val="00586B0C"/>
    <w:rsid w:val="00586DA2"/>
    <w:rsid w:val="005904B6"/>
    <w:rsid w:val="00593DEC"/>
    <w:rsid w:val="00593E78"/>
    <w:rsid w:val="005A1F40"/>
    <w:rsid w:val="005A27D4"/>
    <w:rsid w:val="005A5DFB"/>
    <w:rsid w:val="005A6B51"/>
    <w:rsid w:val="005B247C"/>
    <w:rsid w:val="005B4077"/>
    <w:rsid w:val="005B549F"/>
    <w:rsid w:val="005C18C1"/>
    <w:rsid w:val="005C266F"/>
    <w:rsid w:val="005C339C"/>
    <w:rsid w:val="005C38DC"/>
    <w:rsid w:val="005C7662"/>
    <w:rsid w:val="005D0DB4"/>
    <w:rsid w:val="005D1F59"/>
    <w:rsid w:val="005D31E6"/>
    <w:rsid w:val="005D3839"/>
    <w:rsid w:val="005E0665"/>
    <w:rsid w:val="005E29E4"/>
    <w:rsid w:val="005E5526"/>
    <w:rsid w:val="005E63BE"/>
    <w:rsid w:val="005E65F6"/>
    <w:rsid w:val="005E69D1"/>
    <w:rsid w:val="005F05DF"/>
    <w:rsid w:val="005F21B7"/>
    <w:rsid w:val="005F2351"/>
    <w:rsid w:val="005F2CB4"/>
    <w:rsid w:val="005F398C"/>
    <w:rsid w:val="005F3C6B"/>
    <w:rsid w:val="005F466E"/>
    <w:rsid w:val="0060120E"/>
    <w:rsid w:val="00601D38"/>
    <w:rsid w:val="00602D42"/>
    <w:rsid w:val="00602D4D"/>
    <w:rsid w:val="00602DE1"/>
    <w:rsid w:val="00616816"/>
    <w:rsid w:val="0061734D"/>
    <w:rsid w:val="00617F0E"/>
    <w:rsid w:val="006203F4"/>
    <w:rsid w:val="00622DEB"/>
    <w:rsid w:val="006236FC"/>
    <w:rsid w:val="00623DCE"/>
    <w:rsid w:val="00624381"/>
    <w:rsid w:val="00625AC9"/>
    <w:rsid w:val="0063010E"/>
    <w:rsid w:val="00632686"/>
    <w:rsid w:val="00633ACB"/>
    <w:rsid w:val="006341E2"/>
    <w:rsid w:val="0063532A"/>
    <w:rsid w:val="006355D7"/>
    <w:rsid w:val="00635D22"/>
    <w:rsid w:val="00636B7E"/>
    <w:rsid w:val="00636E61"/>
    <w:rsid w:val="00637564"/>
    <w:rsid w:val="00640EC6"/>
    <w:rsid w:val="00643472"/>
    <w:rsid w:val="00644653"/>
    <w:rsid w:val="00644CBE"/>
    <w:rsid w:val="006504C8"/>
    <w:rsid w:val="00650BB7"/>
    <w:rsid w:val="00653754"/>
    <w:rsid w:val="0065597E"/>
    <w:rsid w:val="00657BBE"/>
    <w:rsid w:val="00661DED"/>
    <w:rsid w:val="00662D4B"/>
    <w:rsid w:val="00663788"/>
    <w:rsid w:val="00665024"/>
    <w:rsid w:val="006678CF"/>
    <w:rsid w:val="00670A57"/>
    <w:rsid w:val="00675128"/>
    <w:rsid w:val="0067539B"/>
    <w:rsid w:val="006764FB"/>
    <w:rsid w:val="00680D4E"/>
    <w:rsid w:val="006830D0"/>
    <w:rsid w:val="00684210"/>
    <w:rsid w:val="006855AA"/>
    <w:rsid w:val="00687994"/>
    <w:rsid w:val="006925BB"/>
    <w:rsid w:val="00693B39"/>
    <w:rsid w:val="0069400F"/>
    <w:rsid w:val="00695750"/>
    <w:rsid w:val="00695AA4"/>
    <w:rsid w:val="006975BE"/>
    <w:rsid w:val="00697675"/>
    <w:rsid w:val="00697AFE"/>
    <w:rsid w:val="006A045F"/>
    <w:rsid w:val="006A198A"/>
    <w:rsid w:val="006A1FE7"/>
    <w:rsid w:val="006A26C2"/>
    <w:rsid w:val="006A2FF6"/>
    <w:rsid w:val="006A32B5"/>
    <w:rsid w:val="006B26D4"/>
    <w:rsid w:val="006B57C5"/>
    <w:rsid w:val="006C2CDE"/>
    <w:rsid w:val="006C3D2B"/>
    <w:rsid w:val="006C4441"/>
    <w:rsid w:val="006C583B"/>
    <w:rsid w:val="006D1BAB"/>
    <w:rsid w:val="006D26F6"/>
    <w:rsid w:val="006D2A92"/>
    <w:rsid w:val="006D5010"/>
    <w:rsid w:val="006D560A"/>
    <w:rsid w:val="006D6F60"/>
    <w:rsid w:val="006E0C42"/>
    <w:rsid w:val="006E433F"/>
    <w:rsid w:val="006E607A"/>
    <w:rsid w:val="006E687B"/>
    <w:rsid w:val="006E6D14"/>
    <w:rsid w:val="006E773B"/>
    <w:rsid w:val="006E7B60"/>
    <w:rsid w:val="006F076C"/>
    <w:rsid w:val="006F08E2"/>
    <w:rsid w:val="006F1C73"/>
    <w:rsid w:val="006F1F3C"/>
    <w:rsid w:val="006F39C7"/>
    <w:rsid w:val="006F4B6E"/>
    <w:rsid w:val="006F6F82"/>
    <w:rsid w:val="007049F1"/>
    <w:rsid w:val="00705670"/>
    <w:rsid w:val="0070685F"/>
    <w:rsid w:val="00711985"/>
    <w:rsid w:val="00713E56"/>
    <w:rsid w:val="00714CC7"/>
    <w:rsid w:val="00721C50"/>
    <w:rsid w:val="00721C5D"/>
    <w:rsid w:val="00724E73"/>
    <w:rsid w:val="00724F4E"/>
    <w:rsid w:val="00725C49"/>
    <w:rsid w:val="007306BD"/>
    <w:rsid w:val="007347E0"/>
    <w:rsid w:val="00735347"/>
    <w:rsid w:val="00735BEE"/>
    <w:rsid w:val="00736B54"/>
    <w:rsid w:val="00736D13"/>
    <w:rsid w:val="00737770"/>
    <w:rsid w:val="00737D40"/>
    <w:rsid w:val="007432F5"/>
    <w:rsid w:val="00745415"/>
    <w:rsid w:val="007456A1"/>
    <w:rsid w:val="00746877"/>
    <w:rsid w:val="00747295"/>
    <w:rsid w:val="00750CD2"/>
    <w:rsid w:val="00751668"/>
    <w:rsid w:val="00755B53"/>
    <w:rsid w:val="00755E55"/>
    <w:rsid w:val="007560DD"/>
    <w:rsid w:val="007606FF"/>
    <w:rsid w:val="00760AB2"/>
    <w:rsid w:val="00761ECC"/>
    <w:rsid w:val="00764778"/>
    <w:rsid w:val="007650B6"/>
    <w:rsid w:val="00765367"/>
    <w:rsid w:val="00770A52"/>
    <w:rsid w:val="00771F4A"/>
    <w:rsid w:val="00772F25"/>
    <w:rsid w:val="007745D3"/>
    <w:rsid w:val="00774ABF"/>
    <w:rsid w:val="00783401"/>
    <w:rsid w:val="007840E2"/>
    <w:rsid w:val="00787D83"/>
    <w:rsid w:val="007906A2"/>
    <w:rsid w:val="00792753"/>
    <w:rsid w:val="007943BC"/>
    <w:rsid w:val="00796D2C"/>
    <w:rsid w:val="007A0DC6"/>
    <w:rsid w:val="007A32ED"/>
    <w:rsid w:val="007A377B"/>
    <w:rsid w:val="007A415D"/>
    <w:rsid w:val="007A4498"/>
    <w:rsid w:val="007B0178"/>
    <w:rsid w:val="007C04D2"/>
    <w:rsid w:val="007C5505"/>
    <w:rsid w:val="007C5ECB"/>
    <w:rsid w:val="007C7BE9"/>
    <w:rsid w:val="007D1658"/>
    <w:rsid w:val="007D4EEF"/>
    <w:rsid w:val="007D62FC"/>
    <w:rsid w:val="007D75E4"/>
    <w:rsid w:val="007D7754"/>
    <w:rsid w:val="007E1DA8"/>
    <w:rsid w:val="007E5A32"/>
    <w:rsid w:val="007F3378"/>
    <w:rsid w:val="007F3DC3"/>
    <w:rsid w:val="007F52EA"/>
    <w:rsid w:val="007F61E7"/>
    <w:rsid w:val="007F62A8"/>
    <w:rsid w:val="007F7C25"/>
    <w:rsid w:val="00800C5C"/>
    <w:rsid w:val="00801175"/>
    <w:rsid w:val="0080331A"/>
    <w:rsid w:val="00803588"/>
    <w:rsid w:val="00804769"/>
    <w:rsid w:val="008047E1"/>
    <w:rsid w:val="00806AA8"/>
    <w:rsid w:val="00810903"/>
    <w:rsid w:val="00810C66"/>
    <w:rsid w:val="00811201"/>
    <w:rsid w:val="0081184B"/>
    <w:rsid w:val="00811893"/>
    <w:rsid w:val="00814C0B"/>
    <w:rsid w:val="0081562D"/>
    <w:rsid w:val="00817128"/>
    <w:rsid w:val="008219D7"/>
    <w:rsid w:val="00822401"/>
    <w:rsid w:val="0082407C"/>
    <w:rsid w:val="00824745"/>
    <w:rsid w:val="0082482C"/>
    <w:rsid w:val="00825317"/>
    <w:rsid w:val="00825996"/>
    <w:rsid w:val="00826FED"/>
    <w:rsid w:val="00827CDD"/>
    <w:rsid w:val="00827FC4"/>
    <w:rsid w:val="00830C3B"/>
    <w:rsid w:val="00832406"/>
    <w:rsid w:val="00832A0D"/>
    <w:rsid w:val="00837E8A"/>
    <w:rsid w:val="0084098B"/>
    <w:rsid w:val="00840B18"/>
    <w:rsid w:val="008412EB"/>
    <w:rsid w:val="0084241E"/>
    <w:rsid w:val="0084465B"/>
    <w:rsid w:val="008455B0"/>
    <w:rsid w:val="00847CDF"/>
    <w:rsid w:val="00851D8D"/>
    <w:rsid w:val="00854BB5"/>
    <w:rsid w:val="00856712"/>
    <w:rsid w:val="00857F21"/>
    <w:rsid w:val="00862176"/>
    <w:rsid w:val="00865740"/>
    <w:rsid w:val="00865A35"/>
    <w:rsid w:val="00865A79"/>
    <w:rsid w:val="0087019F"/>
    <w:rsid w:val="00871358"/>
    <w:rsid w:val="00871C6F"/>
    <w:rsid w:val="008732E7"/>
    <w:rsid w:val="008757C8"/>
    <w:rsid w:val="008759F7"/>
    <w:rsid w:val="00875F76"/>
    <w:rsid w:val="0088151B"/>
    <w:rsid w:val="00881E03"/>
    <w:rsid w:val="00884105"/>
    <w:rsid w:val="008849F6"/>
    <w:rsid w:val="00886770"/>
    <w:rsid w:val="00886AEB"/>
    <w:rsid w:val="008877E3"/>
    <w:rsid w:val="00894441"/>
    <w:rsid w:val="00897ECC"/>
    <w:rsid w:val="008A062A"/>
    <w:rsid w:val="008A2B54"/>
    <w:rsid w:val="008A2E5B"/>
    <w:rsid w:val="008A5A44"/>
    <w:rsid w:val="008A6776"/>
    <w:rsid w:val="008A6C62"/>
    <w:rsid w:val="008A6DBF"/>
    <w:rsid w:val="008B1305"/>
    <w:rsid w:val="008B1572"/>
    <w:rsid w:val="008B20C9"/>
    <w:rsid w:val="008B3977"/>
    <w:rsid w:val="008B3C32"/>
    <w:rsid w:val="008B5B53"/>
    <w:rsid w:val="008B72F5"/>
    <w:rsid w:val="008B7AC3"/>
    <w:rsid w:val="008B7CE7"/>
    <w:rsid w:val="008C2C88"/>
    <w:rsid w:val="008C52BB"/>
    <w:rsid w:val="008C66D2"/>
    <w:rsid w:val="008C6BDD"/>
    <w:rsid w:val="008C787C"/>
    <w:rsid w:val="008C7D0E"/>
    <w:rsid w:val="008D0050"/>
    <w:rsid w:val="008D08FE"/>
    <w:rsid w:val="008D13F9"/>
    <w:rsid w:val="008D2031"/>
    <w:rsid w:val="008E0340"/>
    <w:rsid w:val="008E056E"/>
    <w:rsid w:val="008E32DD"/>
    <w:rsid w:val="008E6295"/>
    <w:rsid w:val="008E6927"/>
    <w:rsid w:val="008E7F5A"/>
    <w:rsid w:val="008F05B8"/>
    <w:rsid w:val="008F1395"/>
    <w:rsid w:val="008F2000"/>
    <w:rsid w:val="008F4069"/>
    <w:rsid w:val="008F514C"/>
    <w:rsid w:val="008F6F00"/>
    <w:rsid w:val="008F7098"/>
    <w:rsid w:val="00900BAD"/>
    <w:rsid w:val="009118FA"/>
    <w:rsid w:val="00913AC3"/>
    <w:rsid w:val="00916338"/>
    <w:rsid w:val="00916801"/>
    <w:rsid w:val="0092078F"/>
    <w:rsid w:val="00921E3F"/>
    <w:rsid w:val="00927212"/>
    <w:rsid w:val="0092783A"/>
    <w:rsid w:val="00927D8E"/>
    <w:rsid w:val="00933263"/>
    <w:rsid w:val="00934B8B"/>
    <w:rsid w:val="009353B4"/>
    <w:rsid w:val="00936C7B"/>
    <w:rsid w:val="00941DD2"/>
    <w:rsid w:val="0094639D"/>
    <w:rsid w:val="009463B9"/>
    <w:rsid w:val="009507F8"/>
    <w:rsid w:val="00950CC4"/>
    <w:rsid w:val="00952293"/>
    <w:rsid w:val="009547F9"/>
    <w:rsid w:val="009549A5"/>
    <w:rsid w:val="00954D6E"/>
    <w:rsid w:val="00954FDE"/>
    <w:rsid w:val="00964041"/>
    <w:rsid w:val="00966D64"/>
    <w:rsid w:val="00972729"/>
    <w:rsid w:val="00972B0C"/>
    <w:rsid w:val="0097387A"/>
    <w:rsid w:val="00974796"/>
    <w:rsid w:val="00975D18"/>
    <w:rsid w:val="009776C2"/>
    <w:rsid w:val="00980AFE"/>
    <w:rsid w:val="00980D18"/>
    <w:rsid w:val="009816EB"/>
    <w:rsid w:val="009824B6"/>
    <w:rsid w:val="009824FD"/>
    <w:rsid w:val="0098289E"/>
    <w:rsid w:val="00985949"/>
    <w:rsid w:val="00990B68"/>
    <w:rsid w:val="00990B6C"/>
    <w:rsid w:val="00991DB3"/>
    <w:rsid w:val="009938E1"/>
    <w:rsid w:val="009946E2"/>
    <w:rsid w:val="00994749"/>
    <w:rsid w:val="0099577E"/>
    <w:rsid w:val="009957C8"/>
    <w:rsid w:val="009961E9"/>
    <w:rsid w:val="009A09F4"/>
    <w:rsid w:val="009A1E0C"/>
    <w:rsid w:val="009A47ED"/>
    <w:rsid w:val="009B00A2"/>
    <w:rsid w:val="009B0C06"/>
    <w:rsid w:val="009B1A92"/>
    <w:rsid w:val="009B279C"/>
    <w:rsid w:val="009B2B74"/>
    <w:rsid w:val="009B351F"/>
    <w:rsid w:val="009B4F76"/>
    <w:rsid w:val="009B56E4"/>
    <w:rsid w:val="009B66CB"/>
    <w:rsid w:val="009C2DB1"/>
    <w:rsid w:val="009D0392"/>
    <w:rsid w:val="009D2252"/>
    <w:rsid w:val="009D26D9"/>
    <w:rsid w:val="009D3510"/>
    <w:rsid w:val="009D3CDF"/>
    <w:rsid w:val="009E04E7"/>
    <w:rsid w:val="009E0939"/>
    <w:rsid w:val="009E1B08"/>
    <w:rsid w:val="009E2DFC"/>
    <w:rsid w:val="009E6060"/>
    <w:rsid w:val="009E7E9F"/>
    <w:rsid w:val="009F14FA"/>
    <w:rsid w:val="009F47E8"/>
    <w:rsid w:val="009F4EDD"/>
    <w:rsid w:val="009F7584"/>
    <w:rsid w:val="00A00B8A"/>
    <w:rsid w:val="00A010BA"/>
    <w:rsid w:val="00A01E5C"/>
    <w:rsid w:val="00A03C75"/>
    <w:rsid w:val="00A03E21"/>
    <w:rsid w:val="00A0624C"/>
    <w:rsid w:val="00A12B38"/>
    <w:rsid w:val="00A174E6"/>
    <w:rsid w:val="00A20242"/>
    <w:rsid w:val="00A21F74"/>
    <w:rsid w:val="00A24A82"/>
    <w:rsid w:val="00A27700"/>
    <w:rsid w:val="00A27C55"/>
    <w:rsid w:val="00A30261"/>
    <w:rsid w:val="00A3041F"/>
    <w:rsid w:val="00A32A4F"/>
    <w:rsid w:val="00A32F1C"/>
    <w:rsid w:val="00A3479C"/>
    <w:rsid w:val="00A34C7D"/>
    <w:rsid w:val="00A35C41"/>
    <w:rsid w:val="00A3651F"/>
    <w:rsid w:val="00A41ED1"/>
    <w:rsid w:val="00A437EC"/>
    <w:rsid w:val="00A442AD"/>
    <w:rsid w:val="00A443E0"/>
    <w:rsid w:val="00A52E04"/>
    <w:rsid w:val="00A603A7"/>
    <w:rsid w:val="00A646B2"/>
    <w:rsid w:val="00A65DC6"/>
    <w:rsid w:val="00A72B45"/>
    <w:rsid w:val="00A736DA"/>
    <w:rsid w:val="00A74682"/>
    <w:rsid w:val="00A75EB3"/>
    <w:rsid w:val="00A80B44"/>
    <w:rsid w:val="00A82A6C"/>
    <w:rsid w:val="00A84B58"/>
    <w:rsid w:val="00A85697"/>
    <w:rsid w:val="00A86919"/>
    <w:rsid w:val="00A86A7D"/>
    <w:rsid w:val="00A942EE"/>
    <w:rsid w:val="00A94A04"/>
    <w:rsid w:val="00A95393"/>
    <w:rsid w:val="00A96FB4"/>
    <w:rsid w:val="00A971D7"/>
    <w:rsid w:val="00AA3226"/>
    <w:rsid w:val="00AA45FD"/>
    <w:rsid w:val="00AA5D59"/>
    <w:rsid w:val="00AA6DD8"/>
    <w:rsid w:val="00AA74AB"/>
    <w:rsid w:val="00AB3555"/>
    <w:rsid w:val="00AB3D3D"/>
    <w:rsid w:val="00AB413D"/>
    <w:rsid w:val="00AB5228"/>
    <w:rsid w:val="00AB61B1"/>
    <w:rsid w:val="00AB7388"/>
    <w:rsid w:val="00AC0E51"/>
    <w:rsid w:val="00AC178F"/>
    <w:rsid w:val="00AC1A84"/>
    <w:rsid w:val="00AC2BE6"/>
    <w:rsid w:val="00AC48DD"/>
    <w:rsid w:val="00AC70F6"/>
    <w:rsid w:val="00AD2B4C"/>
    <w:rsid w:val="00AD5853"/>
    <w:rsid w:val="00AD620B"/>
    <w:rsid w:val="00AD7D37"/>
    <w:rsid w:val="00AE3155"/>
    <w:rsid w:val="00AE41F2"/>
    <w:rsid w:val="00AE5BB5"/>
    <w:rsid w:val="00AF10C4"/>
    <w:rsid w:val="00AF328F"/>
    <w:rsid w:val="00B00AE5"/>
    <w:rsid w:val="00B00AF7"/>
    <w:rsid w:val="00B012DD"/>
    <w:rsid w:val="00B03AC5"/>
    <w:rsid w:val="00B03C46"/>
    <w:rsid w:val="00B05FE5"/>
    <w:rsid w:val="00B07E6C"/>
    <w:rsid w:val="00B10032"/>
    <w:rsid w:val="00B11B8D"/>
    <w:rsid w:val="00B11FB2"/>
    <w:rsid w:val="00B120F2"/>
    <w:rsid w:val="00B126CA"/>
    <w:rsid w:val="00B130DE"/>
    <w:rsid w:val="00B13A0B"/>
    <w:rsid w:val="00B176D9"/>
    <w:rsid w:val="00B176F3"/>
    <w:rsid w:val="00B23A63"/>
    <w:rsid w:val="00B23B25"/>
    <w:rsid w:val="00B25785"/>
    <w:rsid w:val="00B31DEA"/>
    <w:rsid w:val="00B32697"/>
    <w:rsid w:val="00B33105"/>
    <w:rsid w:val="00B337C5"/>
    <w:rsid w:val="00B41466"/>
    <w:rsid w:val="00B454E1"/>
    <w:rsid w:val="00B45790"/>
    <w:rsid w:val="00B50AA5"/>
    <w:rsid w:val="00B51741"/>
    <w:rsid w:val="00B51894"/>
    <w:rsid w:val="00B52ACE"/>
    <w:rsid w:val="00B53720"/>
    <w:rsid w:val="00B538EC"/>
    <w:rsid w:val="00B54609"/>
    <w:rsid w:val="00B55E2E"/>
    <w:rsid w:val="00B56B7E"/>
    <w:rsid w:val="00B56DFA"/>
    <w:rsid w:val="00B57ABA"/>
    <w:rsid w:val="00B609F0"/>
    <w:rsid w:val="00B60F67"/>
    <w:rsid w:val="00B618FF"/>
    <w:rsid w:val="00B61B58"/>
    <w:rsid w:val="00B6382F"/>
    <w:rsid w:val="00B655A8"/>
    <w:rsid w:val="00B65646"/>
    <w:rsid w:val="00B66AD8"/>
    <w:rsid w:val="00B718EE"/>
    <w:rsid w:val="00B71D49"/>
    <w:rsid w:val="00B7230A"/>
    <w:rsid w:val="00B72A91"/>
    <w:rsid w:val="00B7313A"/>
    <w:rsid w:val="00B740ED"/>
    <w:rsid w:val="00B74309"/>
    <w:rsid w:val="00B74638"/>
    <w:rsid w:val="00B74A02"/>
    <w:rsid w:val="00B74C70"/>
    <w:rsid w:val="00B767D8"/>
    <w:rsid w:val="00B840D1"/>
    <w:rsid w:val="00B84E51"/>
    <w:rsid w:val="00B85A34"/>
    <w:rsid w:val="00B865D7"/>
    <w:rsid w:val="00B8723E"/>
    <w:rsid w:val="00B878B7"/>
    <w:rsid w:val="00B92569"/>
    <w:rsid w:val="00B92B05"/>
    <w:rsid w:val="00B92E9D"/>
    <w:rsid w:val="00B95CCB"/>
    <w:rsid w:val="00B96CF5"/>
    <w:rsid w:val="00BA1943"/>
    <w:rsid w:val="00BA2B59"/>
    <w:rsid w:val="00BA2E14"/>
    <w:rsid w:val="00BA60C4"/>
    <w:rsid w:val="00BA6D9A"/>
    <w:rsid w:val="00BB097D"/>
    <w:rsid w:val="00BB0C53"/>
    <w:rsid w:val="00BB1B3D"/>
    <w:rsid w:val="00BB2459"/>
    <w:rsid w:val="00BB426D"/>
    <w:rsid w:val="00BB4E68"/>
    <w:rsid w:val="00BB57BC"/>
    <w:rsid w:val="00BC046E"/>
    <w:rsid w:val="00BC0950"/>
    <w:rsid w:val="00BC09F1"/>
    <w:rsid w:val="00BC1354"/>
    <w:rsid w:val="00BC3E71"/>
    <w:rsid w:val="00BC46DC"/>
    <w:rsid w:val="00BC5063"/>
    <w:rsid w:val="00BD0069"/>
    <w:rsid w:val="00BD28AD"/>
    <w:rsid w:val="00BD5562"/>
    <w:rsid w:val="00BD6DD0"/>
    <w:rsid w:val="00BD736B"/>
    <w:rsid w:val="00BD76AB"/>
    <w:rsid w:val="00BD7B6C"/>
    <w:rsid w:val="00BE0D4F"/>
    <w:rsid w:val="00BE24C2"/>
    <w:rsid w:val="00BE40D7"/>
    <w:rsid w:val="00BF28E5"/>
    <w:rsid w:val="00BF3374"/>
    <w:rsid w:val="00BF6502"/>
    <w:rsid w:val="00BF7007"/>
    <w:rsid w:val="00C019C9"/>
    <w:rsid w:val="00C01A16"/>
    <w:rsid w:val="00C060DE"/>
    <w:rsid w:val="00C06362"/>
    <w:rsid w:val="00C07931"/>
    <w:rsid w:val="00C125DD"/>
    <w:rsid w:val="00C13245"/>
    <w:rsid w:val="00C151FF"/>
    <w:rsid w:val="00C2593E"/>
    <w:rsid w:val="00C26012"/>
    <w:rsid w:val="00C30456"/>
    <w:rsid w:val="00C3148B"/>
    <w:rsid w:val="00C32A09"/>
    <w:rsid w:val="00C3323D"/>
    <w:rsid w:val="00C33251"/>
    <w:rsid w:val="00C33CCD"/>
    <w:rsid w:val="00C350FF"/>
    <w:rsid w:val="00C3608F"/>
    <w:rsid w:val="00C3633C"/>
    <w:rsid w:val="00C40AD8"/>
    <w:rsid w:val="00C40C9D"/>
    <w:rsid w:val="00C42F51"/>
    <w:rsid w:val="00C43D27"/>
    <w:rsid w:val="00C44688"/>
    <w:rsid w:val="00C44EBC"/>
    <w:rsid w:val="00C45B4B"/>
    <w:rsid w:val="00C505BE"/>
    <w:rsid w:val="00C50812"/>
    <w:rsid w:val="00C50B9C"/>
    <w:rsid w:val="00C51256"/>
    <w:rsid w:val="00C5141E"/>
    <w:rsid w:val="00C515EF"/>
    <w:rsid w:val="00C52FA8"/>
    <w:rsid w:val="00C53143"/>
    <w:rsid w:val="00C55A9C"/>
    <w:rsid w:val="00C568D5"/>
    <w:rsid w:val="00C6100A"/>
    <w:rsid w:val="00C61DA7"/>
    <w:rsid w:val="00C623FE"/>
    <w:rsid w:val="00C637AE"/>
    <w:rsid w:val="00C6388B"/>
    <w:rsid w:val="00C679E5"/>
    <w:rsid w:val="00C70B14"/>
    <w:rsid w:val="00C70F97"/>
    <w:rsid w:val="00C730A7"/>
    <w:rsid w:val="00C7388C"/>
    <w:rsid w:val="00C739BB"/>
    <w:rsid w:val="00C7525B"/>
    <w:rsid w:val="00C75C9B"/>
    <w:rsid w:val="00C7620C"/>
    <w:rsid w:val="00C8040E"/>
    <w:rsid w:val="00C8246A"/>
    <w:rsid w:val="00C83F9D"/>
    <w:rsid w:val="00C862A6"/>
    <w:rsid w:val="00C8775A"/>
    <w:rsid w:val="00C87C22"/>
    <w:rsid w:val="00C87DF8"/>
    <w:rsid w:val="00C92C8F"/>
    <w:rsid w:val="00C92D45"/>
    <w:rsid w:val="00CA008A"/>
    <w:rsid w:val="00CA63C9"/>
    <w:rsid w:val="00CA67F5"/>
    <w:rsid w:val="00CA7A82"/>
    <w:rsid w:val="00CB19ED"/>
    <w:rsid w:val="00CB1F06"/>
    <w:rsid w:val="00CB3717"/>
    <w:rsid w:val="00CC18E9"/>
    <w:rsid w:val="00CC38BA"/>
    <w:rsid w:val="00CC3FA2"/>
    <w:rsid w:val="00CD09D1"/>
    <w:rsid w:val="00CD2719"/>
    <w:rsid w:val="00CD4D25"/>
    <w:rsid w:val="00CD6ADD"/>
    <w:rsid w:val="00CD6DC4"/>
    <w:rsid w:val="00CD72C5"/>
    <w:rsid w:val="00CE037E"/>
    <w:rsid w:val="00CE1540"/>
    <w:rsid w:val="00CE5AA5"/>
    <w:rsid w:val="00CE6418"/>
    <w:rsid w:val="00CE7EC3"/>
    <w:rsid w:val="00CF0CF7"/>
    <w:rsid w:val="00CF3320"/>
    <w:rsid w:val="00CF6993"/>
    <w:rsid w:val="00D00116"/>
    <w:rsid w:val="00D0069C"/>
    <w:rsid w:val="00D00D9F"/>
    <w:rsid w:val="00D02923"/>
    <w:rsid w:val="00D06EDA"/>
    <w:rsid w:val="00D106E3"/>
    <w:rsid w:val="00D10A9C"/>
    <w:rsid w:val="00D1131A"/>
    <w:rsid w:val="00D11C20"/>
    <w:rsid w:val="00D12C7B"/>
    <w:rsid w:val="00D14F00"/>
    <w:rsid w:val="00D14F45"/>
    <w:rsid w:val="00D162DA"/>
    <w:rsid w:val="00D17A2C"/>
    <w:rsid w:val="00D17BD6"/>
    <w:rsid w:val="00D2224E"/>
    <w:rsid w:val="00D27100"/>
    <w:rsid w:val="00D31807"/>
    <w:rsid w:val="00D31ADE"/>
    <w:rsid w:val="00D31FD4"/>
    <w:rsid w:val="00D3258D"/>
    <w:rsid w:val="00D32D73"/>
    <w:rsid w:val="00D33EAF"/>
    <w:rsid w:val="00D35B5F"/>
    <w:rsid w:val="00D40806"/>
    <w:rsid w:val="00D409E5"/>
    <w:rsid w:val="00D412A1"/>
    <w:rsid w:val="00D42C97"/>
    <w:rsid w:val="00D43F37"/>
    <w:rsid w:val="00D44CB0"/>
    <w:rsid w:val="00D45BA3"/>
    <w:rsid w:val="00D46E7D"/>
    <w:rsid w:val="00D47929"/>
    <w:rsid w:val="00D47E57"/>
    <w:rsid w:val="00D5177A"/>
    <w:rsid w:val="00D52E63"/>
    <w:rsid w:val="00D52F0F"/>
    <w:rsid w:val="00D547D9"/>
    <w:rsid w:val="00D57EFC"/>
    <w:rsid w:val="00D60B3A"/>
    <w:rsid w:val="00D64B34"/>
    <w:rsid w:val="00D656E5"/>
    <w:rsid w:val="00D659EF"/>
    <w:rsid w:val="00D66CF0"/>
    <w:rsid w:val="00D70D6C"/>
    <w:rsid w:val="00D73941"/>
    <w:rsid w:val="00D758B3"/>
    <w:rsid w:val="00D82625"/>
    <w:rsid w:val="00D8321B"/>
    <w:rsid w:val="00D840A4"/>
    <w:rsid w:val="00D8475F"/>
    <w:rsid w:val="00D852CC"/>
    <w:rsid w:val="00D86E56"/>
    <w:rsid w:val="00D87005"/>
    <w:rsid w:val="00D908C8"/>
    <w:rsid w:val="00D92ACA"/>
    <w:rsid w:val="00D949DF"/>
    <w:rsid w:val="00D968F0"/>
    <w:rsid w:val="00D97E15"/>
    <w:rsid w:val="00DA0C77"/>
    <w:rsid w:val="00DA3395"/>
    <w:rsid w:val="00DA7EBF"/>
    <w:rsid w:val="00DB0177"/>
    <w:rsid w:val="00DB0669"/>
    <w:rsid w:val="00DB0DD3"/>
    <w:rsid w:val="00DC0B89"/>
    <w:rsid w:val="00DC6E6E"/>
    <w:rsid w:val="00DC7F9C"/>
    <w:rsid w:val="00DD0B01"/>
    <w:rsid w:val="00DD1E8F"/>
    <w:rsid w:val="00DD1F43"/>
    <w:rsid w:val="00DE0D87"/>
    <w:rsid w:val="00DE226C"/>
    <w:rsid w:val="00DE29C2"/>
    <w:rsid w:val="00DE38ED"/>
    <w:rsid w:val="00DE42FE"/>
    <w:rsid w:val="00DE61F0"/>
    <w:rsid w:val="00DE61FD"/>
    <w:rsid w:val="00DE667F"/>
    <w:rsid w:val="00DF1329"/>
    <w:rsid w:val="00DF3DEF"/>
    <w:rsid w:val="00DF6F5D"/>
    <w:rsid w:val="00E004EF"/>
    <w:rsid w:val="00E023C3"/>
    <w:rsid w:val="00E0283B"/>
    <w:rsid w:val="00E028D2"/>
    <w:rsid w:val="00E02D81"/>
    <w:rsid w:val="00E04095"/>
    <w:rsid w:val="00E05D6B"/>
    <w:rsid w:val="00E069B0"/>
    <w:rsid w:val="00E074BE"/>
    <w:rsid w:val="00E1206A"/>
    <w:rsid w:val="00E1239E"/>
    <w:rsid w:val="00E12CC7"/>
    <w:rsid w:val="00E130B4"/>
    <w:rsid w:val="00E13B80"/>
    <w:rsid w:val="00E13C65"/>
    <w:rsid w:val="00E1433B"/>
    <w:rsid w:val="00E15386"/>
    <w:rsid w:val="00E22B0C"/>
    <w:rsid w:val="00E2371A"/>
    <w:rsid w:val="00E25495"/>
    <w:rsid w:val="00E25586"/>
    <w:rsid w:val="00E2606B"/>
    <w:rsid w:val="00E34F57"/>
    <w:rsid w:val="00E3602C"/>
    <w:rsid w:val="00E374EA"/>
    <w:rsid w:val="00E37BFB"/>
    <w:rsid w:val="00E43DD6"/>
    <w:rsid w:val="00E53342"/>
    <w:rsid w:val="00E54ACD"/>
    <w:rsid w:val="00E54C5D"/>
    <w:rsid w:val="00E5508D"/>
    <w:rsid w:val="00E5628D"/>
    <w:rsid w:val="00E575E3"/>
    <w:rsid w:val="00E60652"/>
    <w:rsid w:val="00E61AFF"/>
    <w:rsid w:val="00E627DE"/>
    <w:rsid w:val="00E63856"/>
    <w:rsid w:val="00E64220"/>
    <w:rsid w:val="00E6492D"/>
    <w:rsid w:val="00E65F15"/>
    <w:rsid w:val="00E6614B"/>
    <w:rsid w:val="00E66A88"/>
    <w:rsid w:val="00E672E2"/>
    <w:rsid w:val="00E701F9"/>
    <w:rsid w:val="00E7257A"/>
    <w:rsid w:val="00E744F2"/>
    <w:rsid w:val="00E748B3"/>
    <w:rsid w:val="00E75328"/>
    <w:rsid w:val="00E82B54"/>
    <w:rsid w:val="00E83CF9"/>
    <w:rsid w:val="00E846E7"/>
    <w:rsid w:val="00E862C6"/>
    <w:rsid w:val="00E91373"/>
    <w:rsid w:val="00E91F0E"/>
    <w:rsid w:val="00E921AE"/>
    <w:rsid w:val="00E92656"/>
    <w:rsid w:val="00E95FEA"/>
    <w:rsid w:val="00E96B1C"/>
    <w:rsid w:val="00E96F1E"/>
    <w:rsid w:val="00EA0642"/>
    <w:rsid w:val="00EA0B5B"/>
    <w:rsid w:val="00EA36F0"/>
    <w:rsid w:val="00EA4144"/>
    <w:rsid w:val="00EA587F"/>
    <w:rsid w:val="00EA702A"/>
    <w:rsid w:val="00EA7E40"/>
    <w:rsid w:val="00EB1E3F"/>
    <w:rsid w:val="00EB2C11"/>
    <w:rsid w:val="00EB53A8"/>
    <w:rsid w:val="00EB7B8F"/>
    <w:rsid w:val="00EC1CA1"/>
    <w:rsid w:val="00EC284B"/>
    <w:rsid w:val="00EC2A97"/>
    <w:rsid w:val="00EC2F6A"/>
    <w:rsid w:val="00EC4898"/>
    <w:rsid w:val="00EC5955"/>
    <w:rsid w:val="00EC68FB"/>
    <w:rsid w:val="00EC7FAB"/>
    <w:rsid w:val="00ED07EF"/>
    <w:rsid w:val="00ED0D9A"/>
    <w:rsid w:val="00ED2577"/>
    <w:rsid w:val="00ED4B33"/>
    <w:rsid w:val="00ED58D3"/>
    <w:rsid w:val="00ED70A5"/>
    <w:rsid w:val="00ED7A1C"/>
    <w:rsid w:val="00EE04D0"/>
    <w:rsid w:val="00EE39BC"/>
    <w:rsid w:val="00EE7320"/>
    <w:rsid w:val="00EF042D"/>
    <w:rsid w:val="00EF203D"/>
    <w:rsid w:val="00EF4E76"/>
    <w:rsid w:val="00EF5E6B"/>
    <w:rsid w:val="00EF6850"/>
    <w:rsid w:val="00EF7586"/>
    <w:rsid w:val="00F00F47"/>
    <w:rsid w:val="00F0118A"/>
    <w:rsid w:val="00F02304"/>
    <w:rsid w:val="00F038C0"/>
    <w:rsid w:val="00F04D66"/>
    <w:rsid w:val="00F067BF"/>
    <w:rsid w:val="00F07D00"/>
    <w:rsid w:val="00F1155A"/>
    <w:rsid w:val="00F1174B"/>
    <w:rsid w:val="00F1462E"/>
    <w:rsid w:val="00F15024"/>
    <w:rsid w:val="00F1582A"/>
    <w:rsid w:val="00F179DD"/>
    <w:rsid w:val="00F22ABD"/>
    <w:rsid w:val="00F240DE"/>
    <w:rsid w:val="00F24A8A"/>
    <w:rsid w:val="00F24B39"/>
    <w:rsid w:val="00F252B7"/>
    <w:rsid w:val="00F25548"/>
    <w:rsid w:val="00F27782"/>
    <w:rsid w:val="00F32007"/>
    <w:rsid w:val="00F34A28"/>
    <w:rsid w:val="00F35C5D"/>
    <w:rsid w:val="00F364E0"/>
    <w:rsid w:val="00F3694A"/>
    <w:rsid w:val="00F36C02"/>
    <w:rsid w:val="00F373C0"/>
    <w:rsid w:val="00F4058D"/>
    <w:rsid w:val="00F43CD1"/>
    <w:rsid w:val="00F4403F"/>
    <w:rsid w:val="00F46DD8"/>
    <w:rsid w:val="00F506C2"/>
    <w:rsid w:val="00F51797"/>
    <w:rsid w:val="00F5263B"/>
    <w:rsid w:val="00F52FDA"/>
    <w:rsid w:val="00F5616F"/>
    <w:rsid w:val="00F579FB"/>
    <w:rsid w:val="00F6115A"/>
    <w:rsid w:val="00F617F0"/>
    <w:rsid w:val="00F635A7"/>
    <w:rsid w:val="00F6497D"/>
    <w:rsid w:val="00F65329"/>
    <w:rsid w:val="00F725B4"/>
    <w:rsid w:val="00F73952"/>
    <w:rsid w:val="00F74C3A"/>
    <w:rsid w:val="00F75A66"/>
    <w:rsid w:val="00F76EB5"/>
    <w:rsid w:val="00F77441"/>
    <w:rsid w:val="00F80706"/>
    <w:rsid w:val="00F85F05"/>
    <w:rsid w:val="00F92108"/>
    <w:rsid w:val="00F936A9"/>
    <w:rsid w:val="00F9492C"/>
    <w:rsid w:val="00F95472"/>
    <w:rsid w:val="00FA2FF6"/>
    <w:rsid w:val="00FA46A7"/>
    <w:rsid w:val="00FA4B25"/>
    <w:rsid w:val="00FA5893"/>
    <w:rsid w:val="00FA655E"/>
    <w:rsid w:val="00FA6667"/>
    <w:rsid w:val="00FA7E0E"/>
    <w:rsid w:val="00FB0A3A"/>
    <w:rsid w:val="00FB2FCF"/>
    <w:rsid w:val="00FB4A29"/>
    <w:rsid w:val="00FB6E93"/>
    <w:rsid w:val="00FB6EF6"/>
    <w:rsid w:val="00FB74D4"/>
    <w:rsid w:val="00FB79C6"/>
    <w:rsid w:val="00FB7F47"/>
    <w:rsid w:val="00FC10F6"/>
    <w:rsid w:val="00FC50CD"/>
    <w:rsid w:val="00FC57E2"/>
    <w:rsid w:val="00FC6697"/>
    <w:rsid w:val="00FC756E"/>
    <w:rsid w:val="00FD14EF"/>
    <w:rsid w:val="00FD1E31"/>
    <w:rsid w:val="00FD4D08"/>
    <w:rsid w:val="00FD5A2C"/>
    <w:rsid w:val="00FE235D"/>
    <w:rsid w:val="00FE5853"/>
    <w:rsid w:val="00FE6574"/>
    <w:rsid w:val="00FE6AE1"/>
    <w:rsid w:val="00FF0F60"/>
    <w:rsid w:val="00FF228B"/>
    <w:rsid w:val="00FF2576"/>
    <w:rsid w:val="00FF3AF8"/>
    <w:rsid w:val="00FF4B1E"/>
    <w:rsid w:val="00FF6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5393"/>
    <w:rPr>
      <w:sz w:val="24"/>
    </w:rPr>
  </w:style>
  <w:style w:type="paragraph" w:styleId="Heading4">
    <w:name w:val="heading 4"/>
    <w:basedOn w:val="Normal"/>
    <w:link w:val="Heading4Char"/>
    <w:uiPriority w:val="9"/>
    <w:qFormat/>
    <w:rsid w:val="00104F9E"/>
    <w:pPr>
      <w:spacing w:before="100" w:beforeAutospacing="1" w:after="100" w:afterAutospacing="1"/>
      <w:outlineLvl w:val="3"/>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A95393"/>
    <w:pPr>
      <w:jc w:val="center"/>
    </w:pPr>
    <w:rPr>
      <w:b/>
      <w:sz w:val="28"/>
    </w:rPr>
  </w:style>
  <w:style w:type="table" w:styleId="TableGrid">
    <w:name w:val="Table Grid"/>
    <w:basedOn w:val="TableNormal"/>
    <w:rsid w:val="00A953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velopeReturn">
    <w:name w:val="envelope return"/>
    <w:basedOn w:val="Normal"/>
    <w:rsid w:val="00A95393"/>
    <w:rPr>
      <w:rFonts w:ascii="Courier New" w:hAnsi="Courier New"/>
      <w:caps/>
      <w:sz w:val="20"/>
    </w:rPr>
  </w:style>
  <w:style w:type="paragraph" w:styleId="Header">
    <w:name w:val="header"/>
    <w:basedOn w:val="Normal"/>
    <w:rsid w:val="00A95393"/>
    <w:pPr>
      <w:tabs>
        <w:tab w:val="center" w:pos="4320"/>
        <w:tab w:val="right" w:pos="8640"/>
      </w:tabs>
    </w:pPr>
  </w:style>
  <w:style w:type="paragraph" w:styleId="Footer">
    <w:name w:val="footer"/>
    <w:basedOn w:val="Normal"/>
    <w:rsid w:val="00A95393"/>
    <w:pPr>
      <w:tabs>
        <w:tab w:val="center" w:pos="4320"/>
        <w:tab w:val="right" w:pos="8640"/>
      </w:tabs>
    </w:pPr>
  </w:style>
  <w:style w:type="paragraph" w:styleId="BalloonText">
    <w:name w:val="Balloon Text"/>
    <w:basedOn w:val="Normal"/>
    <w:semiHidden/>
    <w:rsid w:val="00B865D7"/>
    <w:rPr>
      <w:rFonts w:ascii="Tahoma" w:hAnsi="Tahoma" w:cs="Tahoma"/>
      <w:sz w:val="16"/>
      <w:szCs w:val="16"/>
    </w:rPr>
  </w:style>
  <w:style w:type="character" w:styleId="Hyperlink">
    <w:name w:val="Hyperlink"/>
    <w:rsid w:val="008B72F5"/>
    <w:rPr>
      <w:color w:val="0000FF"/>
      <w:u w:val="single"/>
    </w:rPr>
  </w:style>
  <w:style w:type="character" w:styleId="PageNumber">
    <w:name w:val="page number"/>
    <w:basedOn w:val="DefaultParagraphFont"/>
    <w:rsid w:val="005B247C"/>
  </w:style>
  <w:style w:type="paragraph" w:styleId="ListParagraph">
    <w:name w:val="List Paragraph"/>
    <w:basedOn w:val="Normal"/>
    <w:uiPriority w:val="34"/>
    <w:qFormat/>
    <w:rsid w:val="0056681E"/>
    <w:pPr>
      <w:ind w:left="720"/>
    </w:pPr>
    <w:rPr>
      <w:rFonts w:ascii="Calibri" w:hAnsi="Calibri"/>
      <w:sz w:val="22"/>
      <w:szCs w:val="22"/>
    </w:rPr>
  </w:style>
  <w:style w:type="paragraph" w:customStyle="1" w:styleId="Body">
    <w:name w:val="Body"/>
    <w:basedOn w:val="Normal"/>
    <w:link w:val="BodyChar"/>
    <w:qFormat/>
    <w:rsid w:val="003B4F6E"/>
    <w:pPr>
      <w:spacing w:after="120"/>
      <w:ind w:left="576"/>
    </w:pPr>
  </w:style>
  <w:style w:type="character" w:customStyle="1" w:styleId="BodyChar">
    <w:name w:val="Body Char"/>
    <w:link w:val="Body"/>
    <w:rsid w:val="003B4F6E"/>
    <w:rPr>
      <w:sz w:val="24"/>
    </w:rPr>
  </w:style>
  <w:style w:type="character" w:customStyle="1" w:styleId="IFBBodyChar">
    <w:name w:val="IFB Body Char"/>
    <w:link w:val="IFBBody"/>
    <w:locked/>
    <w:rsid w:val="00F579FB"/>
    <w:rPr>
      <w:rFonts w:ascii="Calibri" w:eastAsia="Calibri" w:hAnsi="Calibri"/>
      <w:sz w:val="24"/>
      <w:szCs w:val="24"/>
    </w:rPr>
  </w:style>
  <w:style w:type="paragraph" w:customStyle="1" w:styleId="IFBBody">
    <w:name w:val="IFB Body"/>
    <w:basedOn w:val="Normal"/>
    <w:link w:val="IFBBodyChar"/>
    <w:qFormat/>
    <w:rsid w:val="00F579FB"/>
    <w:pPr>
      <w:spacing w:after="120"/>
      <w:ind w:left="576"/>
    </w:pPr>
    <w:rPr>
      <w:rFonts w:ascii="Calibri" w:eastAsia="Calibri" w:hAnsi="Calibri"/>
      <w:szCs w:val="24"/>
    </w:rPr>
  </w:style>
  <w:style w:type="paragraph" w:styleId="BodyText">
    <w:name w:val="Body Text"/>
    <w:basedOn w:val="Normal"/>
    <w:link w:val="BodyTextChar"/>
    <w:rsid w:val="001660DB"/>
    <w:pPr>
      <w:jc w:val="both"/>
    </w:pPr>
  </w:style>
  <w:style w:type="character" w:customStyle="1" w:styleId="BodyTextChar">
    <w:name w:val="Body Text Char"/>
    <w:link w:val="BodyText"/>
    <w:rsid w:val="001660DB"/>
    <w:rPr>
      <w:sz w:val="24"/>
    </w:rPr>
  </w:style>
  <w:style w:type="paragraph" w:styleId="NoSpacing">
    <w:name w:val="No Spacing"/>
    <w:uiPriority w:val="1"/>
    <w:qFormat/>
    <w:rsid w:val="00B52ACE"/>
    <w:rPr>
      <w:rFonts w:ascii="Calibri" w:eastAsia="Calibri" w:hAnsi="Calibri"/>
      <w:sz w:val="22"/>
      <w:szCs w:val="22"/>
    </w:rPr>
  </w:style>
  <w:style w:type="character" w:customStyle="1" w:styleId="Heading4Char">
    <w:name w:val="Heading 4 Char"/>
    <w:basedOn w:val="DefaultParagraphFont"/>
    <w:link w:val="Heading4"/>
    <w:uiPriority w:val="9"/>
    <w:rsid w:val="00104F9E"/>
    <w:rPr>
      <w:b/>
      <w:bCs/>
      <w:sz w:val="24"/>
      <w:szCs w:val="24"/>
    </w:rPr>
  </w:style>
  <w:style w:type="paragraph" w:styleId="NormalWeb">
    <w:name w:val="Normal (Web)"/>
    <w:basedOn w:val="Normal"/>
    <w:uiPriority w:val="99"/>
    <w:unhideWhenUsed/>
    <w:rsid w:val="00104F9E"/>
    <w:pPr>
      <w:spacing w:before="100" w:beforeAutospacing="1" w:after="100" w:afterAutospacing="1"/>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5393"/>
    <w:rPr>
      <w:sz w:val="24"/>
    </w:rPr>
  </w:style>
  <w:style w:type="paragraph" w:styleId="Heading4">
    <w:name w:val="heading 4"/>
    <w:basedOn w:val="Normal"/>
    <w:link w:val="Heading4Char"/>
    <w:uiPriority w:val="9"/>
    <w:qFormat/>
    <w:rsid w:val="00104F9E"/>
    <w:pPr>
      <w:spacing w:before="100" w:beforeAutospacing="1" w:after="100" w:afterAutospacing="1"/>
      <w:outlineLvl w:val="3"/>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A95393"/>
    <w:pPr>
      <w:jc w:val="center"/>
    </w:pPr>
    <w:rPr>
      <w:b/>
      <w:sz w:val="28"/>
    </w:rPr>
  </w:style>
  <w:style w:type="table" w:styleId="TableGrid">
    <w:name w:val="Table Grid"/>
    <w:basedOn w:val="TableNormal"/>
    <w:rsid w:val="00A953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velopeReturn">
    <w:name w:val="envelope return"/>
    <w:basedOn w:val="Normal"/>
    <w:rsid w:val="00A95393"/>
    <w:rPr>
      <w:rFonts w:ascii="Courier New" w:hAnsi="Courier New"/>
      <w:caps/>
      <w:sz w:val="20"/>
    </w:rPr>
  </w:style>
  <w:style w:type="paragraph" w:styleId="Header">
    <w:name w:val="header"/>
    <w:basedOn w:val="Normal"/>
    <w:rsid w:val="00A95393"/>
    <w:pPr>
      <w:tabs>
        <w:tab w:val="center" w:pos="4320"/>
        <w:tab w:val="right" w:pos="8640"/>
      </w:tabs>
    </w:pPr>
  </w:style>
  <w:style w:type="paragraph" w:styleId="Footer">
    <w:name w:val="footer"/>
    <w:basedOn w:val="Normal"/>
    <w:rsid w:val="00A95393"/>
    <w:pPr>
      <w:tabs>
        <w:tab w:val="center" w:pos="4320"/>
        <w:tab w:val="right" w:pos="8640"/>
      </w:tabs>
    </w:pPr>
  </w:style>
  <w:style w:type="paragraph" w:styleId="BalloonText">
    <w:name w:val="Balloon Text"/>
    <w:basedOn w:val="Normal"/>
    <w:semiHidden/>
    <w:rsid w:val="00B865D7"/>
    <w:rPr>
      <w:rFonts w:ascii="Tahoma" w:hAnsi="Tahoma" w:cs="Tahoma"/>
      <w:sz w:val="16"/>
      <w:szCs w:val="16"/>
    </w:rPr>
  </w:style>
  <w:style w:type="character" w:styleId="Hyperlink">
    <w:name w:val="Hyperlink"/>
    <w:rsid w:val="008B72F5"/>
    <w:rPr>
      <w:color w:val="0000FF"/>
      <w:u w:val="single"/>
    </w:rPr>
  </w:style>
  <w:style w:type="character" w:styleId="PageNumber">
    <w:name w:val="page number"/>
    <w:basedOn w:val="DefaultParagraphFont"/>
    <w:rsid w:val="005B247C"/>
  </w:style>
  <w:style w:type="paragraph" w:styleId="ListParagraph">
    <w:name w:val="List Paragraph"/>
    <w:basedOn w:val="Normal"/>
    <w:uiPriority w:val="34"/>
    <w:qFormat/>
    <w:rsid w:val="0056681E"/>
    <w:pPr>
      <w:ind w:left="720"/>
    </w:pPr>
    <w:rPr>
      <w:rFonts w:ascii="Calibri" w:hAnsi="Calibri"/>
      <w:sz w:val="22"/>
      <w:szCs w:val="22"/>
    </w:rPr>
  </w:style>
  <w:style w:type="paragraph" w:customStyle="1" w:styleId="Body">
    <w:name w:val="Body"/>
    <w:basedOn w:val="Normal"/>
    <w:link w:val="BodyChar"/>
    <w:qFormat/>
    <w:rsid w:val="003B4F6E"/>
    <w:pPr>
      <w:spacing w:after="120"/>
      <w:ind w:left="576"/>
    </w:pPr>
  </w:style>
  <w:style w:type="character" w:customStyle="1" w:styleId="BodyChar">
    <w:name w:val="Body Char"/>
    <w:link w:val="Body"/>
    <w:rsid w:val="003B4F6E"/>
    <w:rPr>
      <w:sz w:val="24"/>
    </w:rPr>
  </w:style>
  <w:style w:type="character" w:customStyle="1" w:styleId="IFBBodyChar">
    <w:name w:val="IFB Body Char"/>
    <w:link w:val="IFBBody"/>
    <w:locked/>
    <w:rsid w:val="00F579FB"/>
    <w:rPr>
      <w:rFonts w:ascii="Calibri" w:eastAsia="Calibri" w:hAnsi="Calibri"/>
      <w:sz w:val="24"/>
      <w:szCs w:val="24"/>
    </w:rPr>
  </w:style>
  <w:style w:type="paragraph" w:customStyle="1" w:styleId="IFBBody">
    <w:name w:val="IFB Body"/>
    <w:basedOn w:val="Normal"/>
    <w:link w:val="IFBBodyChar"/>
    <w:qFormat/>
    <w:rsid w:val="00F579FB"/>
    <w:pPr>
      <w:spacing w:after="120"/>
      <w:ind w:left="576"/>
    </w:pPr>
    <w:rPr>
      <w:rFonts w:ascii="Calibri" w:eastAsia="Calibri" w:hAnsi="Calibri"/>
      <w:szCs w:val="24"/>
    </w:rPr>
  </w:style>
  <w:style w:type="paragraph" w:styleId="BodyText">
    <w:name w:val="Body Text"/>
    <w:basedOn w:val="Normal"/>
    <w:link w:val="BodyTextChar"/>
    <w:rsid w:val="001660DB"/>
    <w:pPr>
      <w:jc w:val="both"/>
    </w:pPr>
  </w:style>
  <w:style w:type="character" w:customStyle="1" w:styleId="BodyTextChar">
    <w:name w:val="Body Text Char"/>
    <w:link w:val="BodyText"/>
    <w:rsid w:val="001660DB"/>
    <w:rPr>
      <w:sz w:val="24"/>
    </w:rPr>
  </w:style>
  <w:style w:type="paragraph" w:styleId="NoSpacing">
    <w:name w:val="No Spacing"/>
    <w:uiPriority w:val="1"/>
    <w:qFormat/>
    <w:rsid w:val="00B52ACE"/>
    <w:rPr>
      <w:rFonts w:ascii="Calibri" w:eastAsia="Calibri" w:hAnsi="Calibri"/>
      <w:sz w:val="22"/>
      <w:szCs w:val="22"/>
    </w:rPr>
  </w:style>
  <w:style w:type="character" w:customStyle="1" w:styleId="Heading4Char">
    <w:name w:val="Heading 4 Char"/>
    <w:basedOn w:val="DefaultParagraphFont"/>
    <w:link w:val="Heading4"/>
    <w:uiPriority w:val="9"/>
    <w:rsid w:val="00104F9E"/>
    <w:rPr>
      <w:b/>
      <w:bCs/>
      <w:sz w:val="24"/>
      <w:szCs w:val="24"/>
    </w:rPr>
  </w:style>
  <w:style w:type="paragraph" w:styleId="NormalWeb">
    <w:name w:val="Normal (Web)"/>
    <w:basedOn w:val="Normal"/>
    <w:uiPriority w:val="99"/>
    <w:unhideWhenUsed/>
    <w:rsid w:val="00104F9E"/>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84704">
      <w:bodyDiv w:val="1"/>
      <w:marLeft w:val="0"/>
      <w:marRight w:val="0"/>
      <w:marTop w:val="0"/>
      <w:marBottom w:val="0"/>
      <w:divBdr>
        <w:top w:val="none" w:sz="0" w:space="0" w:color="auto"/>
        <w:left w:val="none" w:sz="0" w:space="0" w:color="auto"/>
        <w:bottom w:val="none" w:sz="0" w:space="0" w:color="auto"/>
        <w:right w:val="none" w:sz="0" w:space="0" w:color="auto"/>
      </w:divBdr>
    </w:div>
    <w:div w:id="52897953">
      <w:bodyDiv w:val="1"/>
      <w:marLeft w:val="0"/>
      <w:marRight w:val="0"/>
      <w:marTop w:val="0"/>
      <w:marBottom w:val="0"/>
      <w:divBdr>
        <w:top w:val="none" w:sz="0" w:space="0" w:color="auto"/>
        <w:left w:val="none" w:sz="0" w:space="0" w:color="auto"/>
        <w:bottom w:val="none" w:sz="0" w:space="0" w:color="auto"/>
        <w:right w:val="none" w:sz="0" w:space="0" w:color="auto"/>
      </w:divBdr>
    </w:div>
    <w:div w:id="76176225">
      <w:bodyDiv w:val="1"/>
      <w:marLeft w:val="0"/>
      <w:marRight w:val="0"/>
      <w:marTop w:val="0"/>
      <w:marBottom w:val="0"/>
      <w:divBdr>
        <w:top w:val="none" w:sz="0" w:space="0" w:color="auto"/>
        <w:left w:val="none" w:sz="0" w:space="0" w:color="auto"/>
        <w:bottom w:val="none" w:sz="0" w:space="0" w:color="auto"/>
        <w:right w:val="none" w:sz="0" w:space="0" w:color="auto"/>
      </w:divBdr>
    </w:div>
    <w:div w:id="114717983">
      <w:bodyDiv w:val="1"/>
      <w:marLeft w:val="0"/>
      <w:marRight w:val="0"/>
      <w:marTop w:val="0"/>
      <w:marBottom w:val="0"/>
      <w:divBdr>
        <w:top w:val="none" w:sz="0" w:space="0" w:color="auto"/>
        <w:left w:val="none" w:sz="0" w:space="0" w:color="auto"/>
        <w:bottom w:val="none" w:sz="0" w:space="0" w:color="auto"/>
        <w:right w:val="none" w:sz="0" w:space="0" w:color="auto"/>
      </w:divBdr>
    </w:div>
    <w:div w:id="174350468">
      <w:bodyDiv w:val="1"/>
      <w:marLeft w:val="0"/>
      <w:marRight w:val="0"/>
      <w:marTop w:val="0"/>
      <w:marBottom w:val="0"/>
      <w:divBdr>
        <w:top w:val="none" w:sz="0" w:space="0" w:color="auto"/>
        <w:left w:val="none" w:sz="0" w:space="0" w:color="auto"/>
        <w:bottom w:val="none" w:sz="0" w:space="0" w:color="auto"/>
        <w:right w:val="none" w:sz="0" w:space="0" w:color="auto"/>
      </w:divBdr>
    </w:div>
    <w:div w:id="234243966">
      <w:bodyDiv w:val="1"/>
      <w:marLeft w:val="0"/>
      <w:marRight w:val="0"/>
      <w:marTop w:val="0"/>
      <w:marBottom w:val="0"/>
      <w:divBdr>
        <w:top w:val="none" w:sz="0" w:space="0" w:color="auto"/>
        <w:left w:val="none" w:sz="0" w:space="0" w:color="auto"/>
        <w:bottom w:val="none" w:sz="0" w:space="0" w:color="auto"/>
        <w:right w:val="none" w:sz="0" w:space="0" w:color="auto"/>
      </w:divBdr>
    </w:div>
    <w:div w:id="244999054">
      <w:bodyDiv w:val="1"/>
      <w:marLeft w:val="0"/>
      <w:marRight w:val="0"/>
      <w:marTop w:val="0"/>
      <w:marBottom w:val="0"/>
      <w:divBdr>
        <w:top w:val="none" w:sz="0" w:space="0" w:color="auto"/>
        <w:left w:val="none" w:sz="0" w:space="0" w:color="auto"/>
        <w:bottom w:val="none" w:sz="0" w:space="0" w:color="auto"/>
        <w:right w:val="none" w:sz="0" w:space="0" w:color="auto"/>
      </w:divBdr>
    </w:div>
    <w:div w:id="259945773">
      <w:bodyDiv w:val="1"/>
      <w:marLeft w:val="0"/>
      <w:marRight w:val="0"/>
      <w:marTop w:val="0"/>
      <w:marBottom w:val="0"/>
      <w:divBdr>
        <w:top w:val="none" w:sz="0" w:space="0" w:color="auto"/>
        <w:left w:val="none" w:sz="0" w:space="0" w:color="auto"/>
        <w:bottom w:val="none" w:sz="0" w:space="0" w:color="auto"/>
        <w:right w:val="none" w:sz="0" w:space="0" w:color="auto"/>
      </w:divBdr>
    </w:div>
    <w:div w:id="311328139">
      <w:bodyDiv w:val="1"/>
      <w:marLeft w:val="0"/>
      <w:marRight w:val="0"/>
      <w:marTop w:val="0"/>
      <w:marBottom w:val="0"/>
      <w:divBdr>
        <w:top w:val="none" w:sz="0" w:space="0" w:color="auto"/>
        <w:left w:val="none" w:sz="0" w:space="0" w:color="auto"/>
        <w:bottom w:val="none" w:sz="0" w:space="0" w:color="auto"/>
        <w:right w:val="none" w:sz="0" w:space="0" w:color="auto"/>
      </w:divBdr>
    </w:div>
    <w:div w:id="416025130">
      <w:bodyDiv w:val="1"/>
      <w:marLeft w:val="0"/>
      <w:marRight w:val="0"/>
      <w:marTop w:val="0"/>
      <w:marBottom w:val="0"/>
      <w:divBdr>
        <w:top w:val="none" w:sz="0" w:space="0" w:color="auto"/>
        <w:left w:val="none" w:sz="0" w:space="0" w:color="auto"/>
        <w:bottom w:val="none" w:sz="0" w:space="0" w:color="auto"/>
        <w:right w:val="none" w:sz="0" w:space="0" w:color="auto"/>
      </w:divBdr>
    </w:div>
    <w:div w:id="443499999">
      <w:bodyDiv w:val="1"/>
      <w:marLeft w:val="0"/>
      <w:marRight w:val="0"/>
      <w:marTop w:val="0"/>
      <w:marBottom w:val="0"/>
      <w:divBdr>
        <w:top w:val="none" w:sz="0" w:space="0" w:color="auto"/>
        <w:left w:val="none" w:sz="0" w:space="0" w:color="auto"/>
        <w:bottom w:val="none" w:sz="0" w:space="0" w:color="auto"/>
        <w:right w:val="none" w:sz="0" w:space="0" w:color="auto"/>
      </w:divBdr>
    </w:div>
    <w:div w:id="486359542">
      <w:bodyDiv w:val="1"/>
      <w:marLeft w:val="0"/>
      <w:marRight w:val="0"/>
      <w:marTop w:val="0"/>
      <w:marBottom w:val="0"/>
      <w:divBdr>
        <w:top w:val="none" w:sz="0" w:space="0" w:color="auto"/>
        <w:left w:val="none" w:sz="0" w:space="0" w:color="auto"/>
        <w:bottom w:val="none" w:sz="0" w:space="0" w:color="auto"/>
        <w:right w:val="none" w:sz="0" w:space="0" w:color="auto"/>
      </w:divBdr>
    </w:div>
    <w:div w:id="507983224">
      <w:bodyDiv w:val="1"/>
      <w:marLeft w:val="0"/>
      <w:marRight w:val="0"/>
      <w:marTop w:val="0"/>
      <w:marBottom w:val="0"/>
      <w:divBdr>
        <w:top w:val="none" w:sz="0" w:space="0" w:color="auto"/>
        <w:left w:val="none" w:sz="0" w:space="0" w:color="auto"/>
        <w:bottom w:val="none" w:sz="0" w:space="0" w:color="auto"/>
        <w:right w:val="none" w:sz="0" w:space="0" w:color="auto"/>
      </w:divBdr>
    </w:div>
    <w:div w:id="551893824">
      <w:bodyDiv w:val="1"/>
      <w:marLeft w:val="0"/>
      <w:marRight w:val="0"/>
      <w:marTop w:val="0"/>
      <w:marBottom w:val="0"/>
      <w:divBdr>
        <w:top w:val="none" w:sz="0" w:space="0" w:color="auto"/>
        <w:left w:val="none" w:sz="0" w:space="0" w:color="auto"/>
        <w:bottom w:val="none" w:sz="0" w:space="0" w:color="auto"/>
        <w:right w:val="none" w:sz="0" w:space="0" w:color="auto"/>
      </w:divBdr>
    </w:div>
    <w:div w:id="743913910">
      <w:bodyDiv w:val="1"/>
      <w:marLeft w:val="0"/>
      <w:marRight w:val="0"/>
      <w:marTop w:val="0"/>
      <w:marBottom w:val="0"/>
      <w:divBdr>
        <w:top w:val="none" w:sz="0" w:space="0" w:color="auto"/>
        <w:left w:val="none" w:sz="0" w:space="0" w:color="auto"/>
        <w:bottom w:val="none" w:sz="0" w:space="0" w:color="auto"/>
        <w:right w:val="none" w:sz="0" w:space="0" w:color="auto"/>
      </w:divBdr>
    </w:div>
    <w:div w:id="774642891">
      <w:bodyDiv w:val="1"/>
      <w:marLeft w:val="0"/>
      <w:marRight w:val="0"/>
      <w:marTop w:val="0"/>
      <w:marBottom w:val="0"/>
      <w:divBdr>
        <w:top w:val="none" w:sz="0" w:space="0" w:color="auto"/>
        <w:left w:val="none" w:sz="0" w:space="0" w:color="auto"/>
        <w:bottom w:val="none" w:sz="0" w:space="0" w:color="auto"/>
        <w:right w:val="none" w:sz="0" w:space="0" w:color="auto"/>
      </w:divBdr>
    </w:div>
    <w:div w:id="782042036">
      <w:bodyDiv w:val="1"/>
      <w:marLeft w:val="0"/>
      <w:marRight w:val="0"/>
      <w:marTop w:val="0"/>
      <w:marBottom w:val="0"/>
      <w:divBdr>
        <w:top w:val="none" w:sz="0" w:space="0" w:color="auto"/>
        <w:left w:val="none" w:sz="0" w:space="0" w:color="auto"/>
        <w:bottom w:val="none" w:sz="0" w:space="0" w:color="auto"/>
        <w:right w:val="none" w:sz="0" w:space="0" w:color="auto"/>
      </w:divBdr>
    </w:div>
    <w:div w:id="960695703">
      <w:bodyDiv w:val="1"/>
      <w:marLeft w:val="0"/>
      <w:marRight w:val="0"/>
      <w:marTop w:val="0"/>
      <w:marBottom w:val="0"/>
      <w:divBdr>
        <w:top w:val="none" w:sz="0" w:space="0" w:color="auto"/>
        <w:left w:val="none" w:sz="0" w:space="0" w:color="auto"/>
        <w:bottom w:val="none" w:sz="0" w:space="0" w:color="auto"/>
        <w:right w:val="none" w:sz="0" w:space="0" w:color="auto"/>
      </w:divBdr>
    </w:div>
    <w:div w:id="1033458279">
      <w:bodyDiv w:val="1"/>
      <w:marLeft w:val="0"/>
      <w:marRight w:val="0"/>
      <w:marTop w:val="0"/>
      <w:marBottom w:val="0"/>
      <w:divBdr>
        <w:top w:val="none" w:sz="0" w:space="0" w:color="auto"/>
        <w:left w:val="none" w:sz="0" w:space="0" w:color="auto"/>
        <w:bottom w:val="none" w:sz="0" w:space="0" w:color="auto"/>
        <w:right w:val="none" w:sz="0" w:space="0" w:color="auto"/>
      </w:divBdr>
    </w:div>
    <w:div w:id="1089884561">
      <w:bodyDiv w:val="1"/>
      <w:marLeft w:val="0"/>
      <w:marRight w:val="0"/>
      <w:marTop w:val="0"/>
      <w:marBottom w:val="0"/>
      <w:divBdr>
        <w:top w:val="none" w:sz="0" w:space="0" w:color="auto"/>
        <w:left w:val="none" w:sz="0" w:space="0" w:color="auto"/>
        <w:bottom w:val="none" w:sz="0" w:space="0" w:color="auto"/>
        <w:right w:val="none" w:sz="0" w:space="0" w:color="auto"/>
      </w:divBdr>
    </w:div>
    <w:div w:id="1137256915">
      <w:bodyDiv w:val="1"/>
      <w:marLeft w:val="0"/>
      <w:marRight w:val="0"/>
      <w:marTop w:val="0"/>
      <w:marBottom w:val="0"/>
      <w:divBdr>
        <w:top w:val="none" w:sz="0" w:space="0" w:color="auto"/>
        <w:left w:val="none" w:sz="0" w:space="0" w:color="auto"/>
        <w:bottom w:val="none" w:sz="0" w:space="0" w:color="auto"/>
        <w:right w:val="none" w:sz="0" w:space="0" w:color="auto"/>
      </w:divBdr>
    </w:div>
    <w:div w:id="1142040786">
      <w:bodyDiv w:val="1"/>
      <w:marLeft w:val="0"/>
      <w:marRight w:val="0"/>
      <w:marTop w:val="0"/>
      <w:marBottom w:val="0"/>
      <w:divBdr>
        <w:top w:val="none" w:sz="0" w:space="0" w:color="auto"/>
        <w:left w:val="none" w:sz="0" w:space="0" w:color="auto"/>
        <w:bottom w:val="none" w:sz="0" w:space="0" w:color="auto"/>
        <w:right w:val="none" w:sz="0" w:space="0" w:color="auto"/>
      </w:divBdr>
    </w:div>
    <w:div w:id="1152216227">
      <w:bodyDiv w:val="1"/>
      <w:marLeft w:val="0"/>
      <w:marRight w:val="0"/>
      <w:marTop w:val="0"/>
      <w:marBottom w:val="0"/>
      <w:divBdr>
        <w:top w:val="none" w:sz="0" w:space="0" w:color="auto"/>
        <w:left w:val="none" w:sz="0" w:space="0" w:color="auto"/>
        <w:bottom w:val="none" w:sz="0" w:space="0" w:color="auto"/>
        <w:right w:val="none" w:sz="0" w:space="0" w:color="auto"/>
      </w:divBdr>
    </w:div>
    <w:div w:id="1232732607">
      <w:bodyDiv w:val="1"/>
      <w:marLeft w:val="0"/>
      <w:marRight w:val="0"/>
      <w:marTop w:val="0"/>
      <w:marBottom w:val="0"/>
      <w:divBdr>
        <w:top w:val="none" w:sz="0" w:space="0" w:color="auto"/>
        <w:left w:val="none" w:sz="0" w:space="0" w:color="auto"/>
        <w:bottom w:val="none" w:sz="0" w:space="0" w:color="auto"/>
        <w:right w:val="none" w:sz="0" w:space="0" w:color="auto"/>
      </w:divBdr>
    </w:div>
    <w:div w:id="1261599976">
      <w:bodyDiv w:val="1"/>
      <w:marLeft w:val="0"/>
      <w:marRight w:val="0"/>
      <w:marTop w:val="0"/>
      <w:marBottom w:val="0"/>
      <w:divBdr>
        <w:top w:val="none" w:sz="0" w:space="0" w:color="auto"/>
        <w:left w:val="none" w:sz="0" w:space="0" w:color="auto"/>
        <w:bottom w:val="none" w:sz="0" w:space="0" w:color="auto"/>
        <w:right w:val="none" w:sz="0" w:space="0" w:color="auto"/>
      </w:divBdr>
    </w:div>
    <w:div w:id="1297754126">
      <w:bodyDiv w:val="1"/>
      <w:marLeft w:val="0"/>
      <w:marRight w:val="0"/>
      <w:marTop w:val="0"/>
      <w:marBottom w:val="0"/>
      <w:divBdr>
        <w:top w:val="none" w:sz="0" w:space="0" w:color="auto"/>
        <w:left w:val="none" w:sz="0" w:space="0" w:color="auto"/>
        <w:bottom w:val="none" w:sz="0" w:space="0" w:color="auto"/>
        <w:right w:val="none" w:sz="0" w:space="0" w:color="auto"/>
      </w:divBdr>
    </w:div>
    <w:div w:id="1638757511">
      <w:bodyDiv w:val="1"/>
      <w:marLeft w:val="0"/>
      <w:marRight w:val="0"/>
      <w:marTop w:val="0"/>
      <w:marBottom w:val="0"/>
      <w:divBdr>
        <w:top w:val="none" w:sz="0" w:space="0" w:color="auto"/>
        <w:left w:val="none" w:sz="0" w:space="0" w:color="auto"/>
        <w:bottom w:val="none" w:sz="0" w:space="0" w:color="auto"/>
        <w:right w:val="none" w:sz="0" w:space="0" w:color="auto"/>
      </w:divBdr>
    </w:div>
    <w:div w:id="1701591668">
      <w:bodyDiv w:val="1"/>
      <w:marLeft w:val="0"/>
      <w:marRight w:val="0"/>
      <w:marTop w:val="0"/>
      <w:marBottom w:val="0"/>
      <w:divBdr>
        <w:top w:val="none" w:sz="0" w:space="0" w:color="auto"/>
        <w:left w:val="none" w:sz="0" w:space="0" w:color="auto"/>
        <w:bottom w:val="none" w:sz="0" w:space="0" w:color="auto"/>
        <w:right w:val="none" w:sz="0" w:space="0" w:color="auto"/>
      </w:divBdr>
    </w:div>
    <w:div w:id="1744253883">
      <w:bodyDiv w:val="1"/>
      <w:marLeft w:val="0"/>
      <w:marRight w:val="0"/>
      <w:marTop w:val="0"/>
      <w:marBottom w:val="0"/>
      <w:divBdr>
        <w:top w:val="none" w:sz="0" w:space="0" w:color="auto"/>
        <w:left w:val="none" w:sz="0" w:space="0" w:color="auto"/>
        <w:bottom w:val="none" w:sz="0" w:space="0" w:color="auto"/>
        <w:right w:val="none" w:sz="0" w:space="0" w:color="auto"/>
      </w:divBdr>
    </w:div>
    <w:div w:id="1776167718">
      <w:bodyDiv w:val="1"/>
      <w:marLeft w:val="0"/>
      <w:marRight w:val="0"/>
      <w:marTop w:val="0"/>
      <w:marBottom w:val="0"/>
      <w:divBdr>
        <w:top w:val="none" w:sz="0" w:space="0" w:color="auto"/>
        <w:left w:val="none" w:sz="0" w:space="0" w:color="auto"/>
        <w:bottom w:val="none" w:sz="0" w:space="0" w:color="auto"/>
        <w:right w:val="none" w:sz="0" w:space="0" w:color="auto"/>
      </w:divBdr>
    </w:div>
    <w:div w:id="1827278719">
      <w:bodyDiv w:val="1"/>
      <w:marLeft w:val="0"/>
      <w:marRight w:val="0"/>
      <w:marTop w:val="0"/>
      <w:marBottom w:val="0"/>
      <w:divBdr>
        <w:top w:val="none" w:sz="0" w:space="0" w:color="auto"/>
        <w:left w:val="none" w:sz="0" w:space="0" w:color="auto"/>
        <w:bottom w:val="none" w:sz="0" w:space="0" w:color="auto"/>
        <w:right w:val="none" w:sz="0" w:space="0" w:color="auto"/>
      </w:divBdr>
    </w:div>
    <w:div w:id="1996831649">
      <w:bodyDiv w:val="1"/>
      <w:marLeft w:val="0"/>
      <w:marRight w:val="0"/>
      <w:marTop w:val="0"/>
      <w:marBottom w:val="0"/>
      <w:divBdr>
        <w:top w:val="none" w:sz="0" w:space="0" w:color="auto"/>
        <w:left w:val="none" w:sz="0" w:space="0" w:color="auto"/>
        <w:bottom w:val="none" w:sz="0" w:space="0" w:color="auto"/>
        <w:right w:val="none" w:sz="0" w:space="0" w:color="auto"/>
      </w:divBdr>
    </w:div>
    <w:div w:id="1999721356">
      <w:bodyDiv w:val="1"/>
      <w:marLeft w:val="0"/>
      <w:marRight w:val="0"/>
      <w:marTop w:val="0"/>
      <w:marBottom w:val="0"/>
      <w:divBdr>
        <w:top w:val="none" w:sz="0" w:space="0" w:color="auto"/>
        <w:left w:val="none" w:sz="0" w:space="0" w:color="auto"/>
        <w:bottom w:val="none" w:sz="0" w:space="0" w:color="auto"/>
        <w:right w:val="none" w:sz="0" w:space="0" w:color="auto"/>
      </w:divBdr>
    </w:div>
    <w:div w:id="2081560021">
      <w:bodyDiv w:val="1"/>
      <w:marLeft w:val="0"/>
      <w:marRight w:val="0"/>
      <w:marTop w:val="0"/>
      <w:marBottom w:val="0"/>
      <w:divBdr>
        <w:top w:val="none" w:sz="0" w:space="0" w:color="auto"/>
        <w:left w:val="none" w:sz="0" w:space="0" w:color="auto"/>
        <w:bottom w:val="none" w:sz="0" w:space="0" w:color="auto"/>
        <w:right w:val="none" w:sz="0" w:space="0" w:color="auto"/>
      </w:divBdr>
    </w:div>
    <w:div w:id="212461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tress.wa.gov/ga/apps/ContractSearch/ContractSummary.aspx?c=06313" TargetMode="External"/><Relationship Id="rId18" Type="http://schemas.openxmlformats.org/officeDocument/2006/relationships/oleObject" Target="embeddings/Microsoft_Word_97_-_2003_Document2.doc"/><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yperlink" Target="mailto:rachelle.rehse@des.wa.gov" TargetMode="External"/><Relationship Id="rId17" Type="http://schemas.openxmlformats.org/officeDocument/2006/relationships/image" Target="media/image2.emf"/><Relationship Id="rId25" Type="http://schemas.openxmlformats.org/officeDocument/2006/relationships/oleObject" Target="embeddings/Microsoft_Word_97_-_2003_Document3.doc"/><Relationship Id="rId2" Type="http://schemas.openxmlformats.org/officeDocument/2006/relationships/customXml" Target="../customXml/item2.xml"/><Relationship Id="rId16" Type="http://schemas.openxmlformats.org/officeDocument/2006/relationships/oleObject" Target="embeddings/Microsoft_Word_97_-_2003_Document1.doc"/><Relationship Id="rId20" Type="http://schemas.openxmlformats.org/officeDocument/2006/relationships/hyperlink" Target="http://www.americanbar.org/content/dam/aba/migrated/dispute/documents/model_standards_conduct_april2007.authcheckdam.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s://fortress.wa.gov/ga/apps/ContractSearch/ContractSummary.aspx?c=06313" TargetMode="External"/><Relationship Id="rId24" Type="http://schemas.openxmlformats.org/officeDocument/2006/relationships/image" Target="media/image4.emf"/><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hyperlink" Target="file:///\\profiles.eclient.wa.lcl\..\..\DESHome$\bpotter\OSP%20Desk%20Manual\04%20-%20Office%20of%20State%20Procurement\4-3%20Useful%20Information\EPP%20Guidence.docx"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msb.org.au/sites/default/files/documents/Practice%20Standards.pdf"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mailto:rachelle.rehse@des.wa.gov" TargetMode="External"/><Relationship Id="rId22" Type="http://schemas.openxmlformats.org/officeDocument/2006/relationships/package" Target="embeddings/Microsoft_Word_Document1.docx"/><Relationship Id="rId27" Type="http://schemas.openxmlformats.org/officeDocument/2006/relationships/oleObject" Target="embeddings/Microsoft_Word_97_-_2003_Document4.doc"/><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B848503616A74292EA15D8ED0BAC5C" ma:contentTypeVersion="2" ma:contentTypeDescription="Create a new document." ma:contentTypeScope="" ma:versionID="ea46c04e5340c2abbd095afbd9467ef3">
  <xsd:schema xmlns:xsd="http://www.w3.org/2001/XMLSchema" xmlns:xs="http://www.w3.org/2001/XMLSchema" xmlns:p="http://schemas.microsoft.com/office/2006/metadata/properties" xmlns:ns1="http://schemas.microsoft.com/sharepoint/v3" targetNamespace="http://schemas.microsoft.com/office/2006/metadata/properties" ma:root="true" ma:fieldsID="ceb206395b1acf021d55f90edc9cd6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6289B82-7731-46D0-B1FE-B35EABC19C0A}">
  <ds:schemaRefs>
    <ds:schemaRef ds:uri="http://schemas.microsoft.com/sharepoint/v3/contenttype/forms"/>
  </ds:schemaRefs>
</ds:datastoreItem>
</file>

<file path=customXml/itemProps2.xml><?xml version="1.0" encoding="utf-8"?>
<ds:datastoreItem xmlns:ds="http://schemas.openxmlformats.org/officeDocument/2006/customXml" ds:itemID="{DA0C0856-E65C-4AB0-ABE0-5C7ACBFB14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4E4702-B16C-4FE5-9E7E-D9FB05D1E5E3}">
  <ds:schemaRefs>
    <ds:schemaRef ds:uri="http://www.w3.org/XML/1998/namespace"/>
    <ds:schemaRef ds:uri="http://schemas.microsoft.com/office/2006/metadata/properties"/>
    <ds:schemaRef ds:uri="http://schemas.microsoft.com/office/infopath/2007/PartnerControls"/>
    <ds:schemaRef ds:uri="http://purl.org/dc/elements/1.1/"/>
    <ds:schemaRef ds:uri="http://purl.org/dc/terms/"/>
    <ds:schemaRef ds:uri="http://schemas.microsoft.com/sharepoint/v3"/>
    <ds:schemaRef ds:uri="http://schemas.microsoft.com/office/2006/documentManagement/types"/>
    <ds:schemaRef ds:uri="http://purl.org/dc/dcmityp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6</Pages>
  <Words>1158</Words>
  <Characters>7524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Memo to File</vt:lpstr>
    </vt:vector>
  </TitlesOfParts>
  <Company>General Administration</Company>
  <LinksUpToDate>false</LinksUpToDate>
  <CharactersWithSpaces>8665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 to File</dc:title>
  <dc:creator>Steve Krueger</dc:creator>
  <cp:lastModifiedBy>Rehse, Rachelle (DES)</cp:lastModifiedBy>
  <cp:revision>14</cp:revision>
  <cp:lastPrinted>2013-07-30T22:18:00Z</cp:lastPrinted>
  <dcterms:created xsi:type="dcterms:W3CDTF">2015-09-15T18:05:00Z</dcterms:created>
  <dcterms:modified xsi:type="dcterms:W3CDTF">2015-10-22T22:44:00Z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0x01010058B848503616A74292EA15D8ED0BAC5C</vt:lpwstr>
  </property>
</Properties>
</file>