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05E70" w14:textId="77777777" w:rsidR="00161B5A" w:rsidRDefault="00030FEC" w:rsidP="00161B5A">
      <w:pPr>
        <w:pStyle w:val="Heading1"/>
        <w:pBdr>
          <w:between w:val="single" w:sz="4" w:space="1" w:color="auto"/>
        </w:pBdr>
        <w:spacing w:after="0"/>
      </w:pPr>
      <w:r>
        <w:t>04918 – Correctional Industries Print and Signage</w:t>
      </w:r>
    </w:p>
    <w:p w14:paraId="26D3D604" w14:textId="77777777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030FEC">
        <w:rPr>
          <w:b w:val="0"/>
        </w:rPr>
        <w:t>&amp; Amendments</w:t>
      </w:r>
    </w:p>
    <w:p w14:paraId="27C61D70" w14:textId="77777777" w:rsidR="00161B5A" w:rsidRDefault="00161B5A" w:rsidP="00500499"/>
    <w:p w14:paraId="76641E30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158C938" w14:textId="2A34842D" w:rsidR="00092AB7" w:rsidRDefault="008216CF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Contract #04918 – Correctional Industries Print and Signage was drafted in fulfillment of RCW 39.26.251 for use by all Master Contract Usage Agreement (MCUA) signatories, and is provided below:</w:t>
      </w:r>
      <w:r w:rsidR="00092AB7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BBF800D" w14:textId="77777777" w:rsidR="001129A8" w:rsidRDefault="001129A8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  <w:tblDescription w:val="Provides information and includes contract documents."/>
      </w:tblPr>
      <w:tblGrid>
        <w:gridCol w:w="2430"/>
        <w:gridCol w:w="3150"/>
        <w:gridCol w:w="3888"/>
      </w:tblGrid>
      <w:tr w:rsidR="0076147F" w:rsidRPr="00835167" w14:paraId="5CA38E2F" w14:textId="77777777" w:rsidTr="009E786D">
        <w:tc>
          <w:tcPr>
            <w:tcW w:w="2430" w:type="dxa"/>
          </w:tcPr>
          <w:p w14:paraId="3A818738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150" w:type="dxa"/>
          </w:tcPr>
          <w:p w14:paraId="162D5121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3888" w:type="dxa"/>
          </w:tcPr>
          <w:p w14:paraId="638E1409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76147F" w:rsidRPr="00835167" w14:paraId="11B7EE36" w14:textId="77777777" w:rsidTr="009E786D">
        <w:tc>
          <w:tcPr>
            <w:tcW w:w="2430" w:type="dxa"/>
          </w:tcPr>
          <w:p w14:paraId="09929704" w14:textId="1F449448" w:rsidR="0076147F" w:rsidRPr="00835167" w:rsidRDefault="008216C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11/01/2018</w:t>
            </w:r>
          </w:p>
        </w:tc>
        <w:tc>
          <w:tcPr>
            <w:tcW w:w="3150" w:type="dxa"/>
          </w:tcPr>
          <w:p w14:paraId="57B8242E" w14:textId="6B347AE9" w:rsidR="0076147F" w:rsidRPr="00835167" w:rsidRDefault="008216C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04918 – Base Contract</w:t>
            </w:r>
          </w:p>
        </w:tc>
        <w:bookmarkStart w:id="0" w:name="_MON_1609655575"/>
        <w:bookmarkEnd w:id="0"/>
        <w:tc>
          <w:tcPr>
            <w:tcW w:w="3888" w:type="dxa"/>
          </w:tcPr>
          <w:p w14:paraId="4E50ED99" w14:textId="13153A8F" w:rsidR="0076147F" w:rsidRPr="00835167" w:rsidRDefault="00AE2F7D" w:rsidP="00AE2F7D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7" w:dyaOrig="994" w14:anchorId="601048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alt="Base Contract&#10;" style="width:76.5pt;height:49.5pt" o:ole="">
                  <v:imagedata r:id="rId11" o:title=""/>
                </v:shape>
                <o:OLEObject Type="Embed" ProgID="Word.Document.12" ShapeID="_x0000_i1060" DrawAspect="Icon" ObjectID="_1609655808" r:id="rId12">
                  <o:FieldCodes>\s</o:FieldCodes>
                </o:OLEObject>
              </w:object>
            </w: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499" w:dyaOrig="1022" w14:anchorId="02124CB4">
                <v:shape id="_x0000_i1069" type="#_x0000_t75" alt="PDF version of Base Contract&#10;" style="width:75.75pt;height:51pt" o:ole="">
                  <v:imagedata r:id="rId13" o:title=""/>
                </v:shape>
                <o:OLEObject Type="Embed" ProgID="AcroExch.Document.DC" ShapeID="_x0000_i1069" DrawAspect="Icon" ObjectID="_1609655809" r:id="rId14"/>
              </w:object>
            </w:r>
          </w:p>
        </w:tc>
      </w:tr>
      <w:tr w:rsidR="0076147F" w:rsidRPr="00835167" w14:paraId="39D8C6C4" w14:textId="77777777" w:rsidTr="009E786D">
        <w:tc>
          <w:tcPr>
            <w:tcW w:w="2430" w:type="dxa"/>
          </w:tcPr>
          <w:p w14:paraId="583A491C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14:paraId="4F13998D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88" w:type="dxa"/>
          </w:tcPr>
          <w:p w14:paraId="3DF6A305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6147F" w:rsidRPr="00835167" w14:paraId="545B3325" w14:textId="77777777" w:rsidTr="009E786D">
        <w:tc>
          <w:tcPr>
            <w:tcW w:w="2430" w:type="dxa"/>
          </w:tcPr>
          <w:p w14:paraId="4C4E1FC6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14:paraId="6C25CF36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88" w:type="dxa"/>
          </w:tcPr>
          <w:p w14:paraId="018B341F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6147F" w:rsidRPr="00835167" w14:paraId="7A0A8A09" w14:textId="77777777" w:rsidTr="009E786D">
        <w:tc>
          <w:tcPr>
            <w:tcW w:w="2430" w:type="dxa"/>
          </w:tcPr>
          <w:p w14:paraId="49C600E3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14:paraId="4C1CDFBA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88" w:type="dxa"/>
          </w:tcPr>
          <w:p w14:paraId="0ABFC58E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6147F" w:rsidRPr="00835167" w14:paraId="469AD631" w14:textId="77777777" w:rsidTr="009E786D">
        <w:tc>
          <w:tcPr>
            <w:tcW w:w="2430" w:type="dxa"/>
          </w:tcPr>
          <w:p w14:paraId="015E76FB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14:paraId="20072A77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88" w:type="dxa"/>
          </w:tcPr>
          <w:p w14:paraId="4DF4E24F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6147F" w:rsidRPr="00835167" w14:paraId="5ACA2957" w14:textId="77777777" w:rsidTr="009E786D">
        <w:tc>
          <w:tcPr>
            <w:tcW w:w="2430" w:type="dxa"/>
          </w:tcPr>
          <w:p w14:paraId="3D17DDBC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14:paraId="57A23728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88" w:type="dxa"/>
          </w:tcPr>
          <w:p w14:paraId="052AECC6" w14:textId="77777777" w:rsidR="0076147F" w:rsidRPr="00835167" w:rsidRDefault="0076147F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8A0DE67" w14:textId="77777777" w:rsidR="0076147F" w:rsidRPr="00835167" w:rsidRDefault="0076147F" w:rsidP="0076147F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14:paraId="5BA59024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  <w:tblDescription w:val="Provides information on updates made to the contract."/>
      </w:tblPr>
      <w:tblGrid>
        <w:gridCol w:w="1170"/>
        <w:gridCol w:w="6210"/>
        <w:gridCol w:w="2088"/>
      </w:tblGrid>
      <w:tr w:rsidR="00D51FE8" w:rsidRPr="00835167" w14:paraId="00A82760" w14:textId="77777777" w:rsidTr="00D51FE8">
        <w:tc>
          <w:tcPr>
            <w:tcW w:w="1170" w:type="dxa"/>
          </w:tcPr>
          <w:p w14:paraId="79978C71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210" w:type="dxa"/>
          </w:tcPr>
          <w:p w14:paraId="45F3C350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88" w:type="dxa"/>
          </w:tcPr>
          <w:p w14:paraId="33989C1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4E123057" w14:textId="77777777" w:rsidTr="00D51FE8">
        <w:tc>
          <w:tcPr>
            <w:tcW w:w="1170" w:type="dxa"/>
          </w:tcPr>
          <w:p w14:paraId="4DFB3044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10" w:type="dxa"/>
          </w:tcPr>
          <w:p w14:paraId="387788DB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88" w:type="dxa"/>
          </w:tcPr>
          <w:p w14:paraId="5CCA0AEE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51FE8" w:rsidRPr="00835167" w14:paraId="4ADF4A02" w14:textId="77777777" w:rsidTr="00D51FE8">
        <w:tc>
          <w:tcPr>
            <w:tcW w:w="1170" w:type="dxa"/>
          </w:tcPr>
          <w:p w14:paraId="2AD55851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10" w:type="dxa"/>
          </w:tcPr>
          <w:p w14:paraId="55A9E5AE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88" w:type="dxa"/>
          </w:tcPr>
          <w:p w14:paraId="71DD1E46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326FBD3" w14:textId="77777777" w:rsidR="005652FE" w:rsidRPr="00835167" w:rsidRDefault="005652FE" w:rsidP="00B117A7">
      <w:pPr>
        <w:spacing w:line="276" w:lineRule="auto"/>
        <w:ind w:left="360"/>
        <w:rPr>
          <w:rFonts w:asciiTheme="majorHAnsi" w:hAnsiTheme="majorHAnsi" w:cstheme="majorHAnsi"/>
          <w:sz w:val="20"/>
          <w:szCs w:val="20"/>
        </w:rPr>
      </w:pPr>
    </w:p>
    <w:p w14:paraId="3997CA55" w14:textId="77777777" w:rsidR="009E786D" w:rsidRPr="00835167" w:rsidRDefault="009E786D" w:rsidP="00813BAE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14:paraId="18EBDD9F" w14:textId="77777777" w:rsidR="008216CF" w:rsidRPr="00835167" w:rsidRDefault="008216CF" w:rsidP="008216CF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DES </w:t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Contract Specialist: </w:t>
      </w:r>
      <w:r>
        <w:rPr>
          <w:rFonts w:asciiTheme="majorHAnsi" w:hAnsiTheme="majorHAnsi" w:cstheme="majorHAnsi"/>
          <w:sz w:val="20"/>
          <w:szCs w:val="20"/>
        </w:rPr>
        <w:t>Bradley DeVol</w:t>
      </w:r>
    </w:p>
    <w:p w14:paraId="2BA1D423" w14:textId="77777777" w:rsidR="008216CF" w:rsidRPr="00835167" w:rsidRDefault="008216CF" w:rsidP="008216CF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(360) 407-7920</w:t>
      </w:r>
    </w:p>
    <w:p w14:paraId="7D4EF28A" w14:textId="3878C8B3" w:rsidR="005652FE" w:rsidRDefault="008216CF" w:rsidP="00291FD0">
      <w:pPr>
        <w:spacing w:line="276" w:lineRule="auto"/>
        <w:rPr>
          <w:rStyle w:val="Hyperlink"/>
          <w:rFonts w:asciiTheme="majorHAnsi" w:hAnsiTheme="majorHAnsi" w:cstheme="majorHAnsi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hyperlink r:id="rId15" w:history="1">
        <w:r w:rsidRPr="001725BD">
          <w:rPr>
            <w:rStyle w:val="Hyperlink"/>
            <w:rFonts w:asciiTheme="majorHAnsi" w:hAnsiTheme="majorHAnsi" w:cstheme="majorHAnsi"/>
            <w:sz w:val="20"/>
            <w:szCs w:val="20"/>
          </w:rPr>
          <w:t>bradley.devol@des.wa.gov</w:t>
        </w:r>
      </w:hyperlink>
    </w:p>
    <w:p w14:paraId="0CB85266" w14:textId="65588854" w:rsidR="00AE2F7D" w:rsidRDefault="00AE2F7D" w:rsidP="00291FD0">
      <w:pPr>
        <w:spacing w:line="276" w:lineRule="auto"/>
        <w:rPr>
          <w:rStyle w:val="Hyperlink"/>
          <w:rFonts w:asciiTheme="majorHAnsi" w:hAnsiTheme="majorHAnsi" w:cstheme="majorHAnsi"/>
          <w:sz w:val="20"/>
          <w:szCs w:val="20"/>
        </w:rPr>
      </w:pPr>
    </w:p>
    <w:p w14:paraId="1072F488" w14:textId="504BAC00" w:rsidR="00AE2F7D" w:rsidRPr="001129A8" w:rsidRDefault="00AE2F7D" w:rsidP="00291FD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sectPr w:rsidR="00AE2F7D" w:rsidRPr="001129A8" w:rsidSect="00004353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EDCBF" w14:textId="77777777" w:rsidR="00260911" w:rsidRDefault="00260911" w:rsidP="0030407E">
      <w:r>
        <w:separator/>
      </w:r>
    </w:p>
  </w:endnote>
  <w:endnote w:type="continuationSeparator" w:id="0">
    <w:p w14:paraId="0132B75E" w14:textId="77777777" w:rsidR="00260911" w:rsidRDefault="00260911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6C364" w14:textId="77777777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6ECE4D" wp14:editId="70ED5BFA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50D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bookmarkStart w:id="1" w:name="_GoBack"/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CEE7756" wp14:editId="4364FF4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EAA44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bookmarkEnd w:id="1"/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6D6D5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6D6D5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13EE1" w14:textId="4E4F4B00" w:rsidR="00BE61E5" w:rsidRPr="0074484A" w:rsidRDefault="00004353" w:rsidP="0074484A">
    <w:pPr>
      <w:pStyle w:val="Footer"/>
      <w:rPr>
        <w:sz w:val="20"/>
      </w:rPr>
    </w:pPr>
    <w:r w:rsidRPr="0074484A">
      <w:rPr>
        <w:sz w:val="20"/>
      </w:rPr>
      <w:t xml:space="preserve">Rev </w:t>
    </w:r>
    <w:r w:rsidR="009E786D">
      <w:rPr>
        <w:sz w:val="20"/>
      </w:rPr>
      <w:t>5</w:t>
    </w:r>
    <w:r w:rsidRPr="0074484A">
      <w:rPr>
        <w:sz w:val="20"/>
      </w:rPr>
      <w:t>/</w:t>
    </w:r>
    <w:r w:rsidR="003635CB">
      <w:rPr>
        <w:sz w:val="20"/>
      </w:rPr>
      <w:t>1</w:t>
    </w:r>
    <w:r w:rsidR="009E786D">
      <w:rPr>
        <w:sz w:val="20"/>
      </w:rPr>
      <w:t>8</w:t>
    </w:r>
    <w:r w:rsidR="00D533E1">
      <w:rPr>
        <w:sz w:val="20"/>
      </w:rPr>
      <w:t>/</w:t>
    </w:r>
    <w:r w:rsidRPr="0074484A">
      <w:rPr>
        <w:sz w:val="20"/>
      </w:rPr>
      <w:t>2016</w:t>
    </w:r>
    <w:r w:rsidRPr="0074484A">
      <w:rPr>
        <w:sz w:val="20"/>
      </w:rPr>
      <w:tab/>
    </w:r>
    <w:r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AE2F7D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AE2F7D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6F33B" w14:textId="77777777" w:rsidR="00260911" w:rsidRDefault="00260911" w:rsidP="0030407E">
      <w:r>
        <w:separator/>
      </w:r>
    </w:p>
  </w:footnote>
  <w:footnote w:type="continuationSeparator" w:id="0">
    <w:p w14:paraId="5D8A820E" w14:textId="77777777" w:rsidR="00260911" w:rsidRDefault="00260911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CC00E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1080C639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37412E82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87A9E" w14:textId="6A2858D0" w:rsidR="00042FBC" w:rsidRDefault="0088589C" w:rsidP="0030407E">
    <w:pPr>
      <w:pStyle w:val="Header"/>
    </w:pPr>
    <w:r>
      <w:rPr>
        <w:noProof/>
        <w:lang w:bidi="ar-SA"/>
      </w:rPr>
      <w:drawing>
        <wp:inline distT="0" distB="0" distL="0" distR="0" wp14:anchorId="14A202E3" wp14:editId="13D2B711">
          <wp:extent cx="2257425" cy="380160"/>
          <wp:effectExtent l="0" t="0" r="0" b="1270"/>
          <wp:docPr id="8" name="Picture 2" descr="D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40BCA" w14:textId="77777777" w:rsidR="001129A8" w:rsidRDefault="001129A8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0FEC"/>
    <w:rsid w:val="000330B7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E4E7B"/>
    <w:rsid w:val="000E612D"/>
    <w:rsid w:val="000F53C5"/>
    <w:rsid w:val="00102BA9"/>
    <w:rsid w:val="001129A8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60911"/>
    <w:rsid w:val="0027402A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561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8034A"/>
    <w:rsid w:val="00586FBE"/>
    <w:rsid w:val="005908A0"/>
    <w:rsid w:val="005A060E"/>
    <w:rsid w:val="005A7533"/>
    <w:rsid w:val="005C4AF5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216CF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5D19"/>
    <w:rsid w:val="009C7C1F"/>
    <w:rsid w:val="009D13A1"/>
    <w:rsid w:val="009E786D"/>
    <w:rsid w:val="009F45B0"/>
    <w:rsid w:val="00A02E2B"/>
    <w:rsid w:val="00A063B9"/>
    <w:rsid w:val="00A25E2D"/>
    <w:rsid w:val="00A374B0"/>
    <w:rsid w:val="00A40CAD"/>
    <w:rsid w:val="00A605F6"/>
    <w:rsid w:val="00A64E75"/>
    <w:rsid w:val="00AA2D02"/>
    <w:rsid w:val="00AC4757"/>
    <w:rsid w:val="00AC5FC3"/>
    <w:rsid w:val="00AE2F7D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887"/>
    <w:rsid w:val="00CD7C2C"/>
    <w:rsid w:val="00CF7FAB"/>
    <w:rsid w:val="00D14F6F"/>
    <w:rsid w:val="00D51FE8"/>
    <w:rsid w:val="00D533E1"/>
    <w:rsid w:val="00D64C22"/>
    <w:rsid w:val="00D669CA"/>
    <w:rsid w:val="00D715F5"/>
    <w:rsid w:val="00DB41E7"/>
    <w:rsid w:val="00DB6EFC"/>
    <w:rsid w:val="00DC678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99d31"/>
    </o:shapedefaults>
    <o:shapelayout v:ext="edit">
      <o:idmap v:ext="edit" data="1"/>
    </o:shapelayout>
  </w:shapeDefaults>
  <w:decimalSymbol w:val="."/>
  <w:listSeparator w:val=","/>
  <w14:docId w14:val="6EFFB9B9"/>
  <w15:docId w15:val="{BF5909BE-6E05-4068-90A9-64D85023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bradley.devol@des.wa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CD0C07-A18D-49A0-92F2-AD6EB252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Diaz-Munoz, Austin (DES)</cp:lastModifiedBy>
  <cp:revision>2</cp:revision>
  <dcterms:created xsi:type="dcterms:W3CDTF">2019-01-22T17:50:00Z</dcterms:created>
  <dcterms:modified xsi:type="dcterms:W3CDTF">2019-01-22T17:50:00Z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