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1" w:rsidRPr="00345008" w:rsidRDefault="003B0A81" w:rsidP="00345008">
      <w:pPr>
        <w:spacing w:after="120" w:line="240" w:lineRule="auto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Master Contract 05116</w:t>
      </w:r>
      <w:r w:rsidR="00345008" w:rsidRPr="00345008">
        <w:rPr>
          <w:b/>
          <w:smallCaps/>
          <w:sz w:val="40"/>
        </w:rPr>
        <w:t xml:space="preserve"> – </w:t>
      </w:r>
      <w:r w:rsidR="00C16933">
        <w:rPr>
          <w:b/>
          <w:smallCaps/>
          <w:sz w:val="40"/>
        </w:rPr>
        <w:t xml:space="preserve">NASPO </w:t>
      </w:r>
      <w:r w:rsidR="00E10733">
        <w:rPr>
          <w:b/>
          <w:smallCaps/>
          <w:sz w:val="40"/>
        </w:rPr>
        <w:t>Cloud</w:t>
      </w:r>
      <w:bookmarkStart w:id="0" w:name="_GoBack"/>
      <w:bookmarkEnd w:id="0"/>
      <w:r>
        <w:rPr>
          <w:b/>
          <w:smallCaps/>
          <w:sz w:val="40"/>
        </w:rPr>
        <w:t xml:space="preserve"> Services</w:t>
      </w:r>
      <w:r w:rsidR="00892263">
        <w:rPr>
          <w:b/>
          <w:smallCaps/>
          <w:sz w:val="40"/>
        </w:rPr>
        <w:t xml:space="preserve"> Contract</w:t>
      </w:r>
    </w:p>
    <w:p w:rsidR="00345008" w:rsidRDefault="00345008" w:rsidP="00345008">
      <w:pPr>
        <w:spacing w:after="120" w:line="240" w:lineRule="auto"/>
        <w:jc w:val="center"/>
        <w:rPr>
          <w:b/>
          <w:smallCaps/>
          <w:sz w:val="40"/>
        </w:rPr>
      </w:pPr>
      <w:r w:rsidRPr="00345008">
        <w:rPr>
          <w:b/>
          <w:smallCaps/>
          <w:sz w:val="40"/>
        </w:rPr>
        <w:t>Amendment Log</w:t>
      </w:r>
    </w:p>
    <w:p w:rsidR="00A33F8C" w:rsidRPr="00345008" w:rsidRDefault="00A33F8C" w:rsidP="00345008">
      <w:pPr>
        <w:spacing w:after="120" w:line="240" w:lineRule="auto"/>
        <w:jc w:val="center"/>
        <w:rPr>
          <w:b/>
          <w:smallCap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640"/>
        <w:gridCol w:w="5911"/>
      </w:tblGrid>
      <w:tr w:rsidR="00C16933" w:rsidTr="00FC3EC4">
        <w:tc>
          <w:tcPr>
            <w:tcW w:w="2239" w:type="dxa"/>
          </w:tcPr>
          <w:p w:rsidR="00C16933" w:rsidRPr="00345008" w:rsidRDefault="00C16933" w:rsidP="0034500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Vendor</w:t>
            </w:r>
          </w:p>
        </w:tc>
        <w:tc>
          <w:tcPr>
            <w:tcW w:w="2640" w:type="dxa"/>
          </w:tcPr>
          <w:p w:rsidR="00C16933" w:rsidRPr="00345008" w:rsidRDefault="00C16933" w:rsidP="0034500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Amendment</w:t>
            </w:r>
          </w:p>
        </w:tc>
        <w:tc>
          <w:tcPr>
            <w:tcW w:w="5911" w:type="dxa"/>
          </w:tcPr>
          <w:p w:rsidR="00C16933" w:rsidRPr="00345008" w:rsidRDefault="00C16933" w:rsidP="0034500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Amendment Description</w:t>
            </w:r>
          </w:p>
        </w:tc>
      </w:tr>
      <w:tr w:rsidR="00C16933" w:rsidTr="00FC3EC4">
        <w:tc>
          <w:tcPr>
            <w:tcW w:w="2239" w:type="dxa"/>
          </w:tcPr>
          <w:p w:rsidR="00C16933" w:rsidRPr="00601ABB" w:rsidRDefault="003B0A81" w:rsidP="003450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Carahsoft</w:t>
            </w:r>
            <w:proofErr w:type="spellEnd"/>
          </w:p>
        </w:tc>
        <w:tc>
          <w:tcPr>
            <w:tcW w:w="2640" w:type="dxa"/>
          </w:tcPr>
          <w:p w:rsidR="00C16933" w:rsidRDefault="005E05BD" w:rsidP="00601ABB">
            <w:pPr>
              <w:jc w:val="center"/>
            </w:pPr>
            <w: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AcroExch.Document.DC" ShapeID="_x0000_i1025" DrawAspect="Icon" ObjectID="_1579350160" r:id="rId7"/>
              </w:object>
            </w:r>
          </w:p>
        </w:tc>
        <w:tc>
          <w:tcPr>
            <w:tcW w:w="5911" w:type="dxa"/>
          </w:tcPr>
          <w:p w:rsidR="00C16933" w:rsidRDefault="005E05BD">
            <w:r>
              <w:t>Equal pay</w:t>
            </w:r>
          </w:p>
        </w:tc>
      </w:tr>
      <w:tr w:rsidR="00C16933" w:rsidTr="00FC3EC4">
        <w:tc>
          <w:tcPr>
            <w:tcW w:w="2239" w:type="dxa"/>
          </w:tcPr>
          <w:p w:rsidR="00C16933" w:rsidRPr="00601ABB" w:rsidRDefault="003B0A81" w:rsidP="003450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CDWG</w:t>
            </w:r>
          </w:p>
        </w:tc>
        <w:tc>
          <w:tcPr>
            <w:tcW w:w="2640" w:type="dxa"/>
          </w:tcPr>
          <w:p w:rsidR="00C16933" w:rsidRDefault="00C16933" w:rsidP="00601ABB">
            <w:pPr>
              <w:jc w:val="center"/>
            </w:pPr>
          </w:p>
        </w:tc>
        <w:tc>
          <w:tcPr>
            <w:tcW w:w="5911" w:type="dxa"/>
          </w:tcPr>
          <w:p w:rsidR="00892263" w:rsidRDefault="00892263"/>
        </w:tc>
      </w:tr>
      <w:tr w:rsidR="00C16933" w:rsidTr="00FC3EC4">
        <w:tc>
          <w:tcPr>
            <w:tcW w:w="2239" w:type="dxa"/>
          </w:tcPr>
          <w:p w:rsidR="00C16933" w:rsidRPr="00601ABB" w:rsidRDefault="003B0A81" w:rsidP="003450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Centurylink</w:t>
            </w:r>
            <w:proofErr w:type="spellEnd"/>
          </w:p>
        </w:tc>
        <w:tc>
          <w:tcPr>
            <w:tcW w:w="2640" w:type="dxa"/>
          </w:tcPr>
          <w:p w:rsidR="00C16933" w:rsidRDefault="00C16933" w:rsidP="00601ABB">
            <w:pPr>
              <w:jc w:val="center"/>
            </w:pPr>
          </w:p>
          <w:p w:rsidR="00892263" w:rsidRDefault="00892263" w:rsidP="00601ABB">
            <w:pPr>
              <w:jc w:val="center"/>
            </w:pPr>
          </w:p>
        </w:tc>
        <w:tc>
          <w:tcPr>
            <w:tcW w:w="5911" w:type="dxa"/>
          </w:tcPr>
          <w:p w:rsidR="00892263" w:rsidRDefault="00892263"/>
        </w:tc>
      </w:tr>
      <w:tr w:rsidR="003B0A81" w:rsidTr="00FC3EC4">
        <w:tc>
          <w:tcPr>
            <w:tcW w:w="2239" w:type="dxa"/>
          </w:tcPr>
          <w:p w:rsidR="003B0A81" w:rsidRDefault="003B0A81" w:rsidP="003450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ESRI</w:t>
            </w:r>
          </w:p>
        </w:tc>
        <w:tc>
          <w:tcPr>
            <w:tcW w:w="2640" w:type="dxa"/>
          </w:tcPr>
          <w:p w:rsidR="003B0A81" w:rsidRDefault="00491F53" w:rsidP="00601ABB">
            <w:pPr>
              <w:jc w:val="center"/>
            </w:pPr>
            <w:r>
              <w:object w:dxaOrig="1543" w:dyaOrig="995">
                <v:shape id="_x0000_i1026" type="#_x0000_t75" style="width:77.25pt;height:49.5pt" o:ole="">
                  <v:imagedata r:id="rId8" o:title=""/>
                </v:shape>
                <o:OLEObject Type="Embed" ProgID="AcroExch.Document.DC" ShapeID="_x0000_i1026" DrawAspect="Icon" ObjectID="_1579350161" r:id="rId9"/>
              </w:object>
            </w:r>
          </w:p>
        </w:tc>
        <w:tc>
          <w:tcPr>
            <w:tcW w:w="5911" w:type="dxa"/>
          </w:tcPr>
          <w:p w:rsidR="003B0A81" w:rsidRDefault="007B49B5">
            <w:r>
              <w:t>Equal pay</w:t>
            </w:r>
          </w:p>
        </w:tc>
      </w:tr>
      <w:tr w:rsidR="003B0A81" w:rsidTr="003B0A81">
        <w:tc>
          <w:tcPr>
            <w:tcW w:w="2239" w:type="dxa"/>
          </w:tcPr>
          <w:p w:rsidR="003B0A81" w:rsidRDefault="003B0A81" w:rsidP="003450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</w:t>
            </w:r>
          </w:p>
        </w:tc>
        <w:tc>
          <w:tcPr>
            <w:tcW w:w="2640" w:type="dxa"/>
          </w:tcPr>
          <w:p w:rsidR="003B0A81" w:rsidRDefault="003B0A81" w:rsidP="00601ABB">
            <w:pPr>
              <w:jc w:val="center"/>
            </w:pPr>
          </w:p>
        </w:tc>
        <w:tc>
          <w:tcPr>
            <w:tcW w:w="5911" w:type="dxa"/>
          </w:tcPr>
          <w:p w:rsidR="003B0A81" w:rsidRDefault="003B0A81"/>
        </w:tc>
      </w:tr>
      <w:tr w:rsidR="003B0A81" w:rsidTr="003B0A81">
        <w:tc>
          <w:tcPr>
            <w:tcW w:w="2239" w:type="dxa"/>
          </w:tcPr>
          <w:p w:rsidR="003B0A81" w:rsidRDefault="003B0A81" w:rsidP="003450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Unisys</w:t>
            </w:r>
          </w:p>
        </w:tc>
        <w:tc>
          <w:tcPr>
            <w:tcW w:w="2640" w:type="dxa"/>
          </w:tcPr>
          <w:p w:rsidR="003B0A81" w:rsidRDefault="005E05BD" w:rsidP="00601ABB">
            <w:pPr>
              <w:jc w:val="center"/>
            </w:pPr>
            <w:r>
              <w:object w:dxaOrig="1543" w:dyaOrig="995">
                <v:shape id="_x0000_i1027" type="#_x0000_t75" style="width:77.25pt;height:49.5pt" o:ole="">
                  <v:imagedata r:id="rId10" o:title=""/>
                </v:shape>
                <o:OLEObject Type="Embed" ProgID="AcroExch.Document.DC" ShapeID="_x0000_i1027" DrawAspect="Icon" ObjectID="_1579350162" r:id="rId11"/>
              </w:object>
            </w:r>
          </w:p>
        </w:tc>
        <w:tc>
          <w:tcPr>
            <w:tcW w:w="5911" w:type="dxa"/>
          </w:tcPr>
          <w:p w:rsidR="003B0A81" w:rsidRDefault="007B49B5">
            <w:r>
              <w:t>Equal pay</w:t>
            </w:r>
          </w:p>
        </w:tc>
      </w:tr>
    </w:tbl>
    <w:p w:rsidR="00345008" w:rsidRDefault="00345008"/>
    <w:sectPr w:rsidR="00345008" w:rsidSect="00C16933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08" w:rsidRDefault="00345008" w:rsidP="00345008">
      <w:pPr>
        <w:spacing w:after="0" w:line="240" w:lineRule="auto"/>
      </w:pPr>
      <w:r>
        <w:separator/>
      </w:r>
    </w:p>
  </w:endnote>
  <w:endnote w:type="continuationSeparator" w:id="0">
    <w:p w:rsidR="00345008" w:rsidRDefault="00345008" w:rsidP="003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8" w:rsidRDefault="00345008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1073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1073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08" w:rsidRDefault="00345008" w:rsidP="00345008">
      <w:pPr>
        <w:spacing w:after="0" w:line="240" w:lineRule="auto"/>
      </w:pPr>
      <w:r>
        <w:separator/>
      </w:r>
    </w:p>
  </w:footnote>
  <w:footnote w:type="continuationSeparator" w:id="0">
    <w:p w:rsidR="00345008" w:rsidRDefault="00345008" w:rsidP="0034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8"/>
    <w:rsid w:val="000352BD"/>
    <w:rsid w:val="000D595B"/>
    <w:rsid w:val="002C0D10"/>
    <w:rsid w:val="00345008"/>
    <w:rsid w:val="003B0A81"/>
    <w:rsid w:val="00491F53"/>
    <w:rsid w:val="005349AA"/>
    <w:rsid w:val="005E05BD"/>
    <w:rsid w:val="005F4260"/>
    <w:rsid w:val="00601ABB"/>
    <w:rsid w:val="0068585B"/>
    <w:rsid w:val="007B49B5"/>
    <w:rsid w:val="007E2610"/>
    <w:rsid w:val="008164DA"/>
    <w:rsid w:val="00892263"/>
    <w:rsid w:val="00935628"/>
    <w:rsid w:val="00A33F8C"/>
    <w:rsid w:val="00A521F5"/>
    <w:rsid w:val="00AC189F"/>
    <w:rsid w:val="00C16933"/>
    <w:rsid w:val="00E10733"/>
    <w:rsid w:val="00EA0787"/>
    <w:rsid w:val="00EC6CFE"/>
    <w:rsid w:val="00F65D3B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EC88D"/>
  <w15:docId w15:val="{D8D72B96-27EE-4FFA-BEB2-E5C567A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08"/>
  </w:style>
  <w:style w:type="paragraph" w:styleId="Footer">
    <w:name w:val="footer"/>
    <w:basedOn w:val="Normal"/>
    <w:link w:val="FooterChar"/>
    <w:uiPriority w:val="99"/>
    <w:unhideWhenUsed/>
    <w:rsid w:val="0034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Peckham, Neva J. (DES)</dc:creator>
  <cp:lastModifiedBy>Dombrowsky, Mike (DES)</cp:lastModifiedBy>
  <cp:revision>6</cp:revision>
  <dcterms:created xsi:type="dcterms:W3CDTF">2018-01-23T21:07:00Z</dcterms:created>
  <dcterms:modified xsi:type="dcterms:W3CDTF">2018-02-05T23:36:00Z</dcterms:modified>
</cp:coreProperties>
</file>