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33F" w14:textId="7630BF89" w:rsidR="00E027B4" w:rsidRDefault="007C1629" w:rsidP="00E027B4">
      <w:pPr>
        <w:pStyle w:val="Heading1"/>
        <w:pBdr>
          <w:between w:val="single" w:sz="4" w:space="1" w:color="auto"/>
        </w:pBdr>
        <w:spacing w:after="0"/>
      </w:pPr>
      <w:r>
        <w:t>#05116</w:t>
      </w:r>
      <w:r w:rsidR="003E74F4">
        <w:t xml:space="preserve"> – </w:t>
      </w:r>
      <w:r>
        <w:t>Cloud Solutions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0E830B4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How </w:t>
        </w:r>
        <w:proofErr w:type="gramStart"/>
        <w:r w:rsidR="00F914ED" w:rsidRPr="00E85402">
          <w:rPr>
            <w:rStyle w:val="Hyperlink"/>
            <w:rFonts w:asciiTheme="majorHAnsi" w:hAnsiTheme="majorHAnsi" w:cstheme="majorHAnsi"/>
          </w:rPr>
          <w:t>was this contract established</w:t>
        </w:r>
        <w:proofErr w:type="gramEnd"/>
        <w:r w:rsidR="00F914ED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835962">
        <w:rPr>
          <w:rFonts w:asciiTheme="majorHAnsi" w:hAnsiTheme="majorHAnsi" w:cstheme="majorHAnsi"/>
        </w:rPr>
        <w:t xml:space="preserve">  </w:t>
      </w:r>
    </w:p>
    <w:p w14:paraId="10AA0938" w14:textId="5166581F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</w:t>
      </w:r>
      <w:r w:rsidR="00835962">
        <w:rPr>
          <w:rFonts w:asciiTheme="majorHAnsi" w:hAnsiTheme="majorHAnsi" w:cstheme="majorHAnsi"/>
        </w:rPr>
        <w:t xml:space="preserve"> 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1741C93A" w14:textId="28BE5694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0610863F" w:rsidR="00F914ED" w:rsidRDefault="0089644F" w:rsidP="0089644F">
      <w:pPr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</w:rPr>
        <w:t xml:space="preserve">9.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</w:t>
        </w:r>
        <w:proofErr w:type="gramStart"/>
        <w:r w:rsidR="00F914ED" w:rsidRPr="00E85402">
          <w:rPr>
            <w:rStyle w:val="Hyperlink"/>
            <w:rFonts w:asciiTheme="majorHAnsi" w:hAnsiTheme="majorHAnsi" w:cstheme="majorHAnsi"/>
          </w:rPr>
          <w:t xml:space="preserve">a customer contact at </w:t>
        </w:r>
        <w:r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</w:t>
        </w:r>
        <w:proofErr w:type="gramEnd"/>
        <w:r w:rsidR="00F914ED" w:rsidRPr="00E85402">
          <w:rPr>
            <w:rStyle w:val="Hyperlink"/>
            <w:rFonts w:asciiTheme="majorHAnsi" w:hAnsiTheme="majorHAnsi" w:cstheme="majorHAnsi"/>
          </w:rPr>
          <w:t>?</w:t>
        </w:r>
      </w:hyperlink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4F1ABD11" w:rsidR="00F914ED" w:rsidRPr="00001E00" w:rsidRDefault="0089644F" w:rsidP="00F914ED">
      <w:r>
        <w:t xml:space="preserve">10. </w:t>
      </w:r>
      <w:hyperlink w:anchor="FAQ_10" w:history="1">
        <w:r w:rsidR="00F914ED" w:rsidRPr="000453C3">
          <w:rPr>
            <w:rStyle w:val="Hyperlink"/>
          </w:rPr>
          <w:t xml:space="preserve">When can I </w:t>
        </w:r>
        <w:proofErr w:type="gramStart"/>
        <w:r w:rsidR="00F914ED" w:rsidRPr="000453C3">
          <w:rPr>
            <w:rStyle w:val="Hyperlink"/>
          </w:rPr>
          <w:t>get</w:t>
        </w:r>
        <w:proofErr w:type="gramEnd"/>
        <w:r w:rsidR="00F914ED" w:rsidRPr="000453C3">
          <w:rPr>
            <w:rStyle w:val="Hyperlink"/>
          </w:rPr>
          <w:t xml:space="preserve"> added to the contract?</w:t>
        </w:r>
      </w:hyperlink>
    </w:p>
    <w:p w14:paraId="23E1F1FD" w14:textId="2E57B7C9" w:rsidR="00F914ED" w:rsidRPr="00001E00" w:rsidRDefault="0089644F" w:rsidP="00F914ED">
      <w:proofErr w:type="gramStart"/>
      <w:r>
        <w:t xml:space="preserve">11. </w:t>
      </w:r>
      <w:hyperlink w:anchor="FAQ_11" w:history="1">
        <w:r w:rsidR="00F914ED" w:rsidRPr="000453C3">
          <w:rPr>
            <w:rStyle w:val="Hyperlink"/>
          </w:rPr>
          <w:t>Who</w:t>
        </w:r>
        <w:proofErr w:type="gramEnd"/>
        <w:r w:rsidR="00F914ED" w:rsidRPr="000453C3">
          <w:rPr>
            <w:rStyle w:val="Hyperlink"/>
          </w:rPr>
          <w:t xml:space="preserve"> do I contact if I have invoice or VM fee questions?</w:t>
        </w:r>
      </w:hyperlink>
    </w:p>
    <w:p w14:paraId="2E0D48BC" w14:textId="0F57CE7E" w:rsidR="00F914ED" w:rsidRPr="00001E00" w:rsidRDefault="0089644F" w:rsidP="00F914ED">
      <w:r>
        <w:t xml:space="preserve">12.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516258B1" w:rsidR="00F914ED" w:rsidRPr="00001E00" w:rsidRDefault="0089644F" w:rsidP="00F914ED">
      <w:r>
        <w:t xml:space="preserve">13.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274CDCEF" w:rsidR="00F914ED" w:rsidRPr="00001E00" w:rsidRDefault="0089644F" w:rsidP="00F914ED">
      <w:proofErr w:type="gramStart"/>
      <w:r>
        <w:t xml:space="preserve">14. </w:t>
      </w:r>
      <w:hyperlink w:anchor="FAQ_14" w:history="1">
        <w:r w:rsidR="00F914ED" w:rsidRPr="000453C3">
          <w:rPr>
            <w:rStyle w:val="Hyperlink"/>
          </w:rPr>
          <w:t>Who</w:t>
        </w:r>
        <w:proofErr w:type="gramEnd"/>
        <w:r w:rsidR="00F914ED" w:rsidRPr="000453C3">
          <w:rPr>
            <w:rStyle w:val="Hyperlink"/>
          </w:rPr>
          <w:t xml:space="preserve"> do I call for contact updates?</w:t>
        </w:r>
      </w:hyperlink>
    </w:p>
    <w:p w14:paraId="6E5824DC" w14:textId="7523693E" w:rsidR="00F914ED" w:rsidRDefault="0089644F" w:rsidP="00F914ED">
      <w:pPr>
        <w:rPr>
          <w:rFonts w:cs="Arial"/>
          <w:sz w:val="28"/>
          <w:lang w:bidi="ar-SA"/>
        </w:rPr>
      </w:pPr>
      <w:r>
        <w:t xml:space="preserve">15.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1025C402" w14:textId="5950B6A6" w:rsidR="002E3732" w:rsidRPr="003E74F4" w:rsidRDefault="00F914ED" w:rsidP="00092FB1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0" w:name="FAQ_1"/>
      <w:bookmarkEnd w:id="0"/>
      <w:r w:rsidRPr="003E74F4">
        <w:rPr>
          <w:rFonts w:cs="Arial"/>
          <w:sz w:val="28"/>
          <w:szCs w:val="28"/>
        </w:rPr>
        <w:t>What is within scope of thi</w:t>
      </w:r>
      <w:r w:rsidR="002E3732" w:rsidRPr="003E74F4">
        <w:rPr>
          <w:rFonts w:cs="Arial"/>
          <w:sz w:val="28"/>
          <w:szCs w:val="28"/>
        </w:rPr>
        <w:t>s contract? What are exclusions?</w:t>
      </w:r>
    </w:p>
    <w:p w14:paraId="6CC0F0A4" w14:textId="66CC1BBF" w:rsidR="002E3732" w:rsidRPr="007C1629" w:rsidRDefault="007C1629" w:rsidP="007C1629">
      <w:pPr>
        <w:pStyle w:val="ListParagraph"/>
        <w:ind w:left="360"/>
        <w:jc w:val="both"/>
        <w:rPr>
          <w:i/>
        </w:rPr>
      </w:pPr>
      <w:r w:rsidRPr="007C1629">
        <w:rPr>
          <w:i/>
        </w:rPr>
        <w:t xml:space="preserve">The Cloud Contract covers all software as a service (SaaS), platform as a service (PaaS) and infrastructure as a service (IaaS) models as defined by the </w:t>
      </w:r>
      <w:r w:rsidR="007F5090" w:rsidRPr="007C1629">
        <w:rPr>
          <w:i/>
        </w:rPr>
        <w:t>National</w:t>
      </w:r>
      <w:r w:rsidRPr="007C1629">
        <w:rPr>
          <w:i/>
        </w:rPr>
        <w:t xml:space="preserve"> Institute of Standards and </w:t>
      </w:r>
      <w:r w:rsidR="007F5090" w:rsidRPr="007C1629">
        <w:rPr>
          <w:i/>
        </w:rPr>
        <w:t>Technology</w:t>
      </w:r>
      <w:r w:rsidRPr="007C1629">
        <w:rPr>
          <w:i/>
        </w:rPr>
        <w:t xml:space="preserve">. It includes a very broad range of services from cloud based phone systems, unified communications, enterprise resource planning modules, desktop as a service, programs to combat fraud, waste and abuse, data </w:t>
      </w:r>
      <w:r w:rsidR="007F5090" w:rsidRPr="007C1629">
        <w:rPr>
          <w:i/>
        </w:rPr>
        <w:t>analytics</w:t>
      </w:r>
      <w:r w:rsidRPr="007C1629">
        <w:rPr>
          <w:i/>
        </w:rPr>
        <w:t xml:space="preserve"> and security as a service to </w:t>
      </w:r>
      <w:r w:rsidR="007F5090" w:rsidRPr="007C1629">
        <w:rPr>
          <w:i/>
        </w:rPr>
        <w:t>application</w:t>
      </w:r>
      <w:r w:rsidRPr="007C1629">
        <w:rPr>
          <w:i/>
        </w:rPr>
        <w:t xml:space="preserve"> development in PaaS and cloud hosting services, combining IaaS with a range of managed services and system integration.</w:t>
      </w:r>
    </w:p>
    <w:p w14:paraId="0C7CA408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00A49995" w14:textId="4B381D03" w:rsidR="005C17E9" w:rsidRPr="003E74F4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1" w:name="FAQ_2"/>
      <w:bookmarkEnd w:id="1"/>
      <w:r w:rsidRPr="003E74F4">
        <w:rPr>
          <w:sz w:val="28"/>
          <w:szCs w:val="28"/>
        </w:rPr>
        <w:t>Can I choose any awarded vendor to purchase from this contract?</w:t>
      </w:r>
    </w:p>
    <w:p w14:paraId="078E37CF" w14:textId="7EEDB04E" w:rsidR="005C17E9" w:rsidRPr="00C34C79" w:rsidRDefault="002E3732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Yes, it is a master contract.</w:t>
      </w:r>
      <w:r w:rsidR="00D05B87">
        <w:rPr>
          <w:rFonts w:cs="Arial"/>
          <w:i/>
        </w:rPr>
        <w:t xml:space="preserve"> Vendors on this contract we</w:t>
      </w:r>
      <w:bookmarkStart w:id="2" w:name="_GoBack"/>
      <w:bookmarkEnd w:id="2"/>
      <w:r w:rsidR="00D05B87">
        <w:rPr>
          <w:rFonts w:cs="Arial"/>
          <w:i/>
        </w:rPr>
        <w:t xml:space="preserve">re awarded through the competitive solicitation process </w:t>
      </w:r>
      <w:r w:rsidR="00DB4BF0">
        <w:rPr>
          <w:rFonts w:cs="Arial"/>
          <w:i/>
        </w:rPr>
        <w:t>therefore;</w:t>
      </w:r>
      <w:r w:rsidR="00D05B87">
        <w:rPr>
          <w:rFonts w:cs="Arial"/>
          <w:i/>
        </w:rPr>
        <w:t xml:space="preserve"> agencies can work directly with any vendor.</w:t>
      </w:r>
    </w:p>
    <w:p w14:paraId="3EA135C9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2FA05AA" w14:textId="49A7DD36" w:rsidR="005C17E9" w:rsidRPr="003E74F4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3" w:name="FAQ_3"/>
      <w:bookmarkEnd w:id="3"/>
      <w:r w:rsidRPr="003E74F4">
        <w:rPr>
          <w:rFonts w:cs="Arial"/>
          <w:sz w:val="28"/>
          <w:szCs w:val="28"/>
        </w:rPr>
        <w:t>What is the term and renewal options for this contract?</w:t>
      </w:r>
    </w:p>
    <w:p w14:paraId="615CD8AA" w14:textId="19746456" w:rsidR="005C17E9" w:rsidRPr="00C34C79" w:rsidRDefault="005D6FA5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  <w:i/>
        </w:rPr>
        <w:t>The initial term is for 10</w:t>
      </w:r>
      <w:r w:rsidR="002E3732" w:rsidRPr="00C34C79">
        <w:rPr>
          <w:rFonts w:cs="Arial"/>
          <w:i/>
        </w:rPr>
        <w:t xml:space="preserve"> years</w:t>
      </w:r>
      <w:r>
        <w:rPr>
          <w:rFonts w:cs="Arial"/>
          <w:i/>
        </w:rPr>
        <w:t xml:space="preserve"> until September 16 2026.</w:t>
      </w:r>
    </w:p>
    <w:p w14:paraId="73DB706D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D314305" w14:textId="456EFAFB" w:rsidR="005C17E9" w:rsidRPr="003E74F4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4" w:name="FAQ_4"/>
      <w:bookmarkEnd w:id="4"/>
      <w:r w:rsidRPr="003E74F4">
        <w:rPr>
          <w:rFonts w:asciiTheme="majorHAnsi" w:hAnsiTheme="majorHAnsi" w:cstheme="majorHAnsi"/>
          <w:sz w:val="28"/>
          <w:szCs w:val="28"/>
        </w:rPr>
        <w:t xml:space="preserve">How </w:t>
      </w:r>
      <w:proofErr w:type="gramStart"/>
      <w:r w:rsidRPr="003E74F4">
        <w:rPr>
          <w:rFonts w:asciiTheme="majorHAnsi" w:hAnsiTheme="majorHAnsi" w:cstheme="majorHAnsi"/>
          <w:sz w:val="28"/>
          <w:szCs w:val="28"/>
        </w:rPr>
        <w:t xml:space="preserve">was this contract </w:t>
      </w:r>
      <w:r w:rsidR="003E690D" w:rsidRPr="003E74F4">
        <w:rPr>
          <w:rFonts w:asciiTheme="majorHAnsi" w:hAnsiTheme="majorHAnsi" w:cstheme="majorHAnsi"/>
          <w:sz w:val="28"/>
          <w:szCs w:val="28"/>
        </w:rPr>
        <w:t>established</w:t>
      </w:r>
      <w:proofErr w:type="gramEnd"/>
      <w:r w:rsidR="003E690D" w:rsidRPr="003E74F4">
        <w:rPr>
          <w:rFonts w:asciiTheme="majorHAnsi" w:hAnsiTheme="majorHAnsi" w:cstheme="majorHAnsi"/>
          <w:sz w:val="28"/>
          <w:szCs w:val="28"/>
        </w:rPr>
        <w:t xml:space="preserve">?  </w:t>
      </w:r>
    </w:p>
    <w:p w14:paraId="0735CFC2" w14:textId="2E432AD9" w:rsidR="005C17E9" w:rsidRPr="00C34C79" w:rsidRDefault="003E690D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This is a NASPO ValuePoint Contract.</w:t>
      </w:r>
    </w:p>
    <w:p w14:paraId="48D55CF5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</w:rPr>
      </w:pPr>
    </w:p>
    <w:p w14:paraId="68AA0A71" w14:textId="66080195" w:rsidR="005C17E9" w:rsidRPr="003E74F4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5" w:name="FAQ_5"/>
      <w:bookmarkEnd w:id="5"/>
      <w:r w:rsidRPr="003E74F4">
        <w:rPr>
          <w:rFonts w:cs="Arial"/>
          <w:sz w:val="28"/>
          <w:szCs w:val="28"/>
        </w:rPr>
        <w:t>Who can (or cannot) use this contract? </w:t>
      </w:r>
    </w:p>
    <w:p w14:paraId="277591BF" w14:textId="7C809CC6" w:rsidR="008D61A9" w:rsidRDefault="003E690D" w:rsidP="008D61A9">
      <w:pPr>
        <w:ind w:firstLine="360"/>
        <w:jc w:val="both"/>
        <w:rPr>
          <w:rFonts w:cs="Arial"/>
          <w:i/>
        </w:rPr>
      </w:pPr>
      <w:r w:rsidRPr="00C34C79">
        <w:rPr>
          <w:rFonts w:cs="Arial"/>
          <w:i/>
        </w:rPr>
        <w:t>Organizations with Master Contract Usage Agreements (</w:t>
      </w:r>
      <w:hyperlink r:id="rId11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6D0B4014" w14:textId="77777777" w:rsidR="00771968" w:rsidRPr="00C34C79" w:rsidRDefault="00771968" w:rsidP="008D61A9">
      <w:pPr>
        <w:ind w:firstLine="360"/>
        <w:jc w:val="both"/>
        <w:rPr>
          <w:rFonts w:cs="Arial"/>
        </w:rPr>
      </w:pPr>
    </w:p>
    <w:p w14:paraId="6834B833" w14:textId="3C99DD09" w:rsidR="008D61A9" w:rsidRPr="00C34C79" w:rsidRDefault="008D61A9" w:rsidP="005E547E">
      <w:pPr>
        <w:pStyle w:val="ListParagraph"/>
        <w:ind w:left="360"/>
        <w:jc w:val="both"/>
        <w:rPr>
          <w:rFonts w:cs="Arial"/>
        </w:rPr>
      </w:pPr>
    </w:p>
    <w:p w14:paraId="0F5297A4" w14:textId="46BF5E8D" w:rsidR="00771968" w:rsidRPr="003E74F4" w:rsidRDefault="00771968" w:rsidP="00771968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6" w:name="FAQ_6"/>
      <w:bookmarkEnd w:id="6"/>
      <w:r w:rsidRPr="003E74F4">
        <w:rPr>
          <w:rFonts w:cs="Arial"/>
          <w:sz w:val="28"/>
          <w:szCs w:val="28"/>
        </w:rPr>
        <w:t>What is the pricing model?</w:t>
      </w:r>
    </w:p>
    <w:p w14:paraId="37D00739" w14:textId="0391C36C" w:rsidR="008D61A9" w:rsidRPr="00771968" w:rsidRDefault="00771968" w:rsidP="003E690D">
      <w:pPr>
        <w:pStyle w:val="ListParagraph"/>
        <w:ind w:left="360"/>
        <w:jc w:val="both"/>
        <w:rPr>
          <w:rFonts w:cs="Arial"/>
          <w:i/>
        </w:rPr>
      </w:pPr>
      <w:bookmarkStart w:id="7" w:name="FAQ_7"/>
      <w:bookmarkEnd w:id="7"/>
      <w:r>
        <w:rPr>
          <w:rFonts w:cs="Arial"/>
          <w:i/>
        </w:rPr>
        <w:t>Percentage off commercially published price list.</w:t>
      </w:r>
    </w:p>
    <w:p w14:paraId="195846D5" w14:textId="473F2CC4" w:rsidR="008D61A9" w:rsidRPr="00C34C79" w:rsidRDefault="008D61A9" w:rsidP="008D61A9">
      <w:pPr>
        <w:ind w:left="360"/>
        <w:jc w:val="both"/>
        <w:rPr>
          <w:rFonts w:cs="Arial"/>
        </w:rPr>
      </w:pPr>
    </w:p>
    <w:p w14:paraId="5DA5308C" w14:textId="520FD42F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8" w:name="FAQ_8"/>
      <w:bookmarkEnd w:id="8"/>
      <w:r w:rsidRPr="003E74F4">
        <w:rPr>
          <w:sz w:val="28"/>
          <w:szCs w:val="28"/>
        </w:rPr>
        <w:t>How do I get involved with or participate in the rebid?</w:t>
      </w:r>
    </w:p>
    <w:p w14:paraId="11B71FC5" w14:textId="41F2820E" w:rsidR="008D61A9" w:rsidRPr="00C34C79" w:rsidRDefault="003E690D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Rebid information will be announce </w:t>
      </w:r>
      <w:r w:rsidR="005703C3" w:rsidRPr="00C34C79">
        <w:rPr>
          <w:rFonts w:cs="Arial"/>
          <w:i/>
        </w:rPr>
        <w:t>in the IT Contracts Focus.</w:t>
      </w:r>
    </w:p>
    <w:p w14:paraId="6D721E6B" w14:textId="7BB6F342" w:rsidR="008D61A9" w:rsidRPr="00C34C79" w:rsidRDefault="008D61A9" w:rsidP="008D61A9">
      <w:pPr>
        <w:jc w:val="both"/>
        <w:rPr>
          <w:rFonts w:cs="Arial"/>
        </w:rPr>
      </w:pPr>
    </w:p>
    <w:p w14:paraId="2BE7615A" w14:textId="7C764D8D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9" w:name="FAQ_9"/>
      <w:bookmarkEnd w:id="9"/>
      <w:r w:rsidRPr="003E74F4">
        <w:rPr>
          <w:rFonts w:cs="Arial"/>
          <w:sz w:val="28"/>
          <w:szCs w:val="28"/>
        </w:rPr>
        <w:t xml:space="preserve">What should a customer do if a vendor is not performing?  Who should </w:t>
      </w:r>
      <w:proofErr w:type="gramStart"/>
      <w:r w:rsidRPr="003E74F4">
        <w:rPr>
          <w:rFonts w:cs="Arial"/>
          <w:sz w:val="28"/>
          <w:szCs w:val="28"/>
        </w:rPr>
        <w:t>a customer contact at DES or how to escalate a performance issue with the vendor</w:t>
      </w:r>
      <w:proofErr w:type="gramEnd"/>
      <w:r w:rsidRPr="003E74F4">
        <w:rPr>
          <w:rFonts w:cs="Arial"/>
          <w:sz w:val="28"/>
          <w:szCs w:val="28"/>
        </w:rPr>
        <w:t>?</w:t>
      </w:r>
    </w:p>
    <w:p w14:paraId="2DC3D92B" w14:textId="0E14BFC6" w:rsidR="008D61A9" w:rsidRPr="00C34C79" w:rsidRDefault="005703C3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2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20D3CC85" w14:textId="15DA87C9" w:rsidR="008D61A9" w:rsidRPr="00C34C79" w:rsidRDefault="008D61A9" w:rsidP="008D61A9">
      <w:pPr>
        <w:ind w:left="360"/>
        <w:jc w:val="both"/>
        <w:rPr>
          <w:rFonts w:cs="Arial"/>
        </w:rPr>
      </w:pP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45DFF92F" w14:textId="673781BB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5FFC419F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248FBCCF" w14:textId="4DD7BCF9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0" w:name="FAQ_10"/>
      <w:bookmarkEnd w:id="10"/>
      <w:r w:rsidRPr="003E74F4">
        <w:rPr>
          <w:sz w:val="28"/>
          <w:szCs w:val="28"/>
        </w:rPr>
        <w:t xml:space="preserve">When can I </w:t>
      </w:r>
      <w:proofErr w:type="gramStart"/>
      <w:r w:rsidRPr="003E74F4">
        <w:rPr>
          <w:sz w:val="28"/>
          <w:szCs w:val="28"/>
        </w:rPr>
        <w:t>get</w:t>
      </w:r>
      <w:proofErr w:type="gramEnd"/>
      <w:r w:rsidRPr="003E74F4">
        <w:rPr>
          <w:sz w:val="28"/>
          <w:szCs w:val="28"/>
        </w:rPr>
        <w:t xml:space="preserve"> added to the contract?</w:t>
      </w:r>
    </w:p>
    <w:p w14:paraId="4C35A852" w14:textId="6A6F8269" w:rsidR="008D61A9" w:rsidRPr="00C34C7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Notice for renewal </w:t>
      </w:r>
      <w:proofErr w:type="gramStart"/>
      <w:r w:rsidRPr="00C34C79">
        <w:rPr>
          <w:rFonts w:cs="Arial"/>
          <w:i/>
        </w:rPr>
        <w:t>will be posted</w:t>
      </w:r>
      <w:proofErr w:type="gramEnd"/>
      <w:r w:rsidRPr="00C34C79">
        <w:rPr>
          <w:rFonts w:cs="Arial"/>
          <w:i/>
        </w:rPr>
        <w:t xml:space="preserve"> on </w:t>
      </w:r>
      <w:hyperlink r:id="rId13" w:history="1">
        <w:r w:rsidRPr="00C34C79">
          <w:rPr>
            <w:rStyle w:val="Hyperlink"/>
            <w:rFonts w:cs="Arial"/>
            <w:i/>
          </w:rPr>
          <w:t>WEBS</w:t>
        </w:r>
      </w:hyperlink>
      <w:r w:rsidRPr="00C34C79">
        <w:rPr>
          <w:rFonts w:cs="Arial"/>
          <w:i/>
        </w:rPr>
        <w:t>.</w:t>
      </w:r>
    </w:p>
    <w:p w14:paraId="3A6A46CA" w14:textId="78A190D8" w:rsidR="008D61A9" w:rsidRPr="00C34C79" w:rsidRDefault="008D61A9" w:rsidP="008D61A9">
      <w:pPr>
        <w:ind w:left="360"/>
        <w:jc w:val="both"/>
        <w:rPr>
          <w:rFonts w:cs="Arial"/>
        </w:rPr>
      </w:pPr>
    </w:p>
    <w:p w14:paraId="693E9F02" w14:textId="39E5F04F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1" w:name="FAQ_11"/>
      <w:bookmarkEnd w:id="11"/>
      <w:proofErr w:type="gramStart"/>
      <w:r w:rsidRPr="003E74F4">
        <w:rPr>
          <w:sz w:val="28"/>
          <w:szCs w:val="28"/>
        </w:rPr>
        <w:t>Who</w:t>
      </w:r>
      <w:proofErr w:type="gramEnd"/>
      <w:r w:rsidRPr="003E74F4">
        <w:rPr>
          <w:sz w:val="28"/>
          <w:szCs w:val="28"/>
        </w:rPr>
        <w:t xml:space="preserve"> do I contact if I have invoice or VM fee questions?</w:t>
      </w:r>
    </w:p>
    <w:p w14:paraId="6FCBF63A" w14:textId="265FA8F0" w:rsidR="008D61A9" w:rsidRPr="00C34C79" w:rsidRDefault="00C34C79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4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3B21833" w14:textId="4E8BCF03" w:rsidR="008D61A9" w:rsidRPr="00C34C79" w:rsidRDefault="008D61A9" w:rsidP="008D61A9">
      <w:pPr>
        <w:ind w:left="360"/>
        <w:jc w:val="both"/>
        <w:rPr>
          <w:rFonts w:cs="Arial"/>
        </w:rPr>
      </w:pPr>
    </w:p>
    <w:p w14:paraId="64918852" w14:textId="7EB9029A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2" w:name="FAQ_12"/>
      <w:bookmarkEnd w:id="12"/>
      <w:r w:rsidRPr="003E74F4">
        <w:rPr>
          <w:sz w:val="28"/>
          <w:szCs w:val="28"/>
        </w:rPr>
        <w:t>When are quarterly sales reporting due?</w:t>
      </w:r>
    </w:p>
    <w:p w14:paraId="1AA5C6BB" w14:textId="0050FDF8" w:rsidR="005703C3" w:rsidRDefault="005703C3" w:rsidP="005703C3">
      <w:pPr>
        <w:jc w:val="both"/>
      </w:pPr>
    </w:p>
    <w:p w14:paraId="3E2BB436" w14:textId="77777777" w:rsidR="005703C3" w:rsidRPr="005703C3" w:rsidRDefault="005703C3" w:rsidP="005703C3">
      <w:pPr>
        <w:jc w:val="both"/>
        <w:rPr>
          <w:rFonts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</w:tblGrid>
      <w:tr w:rsidR="005703C3" w:rsidRPr="005B29D1" w14:paraId="23A1E951" w14:textId="77777777" w:rsidTr="005703C3">
        <w:trPr>
          <w:jc w:val="center"/>
        </w:trPr>
        <w:tc>
          <w:tcPr>
            <w:tcW w:w="3420" w:type="dxa"/>
            <w:shd w:val="clear" w:color="auto" w:fill="DBE5F1" w:themeFill="accent1" w:themeFillTint="33"/>
            <w:vAlign w:val="center"/>
          </w:tcPr>
          <w:p w14:paraId="3E18B70C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2772"/>
              </w:tabs>
              <w:spacing w:before="40" w:after="40"/>
              <w:ind w:right="-29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  <w:t>For Calendar Quarter Ending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55331462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3402"/>
              </w:tabs>
              <w:spacing w:before="40" w:after="40"/>
              <w:ind w:right="-29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  <w:t>Contract Sales Report Due</w:t>
            </w:r>
          </w:p>
        </w:tc>
      </w:tr>
      <w:tr w:rsidR="005703C3" w:rsidRPr="005B29D1" w14:paraId="5BDE123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580899E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March 31</w:t>
            </w:r>
          </w:p>
        </w:tc>
        <w:tc>
          <w:tcPr>
            <w:tcW w:w="3420" w:type="dxa"/>
            <w:vAlign w:val="center"/>
          </w:tcPr>
          <w:p w14:paraId="7F2C26EB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April 30</w:t>
            </w:r>
          </w:p>
        </w:tc>
      </w:tr>
      <w:tr w:rsidR="005703C3" w:rsidRPr="005B29D1" w14:paraId="3F6821E4" w14:textId="77777777" w:rsidTr="005703C3">
        <w:trPr>
          <w:jc w:val="center"/>
        </w:trPr>
        <w:tc>
          <w:tcPr>
            <w:tcW w:w="3420" w:type="dxa"/>
            <w:vAlign w:val="center"/>
          </w:tcPr>
          <w:p w14:paraId="716E7437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June 30</w:t>
            </w:r>
          </w:p>
        </w:tc>
        <w:tc>
          <w:tcPr>
            <w:tcW w:w="3420" w:type="dxa"/>
            <w:vAlign w:val="center"/>
          </w:tcPr>
          <w:p w14:paraId="356D5BD1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July 31</w:t>
            </w:r>
          </w:p>
        </w:tc>
      </w:tr>
      <w:tr w:rsidR="005703C3" w:rsidRPr="005B29D1" w14:paraId="59B37E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8E8EDD0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September 30</w:t>
            </w:r>
          </w:p>
        </w:tc>
        <w:tc>
          <w:tcPr>
            <w:tcW w:w="3420" w:type="dxa"/>
            <w:vAlign w:val="center"/>
          </w:tcPr>
          <w:p w14:paraId="3AF81111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October 31</w:t>
            </w:r>
          </w:p>
        </w:tc>
      </w:tr>
      <w:tr w:rsidR="005703C3" w:rsidRPr="005B29D1" w14:paraId="25AAD2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55F9D635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December 31</w:t>
            </w:r>
          </w:p>
        </w:tc>
        <w:tc>
          <w:tcPr>
            <w:tcW w:w="3420" w:type="dxa"/>
            <w:vAlign w:val="center"/>
          </w:tcPr>
          <w:p w14:paraId="6C9B8784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January 31</w:t>
            </w:r>
          </w:p>
        </w:tc>
      </w:tr>
    </w:tbl>
    <w:p w14:paraId="51FF0C3A" w14:textId="357253C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3" w:name="FAQ_13"/>
      <w:bookmarkEnd w:id="13"/>
      <w:r w:rsidRPr="003E74F4">
        <w:rPr>
          <w:sz w:val="28"/>
          <w:szCs w:val="28"/>
        </w:rPr>
        <w:t>When are invoices due?</w:t>
      </w:r>
    </w:p>
    <w:p w14:paraId="54F8024D" w14:textId="3DBFEAD5" w:rsidR="008D61A9" w:rsidRPr="00C34C79" w:rsidRDefault="005703C3" w:rsidP="005703C3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>Invoices are due 30 days after reporting.</w:t>
      </w:r>
    </w:p>
    <w:p w14:paraId="7B874898" w14:textId="78679D2E" w:rsidR="008D61A9" w:rsidRPr="00C34C79" w:rsidRDefault="008D61A9" w:rsidP="008D61A9">
      <w:pPr>
        <w:ind w:left="360"/>
        <w:jc w:val="both"/>
        <w:rPr>
          <w:rFonts w:cs="Arial"/>
        </w:rPr>
      </w:pPr>
    </w:p>
    <w:p w14:paraId="3A05F8C7" w14:textId="78E09F27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4" w:name="FAQ_14"/>
      <w:bookmarkEnd w:id="14"/>
      <w:proofErr w:type="gramStart"/>
      <w:r w:rsidRPr="003E74F4">
        <w:rPr>
          <w:sz w:val="28"/>
          <w:szCs w:val="28"/>
        </w:rPr>
        <w:t>Who</w:t>
      </w:r>
      <w:proofErr w:type="gramEnd"/>
      <w:r w:rsidRPr="003E74F4">
        <w:rPr>
          <w:sz w:val="28"/>
          <w:szCs w:val="28"/>
        </w:rPr>
        <w:t xml:space="preserve"> do I call for contact updates?</w:t>
      </w:r>
    </w:p>
    <w:p w14:paraId="35A09A7C" w14:textId="3E5F4E4B" w:rsidR="008D61A9" w:rsidRPr="00C34C79" w:rsidRDefault="005703C3" w:rsidP="005703C3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5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4CC16294" w14:textId="7979D11A" w:rsidR="008D61A9" w:rsidRPr="00C34C79" w:rsidRDefault="008D61A9" w:rsidP="008D61A9">
      <w:pPr>
        <w:ind w:left="360"/>
        <w:jc w:val="both"/>
        <w:rPr>
          <w:rFonts w:cs="Arial"/>
        </w:rPr>
      </w:pPr>
    </w:p>
    <w:p w14:paraId="5157DABD" w14:textId="5D840645" w:rsidR="008D61A9" w:rsidRPr="003E74F4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5" w:name="FAQ_15"/>
      <w:bookmarkEnd w:id="15"/>
      <w:r w:rsidRPr="003E74F4">
        <w:rPr>
          <w:sz w:val="28"/>
          <w:szCs w:val="28"/>
        </w:rPr>
        <w:t>How do I check for authorized purchasers?</w:t>
      </w:r>
    </w:p>
    <w:p w14:paraId="263311E2" w14:textId="45EA2864" w:rsidR="00F735F7" w:rsidRPr="00C34C79" w:rsidRDefault="005703C3" w:rsidP="005703C3">
      <w:pPr>
        <w:ind w:left="360"/>
        <w:jc w:val="both"/>
        <w:rPr>
          <w:rFonts w:cs="Arial"/>
          <w:lang w:bidi="ar-SA"/>
        </w:rPr>
      </w:pPr>
      <w:r w:rsidRPr="00C34C79">
        <w:rPr>
          <w:rFonts w:cs="Arial"/>
          <w:i/>
        </w:rPr>
        <w:t>Authorized purchasers must have a Master Contract Usage Agreements (</w:t>
      </w:r>
      <w:hyperlink r:id="rId16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3B7D86BA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76DCE49F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3"/>
        <w:gridCol w:w="6030"/>
        <w:gridCol w:w="2059"/>
      </w:tblGrid>
      <w:tr w:rsidR="00E027B4" w:rsidRPr="00835167" w14:paraId="78201C46" w14:textId="77777777" w:rsidTr="00DF7E38">
        <w:tc>
          <w:tcPr>
            <w:tcW w:w="1170" w:type="dxa"/>
          </w:tcPr>
          <w:p w14:paraId="133B9B01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</w:tcPr>
          <w:p w14:paraId="70B636E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88" w:type="dxa"/>
          </w:tcPr>
          <w:p w14:paraId="1965F97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E027B4" w:rsidRPr="00835167" w14:paraId="078A6BCE" w14:textId="77777777" w:rsidTr="00DF7E38">
        <w:tc>
          <w:tcPr>
            <w:tcW w:w="1170" w:type="dxa"/>
          </w:tcPr>
          <w:p w14:paraId="02E9A5AA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885248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6D72A9D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027B4" w:rsidRPr="00835167" w14:paraId="54410F5C" w14:textId="77777777" w:rsidTr="00DF7E38">
        <w:tc>
          <w:tcPr>
            <w:tcW w:w="1170" w:type="dxa"/>
          </w:tcPr>
          <w:p w14:paraId="64567C19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4E3C91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1A724F2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F72625" w14:textId="77777777" w:rsidR="00E027B4" w:rsidRPr="00835167" w:rsidRDefault="00E027B4" w:rsidP="00E027B4">
      <w:pPr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DAEC0D5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lastRenderedPageBreak/>
        <w:t xml:space="preserve">DES </w:t>
      </w:r>
      <w:r w:rsidR="005703C3" w:rsidRPr="00C34C79">
        <w:rPr>
          <w:rFonts w:asciiTheme="majorHAnsi" w:hAnsiTheme="majorHAnsi" w:cstheme="majorHAnsi"/>
          <w:b/>
        </w:rPr>
        <w:t>Contract Specialist:</w:t>
      </w:r>
      <w:r w:rsidR="0019308D" w:rsidRPr="00C34C79">
        <w:rPr>
          <w:rFonts w:asciiTheme="majorHAnsi" w:hAnsiTheme="majorHAnsi" w:cstheme="majorHAnsi"/>
          <w:b/>
        </w:rPr>
        <w:t xml:space="preserve"> </w:t>
      </w:r>
      <w:r w:rsidR="0019308D" w:rsidRPr="00C34C79">
        <w:rPr>
          <w:rFonts w:asciiTheme="majorHAnsi" w:hAnsiTheme="majorHAnsi" w:cstheme="majorHAnsi"/>
        </w:rPr>
        <w:t>Mike Dombrowsky</w:t>
      </w:r>
    </w:p>
    <w:p w14:paraId="72D06DE4" w14:textId="779EDA1C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Phone: </w:t>
      </w:r>
      <w:r w:rsidR="005703C3" w:rsidRPr="00C34C79">
        <w:rPr>
          <w:rFonts w:asciiTheme="majorHAnsi" w:hAnsiTheme="majorHAnsi" w:cstheme="majorHAnsi"/>
        </w:rPr>
        <w:t>360-407-8717</w:t>
      </w:r>
    </w:p>
    <w:p w14:paraId="4114CAA0" w14:textId="3D62400C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E-mail: </w:t>
      </w:r>
      <w:r w:rsidR="005703C3" w:rsidRPr="00C34C79">
        <w:rPr>
          <w:rFonts w:asciiTheme="majorHAnsi" w:hAnsiTheme="majorHAnsi" w:cstheme="majorHAnsi"/>
        </w:rPr>
        <w:t>Mike.Dombrowsky@des.wa.gov</w:t>
      </w:r>
    </w:p>
    <w:p w14:paraId="44021B14" w14:textId="77777777" w:rsidR="00071B4C" w:rsidRPr="00E027B4" w:rsidRDefault="00071B4C" w:rsidP="005C17E9">
      <w:pPr>
        <w:rPr>
          <w:rFonts w:cs="Arial"/>
          <w:sz w:val="20"/>
          <w:szCs w:val="20"/>
        </w:rPr>
      </w:pPr>
    </w:p>
    <w:sectPr w:rsidR="00071B4C" w:rsidRPr="00E027B4" w:rsidSect="005E547E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25F3DE00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68193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B226E">
      <w:rPr>
        <w:sz w:val="20"/>
      </w:rPr>
      <w:t>DES Master Contract No. 05116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DB4BF0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DB4BF0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53F0269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B8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DB4BF0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DB4BF0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3272FECF" w:rsidR="002D44CF" w:rsidRPr="005A060E" w:rsidRDefault="002D44CF">
    <w:pPr>
      <w:pStyle w:val="Header"/>
      <w:rPr>
        <w:sz w:val="20"/>
      </w:rPr>
    </w:pPr>
    <w:r>
      <w:rPr>
        <w:sz w:val="20"/>
      </w:rPr>
      <w:t>Software Value-Added Reseller (SVAR) Services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9"/>
  </w:num>
  <w:num w:numId="5">
    <w:abstractNumId w:val="2"/>
  </w:num>
  <w:num w:numId="6">
    <w:abstractNumId w:val="21"/>
  </w:num>
  <w:num w:numId="7">
    <w:abstractNumId w:val="38"/>
  </w:num>
  <w:num w:numId="8">
    <w:abstractNumId w:val="16"/>
  </w:num>
  <w:num w:numId="9">
    <w:abstractNumId w:val="23"/>
  </w:num>
  <w:num w:numId="10">
    <w:abstractNumId w:val="28"/>
  </w:num>
  <w:num w:numId="11">
    <w:abstractNumId w:val="33"/>
  </w:num>
  <w:num w:numId="12">
    <w:abstractNumId w:val="45"/>
  </w:num>
  <w:num w:numId="13">
    <w:abstractNumId w:val="26"/>
  </w:num>
  <w:num w:numId="14">
    <w:abstractNumId w:val="24"/>
  </w:num>
  <w:num w:numId="15">
    <w:abstractNumId w:val="7"/>
  </w:num>
  <w:num w:numId="16">
    <w:abstractNumId w:val="6"/>
  </w:num>
  <w:num w:numId="17">
    <w:abstractNumId w:val="3"/>
  </w:num>
  <w:num w:numId="18">
    <w:abstractNumId w:val="22"/>
  </w:num>
  <w:num w:numId="19">
    <w:abstractNumId w:val="11"/>
  </w:num>
  <w:num w:numId="20">
    <w:abstractNumId w:val="8"/>
  </w:num>
  <w:num w:numId="21">
    <w:abstractNumId w:val="32"/>
  </w:num>
  <w:num w:numId="22">
    <w:abstractNumId w:val="19"/>
  </w:num>
  <w:num w:numId="23">
    <w:abstractNumId w:val="0"/>
  </w:num>
  <w:num w:numId="24">
    <w:abstractNumId w:val="29"/>
  </w:num>
  <w:num w:numId="25">
    <w:abstractNumId w:val="34"/>
  </w:num>
  <w:num w:numId="26">
    <w:abstractNumId w:val="5"/>
  </w:num>
  <w:num w:numId="27">
    <w:abstractNumId w:val="27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"/>
  </w:num>
  <w:num w:numId="35">
    <w:abstractNumId w:val="46"/>
  </w:num>
  <w:num w:numId="36">
    <w:abstractNumId w:val="14"/>
  </w:num>
  <w:num w:numId="37">
    <w:abstractNumId w:val="4"/>
  </w:num>
  <w:num w:numId="38">
    <w:abstractNumId w:val="43"/>
  </w:num>
  <w:num w:numId="39">
    <w:abstractNumId w:val="44"/>
  </w:num>
  <w:num w:numId="40">
    <w:abstractNumId w:val="15"/>
  </w:num>
  <w:num w:numId="41">
    <w:abstractNumId w:val="12"/>
  </w:num>
  <w:num w:numId="42">
    <w:abstractNumId w:val="18"/>
  </w:num>
  <w:num w:numId="43">
    <w:abstractNumId w:val="41"/>
  </w:num>
  <w:num w:numId="44">
    <w:abstractNumId w:val="35"/>
  </w:num>
  <w:num w:numId="45">
    <w:abstractNumId w:val="42"/>
  </w:num>
  <w:num w:numId="46">
    <w:abstractNumId w:val="40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08D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B226E"/>
    <w:rsid w:val="002C5B4E"/>
    <w:rsid w:val="002D20B3"/>
    <w:rsid w:val="002D3B68"/>
    <w:rsid w:val="002D44CF"/>
    <w:rsid w:val="002E3732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3E690D"/>
    <w:rsid w:val="003E74F4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7D53"/>
    <w:rsid w:val="0048059B"/>
    <w:rsid w:val="004860F2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62CA"/>
    <w:rsid w:val="00562C76"/>
    <w:rsid w:val="00566639"/>
    <w:rsid w:val="005703C3"/>
    <w:rsid w:val="00571DED"/>
    <w:rsid w:val="00573AF9"/>
    <w:rsid w:val="005908A0"/>
    <w:rsid w:val="005A060E"/>
    <w:rsid w:val="005C17E9"/>
    <w:rsid w:val="005D0747"/>
    <w:rsid w:val="005D11BC"/>
    <w:rsid w:val="005D6FA5"/>
    <w:rsid w:val="005E547E"/>
    <w:rsid w:val="005E6784"/>
    <w:rsid w:val="005F156C"/>
    <w:rsid w:val="005F5B07"/>
    <w:rsid w:val="005F764D"/>
    <w:rsid w:val="00620B02"/>
    <w:rsid w:val="00673D38"/>
    <w:rsid w:val="0069044E"/>
    <w:rsid w:val="006B3F8E"/>
    <w:rsid w:val="006B712B"/>
    <w:rsid w:val="006C185D"/>
    <w:rsid w:val="006C2B57"/>
    <w:rsid w:val="006E5559"/>
    <w:rsid w:val="007066A6"/>
    <w:rsid w:val="00725C1E"/>
    <w:rsid w:val="0073112A"/>
    <w:rsid w:val="007373D1"/>
    <w:rsid w:val="007412A2"/>
    <w:rsid w:val="0074484A"/>
    <w:rsid w:val="007469A1"/>
    <w:rsid w:val="00753414"/>
    <w:rsid w:val="007552B3"/>
    <w:rsid w:val="00771968"/>
    <w:rsid w:val="007819A4"/>
    <w:rsid w:val="007A4105"/>
    <w:rsid w:val="007C1629"/>
    <w:rsid w:val="007F5090"/>
    <w:rsid w:val="00807F65"/>
    <w:rsid w:val="00835962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34C79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05B87"/>
    <w:rsid w:val="00D2689F"/>
    <w:rsid w:val="00D2709A"/>
    <w:rsid w:val="00D4113E"/>
    <w:rsid w:val="00D64C22"/>
    <w:rsid w:val="00D7479D"/>
    <w:rsid w:val="00DB4BF0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5A79"/>
    <w:rsid w:val="00EB65C0"/>
    <w:rsid w:val="00EE20C7"/>
    <w:rsid w:val="00EE3676"/>
    <w:rsid w:val="00F03B8F"/>
    <w:rsid w:val="00F12D52"/>
    <w:rsid w:val="00F20C1A"/>
    <w:rsid w:val="00F31F0D"/>
    <w:rsid w:val="00F63FB6"/>
    <w:rsid w:val="00F67296"/>
    <w:rsid w:val="00F735F7"/>
    <w:rsid w:val="00F914ED"/>
    <w:rsid w:val="00F93483"/>
    <w:rsid w:val="00FA0DDB"/>
    <w:rsid w:val="00FB0D70"/>
    <w:rsid w:val="00FE0693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57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ga/web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tress.wa.gov/es/apps/ContractSearch/ContractSummary.aspx?c=0601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urchasing/master-contracts-usage-agre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contracting-purchasing/purchasing/master-contracts-usage-agre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tress.wa.gov/es/apps/ContractSearch/ContractSummary.aspx?c=05116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tress.wa.gov/es/apps/ContractSearch/ContractSummary.aspx?c=05116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21A9C-7C0A-4439-8CE9-0C15FDEB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Monzon, Robert (DES)</cp:lastModifiedBy>
  <cp:revision>10</cp:revision>
  <cp:lastPrinted>2018-02-01T23:33:00Z</cp:lastPrinted>
  <dcterms:created xsi:type="dcterms:W3CDTF">2018-03-23T14:52:00Z</dcterms:created>
  <dcterms:modified xsi:type="dcterms:W3CDTF">2019-04-15T22:16:00Z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