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9DE" w14:textId="145028BC" w:rsidR="00466B16" w:rsidRDefault="009A731E" w:rsidP="00466B16">
      <w:pPr>
        <w:pStyle w:val="Title"/>
        <w:jc w:val="center"/>
      </w:pPr>
      <w:r>
        <w:t>Doors, Frames, and Hardware</w:t>
      </w:r>
      <w:r w:rsidR="00466B16">
        <w:t xml:space="preserve"> #</w:t>
      </w:r>
      <w:r>
        <w:t xml:space="preserve"> 05416</w:t>
      </w:r>
    </w:p>
    <w:p w14:paraId="3BDA0ED0" w14:textId="39916317" w:rsidR="00466B16" w:rsidRPr="00466B16" w:rsidRDefault="00466B16" w:rsidP="00466B16">
      <w:pPr>
        <w:pStyle w:val="Subtitle"/>
        <w:spacing w:after="0" w:line="240" w:lineRule="auto"/>
        <w:jc w:val="center"/>
        <w:rPr>
          <w:sz w:val="32"/>
          <w:szCs w:val="32"/>
        </w:rPr>
      </w:pPr>
      <w:r w:rsidRPr="00466B16">
        <w:rPr>
          <w:sz w:val="32"/>
          <w:szCs w:val="32"/>
        </w:rPr>
        <w:t xml:space="preserve">Contractor </w:t>
      </w:r>
      <w:r w:rsidR="00337499">
        <w:rPr>
          <w:sz w:val="32"/>
          <w:szCs w:val="32"/>
        </w:rPr>
        <w:t xml:space="preserve">MSRP/Catalog </w:t>
      </w:r>
      <w:r w:rsidRPr="00466B16">
        <w:rPr>
          <w:sz w:val="32"/>
          <w:szCs w:val="32"/>
        </w:rPr>
        <w:t>List</w:t>
      </w:r>
    </w:p>
    <w:p w14:paraId="7F8353D0" w14:textId="063D6EED" w:rsidR="00466B16" w:rsidRPr="00466B16" w:rsidRDefault="00466B16" w:rsidP="00466B16">
      <w:pPr>
        <w:spacing w:after="0" w:line="240" w:lineRule="auto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36"/>
        <w:gridCol w:w="7314"/>
      </w:tblGrid>
      <w:tr w:rsidR="00EE5847" w14:paraId="35CC7B1D" w14:textId="77777777" w:rsidTr="00DC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44EBF2C7" w14:textId="010781BF" w:rsidR="00EE5847" w:rsidRDefault="00EE5847" w:rsidP="00EE5847">
            <w:pPr>
              <w:jc w:val="center"/>
            </w:pPr>
            <w:r>
              <w:t>Contractor Name</w:t>
            </w:r>
          </w:p>
        </w:tc>
        <w:tc>
          <w:tcPr>
            <w:tcW w:w="7314" w:type="dxa"/>
          </w:tcPr>
          <w:p w14:paraId="2F0389DC" w14:textId="458CD399" w:rsidR="00EE5847" w:rsidRDefault="00EE5847" w:rsidP="00EE5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MSRP/Catalog</w:t>
            </w:r>
          </w:p>
        </w:tc>
      </w:tr>
      <w:tr w:rsidR="00337499" w14:paraId="0DFD467F" w14:textId="77777777" w:rsidTr="006B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 w:val="restart"/>
          </w:tcPr>
          <w:p w14:paraId="3A545559" w14:textId="6937E343" w:rsidR="00337499" w:rsidRDefault="00337499" w:rsidP="00EE5847">
            <w:pPr>
              <w:jc w:val="center"/>
            </w:pPr>
            <w:r w:rsidRPr="006A0E4D">
              <w:rPr>
                <w:rFonts w:eastAsia="Times New Roman" w:cs="Arial"/>
                <w:sz w:val="20"/>
                <w:szCs w:val="20"/>
              </w:rPr>
              <w:t>AM Hardware</w:t>
            </w:r>
          </w:p>
        </w:tc>
        <w:tc>
          <w:tcPr>
            <w:tcW w:w="7314" w:type="dxa"/>
          </w:tcPr>
          <w:p w14:paraId="5E059E5F" w14:textId="62A14254" w:rsidR="00337499" w:rsidRDefault="00534B7E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337499" w:rsidRPr="00EE5847">
                <w:rPr>
                  <w:rStyle w:val="Hyperlink"/>
                </w:rPr>
                <w:t>Rockwood Accessories</w:t>
              </w:r>
              <w:r w:rsidR="00846132" w:rsidRPr="00EE5847">
                <w:rPr>
                  <w:rStyle w:val="Hyperlink"/>
                </w:rPr>
                <w:t xml:space="preserve"> 5-1-2021(</w:t>
              </w:r>
              <w:r w:rsidR="00337499" w:rsidRPr="00EE5847">
                <w:rPr>
                  <w:rStyle w:val="Hyperlink"/>
                </w:rPr>
                <w:t>ASSA ABLOY)</w:t>
              </w:r>
              <w:r w:rsidR="00EE5847" w:rsidRPr="00EE5847">
                <w:rPr>
                  <w:rStyle w:val="Hyperlink"/>
                </w:rPr>
                <w:t xml:space="preserve"> </w:t>
              </w:r>
            </w:hyperlink>
          </w:p>
          <w:p w14:paraId="0A4180F7" w14:textId="5155A772" w:rsidR="00EE5847" w:rsidRDefault="00EE584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499" w14:paraId="050939C1" w14:textId="77777777" w:rsidTr="006B0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/>
          </w:tcPr>
          <w:p w14:paraId="4603C862" w14:textId="77777777" w:rsidR="00337499" w:rsidRPr="006A0E4D" w:rsidRDefault="00337499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173B301C" w14:textId="4A44ED6F" w:rsidR="00337499" w:rsidRDefault="00534B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37499" w:rsidRPr="00EE5847">
                <w:rPr>
                  <w:rStyle w:val="Hyperlink"/>
                </w:rPr>
                <w:t>Trimco 3-7-2022</w:t>
              </w:r>
            </w:hyperlink>
          </w:p>
          <w:p w14:paraId="1A2B2A7A" w14:textId="65E276B4" w:rsidR="00EE5847" w:rsidRDefault="00EE5847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499" w14:paraId="71D64DFB" w14:textId="77777777" w:rsidTr="00D66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 w:val="restart"/>
          </w:tcPr>
          <w:p w14:paraId="4886238B" w14:textId="52136E7B" w:rsidR="00337499" w:rsidRDefault="00337499" w:rsidP="00EE5847">
            <w:pPr>
              <w:jc w:val="center"/>
            </w:pPr>
            <w:r w:rsidRPr="006A0E4D">
              <w:rPr>
                <w:rFonts w:eastAsia="Times New Roman" w:cs="Arial"/>
                <w:sz w:val="20"/>
                <w:szCs w:val="20"/>
              </w:rPr>
              <w:t>Clark Security</w:t>
            </w:r>
            <w:r>
              <w:rPr>
                <w:rFonts w:eastAsia="Times New Roman" w:cs="Arial"/>
                <w:sz w:val="20"/>
                <w:szCs w:val="20"/>
              </w:rPr>
              <w:t>, an Anixter Company</w:t>
            </w:r>
          </w:p>
        </w:tc>
        <w:tc>
          <w:tcPr>
            <w:tcW w:w="7314" w:type="dxa"/>
          </w:tcPr>
          <w:p w14:paraId="57BC66E5" w14:textId="7D696A1C" w:rsidR="00337499" w:rsidRDefault="00534B7E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337499" w:rsidRPr="00EE5847">
                <w:rPr>
                  <w:rStyle w:val="Hyperlink"/>
                </w:rPr>
                <w:t>Gold 2-2022</w:t>
              </w:r>
            </w:hyperlink>
          </w:p>
          <w:p w14:paraId="2E90533E" w14:textId="5018B5CC" w:rsidR="00EE5847" w:rsidRDefault="00EE584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499" w14:paraId="0DD1F15D" w14:textId="77777777" w:rsidTr="00D66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/>
          </w:tcPr>
          <w:p w14:paraId="711B7C1A" w14:textId="77777777" w:rsidR="00337499" w:rsidRPr="006A0E4D" w:rsidRDefault="00337499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1125AA10" w14:textId="60299CE1" w:rsidR="00337499" w:rsidRDefault="00534B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37499" w:rsidRPr="00EE5847">
                <w:rPr>
                  <w:rStyle w:val="Hyperlink"/>
                </w:rPr>
                <w:t>Olympus 2022</w:t>
              </w:r>
            </w:hyperlink>
          </w:p>
          <w:p w14:paraId="4674E715" w14:textId="71C44205" w:rsidR="00EE5847" w:rsidRDefault="00EE5847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499" w14:paraId="69EB2E60" w14:textId="77777777" w:rsidTr="00D66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/>
          </w:tcPr>
          <w:p w14:paraId="3213AA6B" w14:textId="77777777" w:rsidR="00337499" w:rsidRPr="006A0E4D" w:rsidRDefault="00337499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48F3F0D4" w14:textId="2325279E" w:rsidR="00337499" w:rsidRDefault="00534B7E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337499" w:rsidRPr="005F623C">
                <w:rPr>
                  <w:rStyle w:val="Hyperlink"/>
                </w:rPr>
                <w:t>PL73BST 3-2022</w:t>
              </w:r>
            </w:hyperlink>
          </w:p>
          <w:p w14:paraId="377DA336" w14:textId="6CF9DF2F" w:rsidR="00EE5847" w:rsidRDefault="00EE584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499" w14:paraId="1D0700F1" w14:textId="77777777" w:rsidTr="00D66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/>
          </w:tcPr>
          <w:p w14:paraId="1BCC6378" w14:textId="77777777" w:rsidR="00337499" w:rsidRPr="006A0E4D" w:rsidRDefault="00337499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0BE45E56" w14:textId="7CC1204E" w:rsidR="00337499" w:rsidRDefault="00534B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337499" w:rsidRPr="005F623C">
                <w:rPr>
                  <w:rStyle w:val="Hyperlink"/>
                </w:rPr>
                <w:t>Stock Locks</w:t>
              </w:r>
            </w:hyperlink>
          </w:p>
          <w:p w14:paraId="0B10C29F" w14:textId="516ADE70" w:rsidR="00EE5847" w:rsidRDefault="00EE5847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499" w14:paraId="5F957C07" w14:textId="77777777" w:rsidTr="00655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457A9BEE" w14:textId="68409341" w:rsidR="00337499" w:rsidRDefault="00337499" w:rsidP="00EE5847">
            <w:pPr>
              <w:jc w:val="center"/>
            </w:pPr>
            <w:r w:rsidRPr="006A0E4D">
              <w:rPr>
                <w:rFonts w:eastAsia="Times New Roman" w:cs="Arial"/>
                <w:sz w:val="20"/>
                <w:szCs w:val="20"/>
              </w:rPr>
              <w:t>Craftmaster Hardware</w:t>
            </w:r>
            <w:r>
              <w:rPr>
                <w:rFonts w:eastAsia="Times New Roman" w:cs="Arial"/>
                <w:sz w:val="20"/>
                <w:szCs w:val="20"/>
              </w:rPr>
              <w:t xml:space="preserve"> LLC</w:t>
            </w:r>
          </w:p>
        </w:tc>
        <w:tc>
          <w:tcPr>
            <w:tcW w:w="7314" w:type="dxa"/>
          </w:tcPr>
          <w:p w14:paraId="70FE1C6D" w14:textId="1869F5AB" w:rsidR="00337499" w:rsidRDefault="00337499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499" w14:paraId="32F01AAE" w14:textId="77777777" w:rsidTr="00762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04C41142" w14:textId="4A70D394" w:rsidR="00337499" w:rsidRDefault="00337499" w:rsidP="00EE5847">
            <w:pPr>
              <w:jc w:val="center"/>
            </w:pPr>
            <w:r w:rsidRPr="006A0E4D">
              <w:rPr>
                <w:rFonts w:eastAsia="Times New Roman" w:cs="Arial"/>
                <w:sz w:val="20"/>
                <w:szCs w:val="20"/>
              </w:rPr>
              <w:t>Intermountain Lock &amp; Security Supply</w:t>
            </w:r>
          </w:p>
        </w:tc>
        <w:tc>
          <w:tcPr>
            <w:tcW w:w="7314" w:type="dxa"/>
          </w:tcPr>
          <w:p w14:paraId="65294873" w14:textId="600D0716" w:rsidR="00337499" w:rsidRDefault="00534B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B83F23" w:rsidRPr="00B83F23">
                <w:rPr>
                  <w:rStyle w:val="Hyperlink"/>
                </w:rPr>
                <w:t>Allegion</w:t>
              </w:r>
            </w:hyperlink>
            <w:r w:rsidR="00B83F23">
              <w:t xml:space="preserve"> </w:t>
            </w:r>
          </w:p>
          <w:p w14:paraId="30F49B21" w14:textId="32CFB396" w:rsidR="00B83F23" w:rsidRDefault="00B83F23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F23" w14:paraId="10EB5B26" w14:textId="77777777" w:rsidTr="0076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7B9A4A9E" w14:textId="77777777" w:rsidR="00B83F23" w:rsidRPr="006A0E4D" w:rsidRDefault="00B83F23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4F60880D" w14:textId="77777777" w:rsidR="00B83F23" w:rsidRDefault="00534B7E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B83F23" w:rsidRPr="00B83F23">
                <w:rPr>
                  <w:rStyle w:val="Hyperlink"/>
                </w:rPr>
                <w:t xml:space="preserve">ASSA ABLOY </w:t>
              </w:r>
            </w:hyperlink>
          </w:p>
          <w:p w14:paraId="692D7B98" w14:textId="5303AF15" w:rsidR="00EE5847" w:rsidRDefault="00EE584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847" w14:paraId="58A3F588" w14:textId="77777777" w:rsidTr="00E1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 w:val="restart"/>
          </w:tcPr>
          <w:p w14:paraId="403C48F2" w14:textId="0987F3E9" w:rsidR="00EE5847" w:rsidRDefault="00EE5847" w:rsidP="00EE5847">
            <w:pPr>
              <w:jc w:val="center"/>
            </w:pPr>
            <w:r w:rsidRPr="006A0E4D">
              <w:rPr>
                <w:rFonts w:eastAsia="Times New Roman" w:cs="Arial"/>
                <w:sz w:val="20"/>
                <w:szCs w:val="20"/>
              </w:rPr>
              <w:t>KDL Hardware</w:t>
            </w:r>
            <w:r>
              <w:rPr>
                <w:rFonts w:eastAsia="Times New Roman" w:cs="Arial"/>
                <w:sz w:val="20"/>
                <w:szCs w:val="20"/>
              </w:rPr>
              <w:t xml:space="preserve"> Supply, Inc.</w:t>
            </w:r>
          </w:p>
        </w:tc>
        <w:tc>
          <w:tcPr>
            <w:tcW w:w="7314" w:type="dxa"/>
          </w:tcPr>
          <w:p w14:paraId="3416A64B" w14:textId="2B095BF3" w:rsidR="00EE5847" w:rsidRDefault="00534B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EE5847" w:rsidRPr="005F623C">
                <w:rPr>
                  <w:rStyle w:val="Hyperlink"/>
                </w:rPr>
                <w:t>Commercial Hardware 03-2022</w:t>
              </w:r>
            </w:hyperlink>
          </w:p>
          <w:p w14:paraId="6863D309" w14:textId="4550493E" w:rsidR="00EE5847" w:rsidRDefault="00EE5847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847" w14:paraId="42692499" w14:textId="77777777" w:rsidTr="00E1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/>
          </w:tcPr>
          <w:p w14:paraId="54F28CD1" w14:textId="77777777" w:rsidR="00EE5847" w:rsidRPr="006A0E4D" w:rsidRDefault="00EE5847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7AC53A5F" w14:textId="64022483" w:rsidR="00EE5847" w:rsidRDefault="00534B7E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EE5847" w:rsidRPr="005F623C">
                <w:rPr>
                  <w:rStyle w:val="Hyperlink"/>
                </w:rPr>
                <w:t>Alarm Lock 2022</w:t>
              </w:r>
            </w:hyperlink>
          </w:p>
          <w:p w14:paraId="78111540" w14:textId="63F64BC2" w:rsidR="00EE5847" w:rsidRDefault="00EE584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847" w14:paraId="26FAB27C" w14:textId="77777777" w:rsidTr="00E1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/>
          </w:tcPr>
          <w:p w14:paraId="6A99E11C" w14:textId="77777777" w:rsidR="00EE5847" w:rsidRPr="006A0E4D" w:rsidRDefault="00EE5847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47568092" w14:textId="722BCF6E" w:rsidR="00EE5847" w:rsidRDefault="00534B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EE5847" w:rsidRPr="005F623C">
                <w:rPr>
                  <w:rStyle w:val="Hyperlink"/>
                </w:rPr>
                <w:t>Adams Rite Pricelist 11-01-2021</w:t>
              </w:r>
            </w:hyperlink>
          </w:p>
          <w:p w14:paraId="2C5DD680" w14:textId="7B5D5A1A" w:rsidR="00EE5847" w:rsidRDefault="00EE5847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847" w14:paraId="35984F2D" w14:textId="77777777" w:rsidTr="00E1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/>
          </w:tcPr>
          <w:p w14:paraId="6E3F918E" w14:textId="77777777" w:rsidR="00EE5847" w:rsidRPr="006A0E4D" w:rsidRDefault="00EE5847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7CECA5C1" w14:textId="498B3BF1" w:rsidR="00EE5847" w:rsidRDefault="00534B7E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EE5847" w:rsidRPr="005F623C">
                <w:rPr>
                  <w:rStyle w:val="Hyperlink"/>
                </w:rPr>
                <w:t>Falcon 02-19-2022</w:t>
              </w:r>
            </w:hyperlink>
          </w:p>
          <w:p w14:paraId="17BFD698" w14:textId="5C8F34E2" w:rsidR="00EE5847" w:rsidRDefault="00EE584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847" w14:paraId="50CBF0DB" w14:textId="77777777" w:rsidTr="00E1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Merge/>
          </w:tcPr>
          <w:p w14:paraId="30A5D4A4" w14:textId="77777777" w:rsidR="00EE5847" w:rsidRPr="006A0E4D" w:rsidRDefault="00EE5847" w:rsidP="00EE584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14" w:type="dxa"/>
          </w:tcPr>
          <w:p w14:paraId="169319DA" w14:textId="5B5B9A04" w:rsidR="00EE5847" w:rsidRDefault="00534B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EE5847" w:rsidRPr="005F623C">
                <w:rPr>
                  <w:rStyle w:val="Hyperlink"/>
                </w:rPr>
                <w:t>McKinney</w:t>
              </w:r>
              <w:r w:rsidR="005F623C" w:rsidRPr="005F623C">
                <w:rPr>
                  <w:rStyle w:val="Hyperlink"/>
                </w:rPr>
                <w:t xml:space="preserve"> </w:t>
              </w:r>
              <w:r w:rsidR="00EE5847" w:rsidRPr="005F623C">
                <w:rPr>
                  <w:rStyle w:val="Hyperlink"/>
                </w:rPr>
                <w:t>02-01-2022</w:t>
              </w:r>
            </w:hyperlink>
          </w:p>
          <w:p w14:paraId="64DB6C05" w14:textId="1D9FCD49" w:rsidR="00EE5847" w:rsidRDefault="00EE5847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499" w14:paraId="1E7518B0" w14:textId="77777777" w:rsidTr="00D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250F4683" w14:textId="123244BA" w:rsidR="00337499" w:rsidRDefault="00337499" w:rsidP="00EE5847">
            <w:pPr>
              <w:jc w:val="center"/>
            </w:pPr>
            <w:r w:rsidRPr="006A0E4D">
              <w:rPr>
                <w:rFonts w:eastAsia="Times New Roman" w:cs="Arial"/>
                <w:sz w:val="20"/>
                <w:szCs w:val="20"/>
              </w:rPr>
              <w:t>Puget Sound Hardware</w:t>
            </w:r>
            <w:r>
              <w:rPr>
                <w:rFonts w:eastAsia="Times New Roman" w:cs="Arial"/>
                <w:sz w:val="20"/>
                <w:szCs w:val="20"/>
              </w:rPr>
              <w:t>, Inc.</w:t>
            </w:r>
          </w:p>
        </w:tc>
        <w:tc>
          <w:tcPr>
            <w:tcW w:w="7314" w:type="dxa"/>
          </w:tcPr>
          <w:p w14:paraId="564E8C9C" w14:textId="069AF7C2" w:rsidR="00337499" w:rsidRDefault="00337499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499" w14:paraId="1794ACFD" w14:textId="77777777" w:rsidTr="00D2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14:paraId="6FF7621A" w14:textId="66D76091" w:rsidR="00337499" w:rsidRDefault="00337499" w:rsidP="00EE5847">
            <w:pPr>
              <w:jc w:val="center"/>
            </w:pPr>
            <w:r w:rsidRPr="006A0E4D">
              <w:rPr>
                <w:rFonts w:eastAsia="Times New Roman" w:cs="Arial"/>
                <w:sz w:val="20"/>
                <w:szCs w:val="20"/>
              </w:rPr>
              <w:t>Sybis</w:t>
            </w:r>
            <w:r>
              <w:rPr>
                <w:rFonts w:eastAsia="Times New Roman" w:cs="Arial"/>
                <w:sz w:val="20"/>
                <w:szCs w:val="20"/>
              </w:rPr>
              <w:t>, LLC</w:t>
            </w:r>
          </w:p>
        </w:tc>
        <w:tc>
          <w:tcPr>
            <w:tcW w:w="7314" w:type="dxa"/>
          </w:tcPr>
          <w:p w14:paraId="317234AF" w14:textId="4B65CBF7" w:rsidR="00337499" w:rsidRDefault="00534B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846132" w:rsidRPr="005F623C">
                <w:rPr>
                  <w:rStyle w:val="Hyperlink"/>
                </w:rPr>
                <w:t>CyberLock 03-2022</w:t>
              </w:r>
            </w:hyperlink>
          </w:p>
          <w:p w14:paraId="1A24F9ED" w14:textId="245379BE" w:rsidR="00EE5847" w:rsidRDefault="00EE5847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2D1E19" w14:textId="0A26C578" w:rsidR="00466B16" w:rsidRDefault="00466B16" w:rsidP="00466B16">
      <w:pPr>
        <w:spacing w:after="0" w:line="240" w:lineRule="auto"/>
      </w:pPr>
    </w:p>
    <w:sectPr w:rsidR="0046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16"/>
    <w:rsid w:val="000F15C0"/>
    <w:rsid w:val="0020086F"/>
    <w:rsid w:val="00240C02"/>
    <w:rsid w:val="00286B99"/>
    <w:rsid w:val="00324249"/>
    <w:rsid w:val="00337499"/>
    <w:rsid w:val="00466B16"/>
    <w:rsid w:val="00534B7E"/>
    <w:rsid w:val="005E10C3"/>
    <w:rsid w:val="005F623C"/>
    <w:rsid w:val="0065718C"/>
    <w:rsid w:val="006A1A35"/>
    <w:rsid w:val="0081389C"/>
    <w:rsid w:val="00815BCF"/>
    <w:rsid w:val="00846132"/>
    <w:rsid w:val="00975E71"/>
    <w:rsid w:val="009A731E"/>
    <w:rsid w:val="00A509DE"/>
    <w:rsid w:val="00B83F23"/>
    <w:rsid w:val="00EE5847"/>
    <w:rsid w:val="4B6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65DD"/>
  <w15:chartTrackingRefBased/>
  <w15:docId w15:val="{48F7D50B-3C0F-4762-83CB-63B1A494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B1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6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16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83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des.wa.gov/contracting/05416_AM%20Hardware_Trimco%203-7-2022.pdf" TargetMode="External"/><Relationship Id="rId13" Type="http://schemas.openxmlformats.org/officeDocument/2006/relationships/hyperlink" Target="https://us.allegion.com/en/home/my-allegion/price-books.html" TargetMode="External"/><Relationship Id="rId18" Type="http://schemas.openxmlformats.org/officeDocument/2006/relationships/hyperlink" Target="https://apps.des.wa.gov/contracting/05416_KDL_Falcon%20Feb%202022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apps.des.wa.gov/contracting/05416_AM%20Hardware_Rockwood%20Accessories%205-1-2021.pdf" TargetMode="External"/><Relationship Id="rId12" Type="http://schemas.openxmlformats.org/officeDocument/2006/relationships/hyperlink" Target="https://apps.des.wa.gov/contracting/05416_ClarkSecurity_STOCK%20LOCKS%20List%20Pricing.xlsx" TargetMode="External"/><Relationship Id="rId17" Type="http://schemas.openxmlformats.org/officeDocument/2006/relationships/hyperlink" Target="https://apps.des.wa.gov/contracting/05416_KDL_Adams%20Rite%20Price%20Book%2011.01.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des.wa.gov/contracting/05416_KDL_Alarm%20Lock%202022%20MSRP.xlsx" TargetMode="External"/><Relationship Id="rId20" Type="http://schemas.openxmlformats.org/officeDocument/2006/relationships/hyperlink" Target="https://apps.des.wa.gov/contracting/05416_Sybis_CyberLock_PriceList%203-202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des.wa.gov/contracting/05416_ClarkSecurity_PL73BST_Price%20List-03-2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ps.des.wa.gov/contracting/05416_KDL_dormakaba-kaba%20E-plex%202019.pdf" TargetMode="External"/><Relationship Id="rId10" Type="http://schemas.openxmlformats.org/officeDocument/2006/relationships/hyperlink" Target="https://apps.des.wa.gov/contracting/05416_ClarkSecurity_Olympus2022_PriceList.pdf" TargetMode="External"/><Relationship Id="rId19" Type="http://schemas.openxmlformats.org/officeDocument/2006/relationships/hyperlink" Target="https://apps.des.wa.gov/contracting/05416_KDL_McKinney-ASSA%20ABLOY%20Price%20Book%202-1-20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des.wa.gov/contracting/05416_ClarkSecurity_2022%20Feb%20MSRP-GOLD.xlsx" TargetMode="External"/><Relationship Id="rId14" Type="http://schemas.openxmlformats.org/officeDocument/2006/relationships/hyperlink" Target="https://www.assaabloy.ca/en/resource-centre/product-literatu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b6afe888-f51a-4c3d-82c6-e39c96fc34be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693C5-13CD-4AD7-885C-F89E94410F6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db9e8f5-e773-48b6-ac01-e4d5d934d6b8"/>
    <ds:schemaRef ds:uri="b6afe888-f51a-4c3d-82c6-e39c96fc34be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3DB31D-266D-418A-8F97-928DA681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6A5E7-6372-4F98-AA7E-12B7E30FE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Mgebroff, David (DES)</dc:creator>
  <cp:keywords/>
  <dc:description/>
  <cp:lastModifiedBy>Rohila, Rekha (DES)</cp:lastModifiedBy>
  <cp:revision>2</cp:revision>
  <dcterms:created xsi:type="dcterms:W3CDTF">2023-01-13T17:33:00Z</dcterms:created>
  <dcterms:modified xsi:type="dcterms:W3CDTF">2023-01-13T17:33:00Z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</Properties>
</file>