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9ED7" w14:textId="410C1434" w:rsidR="000D4851" w:rsidRPr="00A648AB" w:rsidRDefault="000D4851" w:rsidP="00A648AB">
      <w:pPr>
        <w:pBdr>
          <w:between w:val="single" w:sz="4" w:space="1" w:color="auto"/>
        </w:pBdr>
        <w:jc w:val="center"/>
        <w:rPr>
          <w:rFonts w:asciiTheme="majorHAnsi" w:hAnsiTheme="majorHAnsi" w:cstheme="majorHAnsi"/>
          <w:b/>
          <w:sz w:val="32"/>
          <w:szCs w:val="32"/>
        </w:rPr>
      </w:pPr>
      <w:r w:rsidRPr="00A648AB">
        <w:rPr>
          <w:rFonts w:asciiTheme="majorHAnsi" w:hAnsiTheme="majorHAnsi" w:cstheme="majorHAnsi"/>
          <w:b/>
          <w:sz w:val="32"/>
          <w:szCs w:val="32"/>
        </w:rPr>
        <w:t>Contract 06319 Household Appliances</w:t>
      </w:r>
    </w:p>
    <w:p w14:paraId="51558BBA" w14:textId="29C6D772" w:rsidR="000D4851" w:rsidRPr="00A648AB" w:rsidRDefault="000D4851" w:rsidP="00A648AB">
      <w:pPr>
        <w:jc w:val="center"/>
        <w:rPr>
          <w:rFonts w:asciiTheme="majorHAnsi" w:hAnsiTheme="majorHAnsi" w:cstheme="majorHAnsi"/>
          <w:sz w:val="22"/>
          <w:szCs w:val="22"/>
        </w:rPr>
      </w:pPr>
      <w:r w:rsidRPr="00A648AB">
        <w:rPr>
          <w:rFonts w:asciiTheme="majorHAnsi" w:hAnsiTheme="majorHAnsi" w:cstheme="majorHAnsi"/>
          <w:sz w:val="28"/>
          <w:szCs w:val="28"/>
        </w:rPr>
        <w:t xml:space="preserve">Pricing and Ordering </w:t>
      </w:r>
      <w:r w:rsidR="00C155C3" w:rsidRPr="00A648AB">
        <w:rPr>
          <w:rFonts w:asciiTheme="majorHAnsi" w:hAnsiTheme="majorHAnsi" w:cstheme="majorHAnsi"/>
          <w:sz w:val="28"/>
          <w:szCs w:val="28"/>
        </w:rPr>
        <w:t xml:space="preserve">– </w:t>
      </w:r>
      <w:r w:rsidR="003D4EE6">
        <w:rPr>
          <w:rFonts w:asciiTheme="majorHAnsi" w:hAnsiTheme="majorHAnsi" w:cstheme="majorHAnsi"/>
          <w:sz w:val="22"/>
          <w:szCs w:val="22"/>
        </w:rPr>
        <w:t>Revised</w:t>
      </w:r>
      <w:r w:rsidR="00C155C3" w:rsidRPr="00A648AB">
        <w:rPr>
          <w:rFonts w:asciiTheme="majorHAnsi" w:hAnsiTheme="majorHAnsi" w:cstheme="majorHAnsi"/>
          <w:sz w:val="22"/>
          <w:szCs w:val="22"/>
        </w:rPr>
        <w:t xml:space="preserve"> </w:t>
      </w:r>
      <w:r w:rsidR="003D4EE6">
        <w:rPr>
          <w:rFonts w:asciiTheme="majorHAnsi" w:hAnsiTheme="majorHAnsi" w:cstheme="majorHAnsi"/>
          <w:sz w:val="22"/>
          <w:szCs w:val="22"/>
        </w:rPr>
        <w:t>08.25.2022</w:t>
      </w:r>
    </w:p>
    <w:p w14:paraId="11927DF8" w14:textId="3BF7570E" w:rsidR="009E7CFF" w:rsidRDefault="009E7CFF" w:rsidP="009E7CFF">
      <w:pPr>
        <w:rPr>
          <w:rFonts w:ascii="Arial" w:hAnsi="Arial" w:cs="Arial"/>
          <w:sz w:val="22"/>
          <w:szCs w:val="22"/>
        </w:rPr>
      </w:pPr>
    </w:p>
    <w:p w14:paraId="1AD38443" w14:textId="357693D1" w:rsidR="009E7CFF" w:rsidRPr="00A648AB" w:rsidRDefault="006714F7" w:rsidP="009E7CFF">
      <w:pPr>
        <w:jc w:val="center"/>
        <w:rPr>
          <w:rFonts w:asciiTheme="minorHAnsi" w:hAnsiTheme="minorHAnsi" w:cstheme="minorHAnsi"/>
          <w:b/>
          <w:bCs/>
          <w:smallCaps/>
          <w:sz w:val="28"/>
          <w:szCs w:val="28"/>
        </w:rPr>
      </w:pPr>
      <w:r w:rsidRPr="00A648AB">
        <w:rPr>
          <w:rFonts w:asciiTheme="minorHAnsi" w:hAnsiTheme="minorHAnsi" w:cstheme="minorHAnsi"/>
          <w:b/>
          <w:bCs/>
          <w:smallCaps/>
          <w:sz w:val="28"/>
          <w:szCs w:val="28"/>
        </w:rPr>
        <w:t xml:space="preserve">Awarded Vendor </w:t>
      </w:r>
      <w:r w:rsidR="009E7CFF" w:rsidRPr="00A648AB">
        <w:rPr>
          <w:rFonts w:asciiTheme="minorHAnsi" w:hAnsiTheme="minorHAnsi" w:cstheme="minorHAnsi"/>
          <w:b/>
          <w:bCs/>
          <w:smallCaps/>
          <w:sz w:val="28"/>
          <w:szCs w:val="28"/>
        </w:rPr>
        <w:t>Information</w:t>
      </w:r>
    </w:p>
    <w:p w14:paraId="72487CEB" w14:textId="77777777" w:rsidR="009E7CFF" w:rsidRPr="00DF4C76" w:rsidRDefault="009E7CFF" w:rsidP="000D4851">
      <w:pPr>
        <w:pBdr>
          <w:between w:val="single" w:sz="4" w:space="1" w:color="auto"/>
        </w:pBdr>
        <w:rPr>
          <w:rFonts w:ascii="Arial" w:hAnsi="Arial" w:cs="Arial"/>
          <w:sz w:val="28"/>
          <w:szCs w:val="28"/>
        </w:rPr>
      </w:pPr>
    </w:p>
    <w:tbl>
      <w:tblPr>
        <w:tblW w:w="11695" w:type="dxa"/>
        <w:jc w:val="center"/>
        <w:tblLook w:val="04A0" w:firstRow="1" w:lastRow="0" w:firstColumn="1" w:lastColumn="0" w:noHBand="0" w:noVBand="1"/>
      </w:tblPr>
      <w:tblGrid>
        <w:gridCol w:w="1890"/>
        <w:gridCol w:w="3387"/>
        <w:gridCol w:w="5787"/>
        <w:gridCol w:w="631"/>
      </w:tblGrid>
      <w:tr w:rsidR="000D4851" w:rsidRPr="0024052D" w14:paraId="677BB2AE" w14:textId="77777777" w:rsidTr="00647279">
        <w:trPr>
          <w:trHeight w:val="250"/>
          <w:jc w:val="center"/>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89704" w14:textId="77777777" w:rsidR="000D4851" w:rsidRPr="00393077" w:rsidRDefault="000D4851" w:rsidP="00AC2B51">
            <w:pPr>
              <w:spacing w:before="60" w:after="60"/>
              <w:rPr>
                <w:rFonts w:asciiTheme="minorHAnsi" w:hAnsiTheme="minorHAnsi" w:cstheme="minorHAnsi"/>
                <w:b/>
                <w:color w:val="0070C0"/>
                <w:sz w:val="32"/>
                <w:szCs w:val="32"/>
              </w:rPr>
            </w:pPr>
            <w:r w:rsidRPr="00A648AB">
              <w:rPr>
                <w:rFonts w:asciiTheme="minorHAnsi" w:hAnsiTheme="minorHAnsi" w:cstheme="minorHAnsi"/>
                <w:b/>
                <w:szCs w:val="24"/>
              </w:rPr>
              <w:t>Company</w:t>
            </w:r>
          </w:p>
        </w:tc>
        <w:tc>
          <w:tcPr>
            <w:tcW w:w="9805" w:type="dxa"/>
            <w:gridSpan w:val="3"/>
            <w:tcBorders>
              <w:top w:val="single" w:sz="4" w:space="0" w:color="auto"/>
              <w:left w:val="nil"/>
              <w:bottom w:val="single" w:sz="4" w:space="0" w:color="auto"/>
              <w:right w:val="single" w:sz="4" w:space="0" w:color="auto"/>
            </w:tcBorders>
            <w:shd w:val="clear" w:color="auto" w:fill="auto"/>
            <w:noWrap/>
            <w:vAlign w:val="bottom"/>
          </w:tcPr>
          <w:p w14:paraId="4DB658DB" w14:textId="77777777" w:rsidR="000D4851" w:rsidRPr="001F6510" w:rsidRDefault="000D4851" w:rsidP="00AC2B51">
            <w:pPr>
              <w:spacing w:before="60" w:after="60"/>
              <w:rPr>
                <w:rFonts w:asciiTheme="minorHAnsi" w:hAnsiTheme="minorHAnsi" w:cstheme="minorHAnsi"/>
                <w:b/>
                <w:i/>
                <w:color w:val="0070C0"/>
                <w:sz w:val="28"/>
                <w:szCs w:val="28"/>
              </w:rPr>
            </w:pPr>
            <w:r w:rsidRPr="001F6510">
              <w:rPr>
                <w:rFonts w:asciiTheme="minorHAnsi" w:hAnsiTheme="minorHAnsi" w:cstheme="minorHAnsi"/>
                <w:b/>
                <w:color w:val="0070C0"/>
                <w:sz w:val="28"/>
                <w:szCs w:val="28"/>
              </w:rPr>
              <w:t>Haier US Appliance Solutions, Inc. DBA GE Appliances</w:t>
            </w:r>
            <w:r w:rsidR="00FA4503" w:rsidRPr="001F6510">
              <w:rPr>
                <w:rFonts w:asciiTheme="minorHAnsi" w:hAnsiTheme="minorHAnsi" w:cstheme="minorHAnsi"/>
                <w:b/>
                <w:color w:val="0070C0"/>
                <w:sz w:val="28"/>
                <w:szCs w:val="28"/>
              </w:rPr>
              <w:t xml:space="preserve"> </w:t>
            </w:r>
          </w:p>
        </w:tc>
      </w:tr>
      <w:tr w:rsidR="000D4851" w:rsidRPr="0024052D" w14:paraId="092105F6" w14:textId="77777777" w:rsidTr="00647279">
        <w:trPr>
          <w:trHeight w:val="250"/>
          <w:jc w:val="center"/>
        </w:trPr>
        <w:tc>
          <w:tcPr>
            <w:tcW w:w="1890" w:type="dxa"/>
            <w:tcBorders>
              <w:top w:val="nil"/>
              <w:left w:val="single" w:sz="4" w:space="0" w:color="auto"/>
              <w:bottom w:val="single" w:sz="4" w:space="0" w:color="auto"/>
              <w:right w:val="single" w:sz="4" w:space="0" w:color="auto"/>
            </w:tcBorders>
            <w:shd w:val="clear" w:color="auto" w:fill="auto"/>
            <w:noWrap/>
            <w:vAlign w:val="bottom"/>
          </w:tcPr>
          <w:p w14:paraId="0F82B759" w14:textId="77777777" w:rsidR="000D4851" w:rsidRPr="00647279" w:rsidRDefault="000D4851" w:rsidP="00AC2B51">
            <w:pPr>
              <w:spacing w:before="60" w:after="60"/>
              <w:rPr>
                <w:rFonts w:asciiTheme="minorHAnsi" w:hAnsiTheme="minorHAnsi" w:cstheme="minorHAnsi"/>
                <w:b/>
                <w:szCs w:val="24"/>
              </w:rPr>
            </w:pPr>
            <w:r w:rsidRPr="00647279">
              <w:rPr>
                <w:rFonts w:asciiTheme="minorHAnsi" w:hAnsiTheme="minorHAnsi" w:cstheme="minorHAnsi"/>
                <w:b/>
                <w:szCs w:val="24"/>
              </w:rPr>
              <w:t>Address</w:t>
            </w:r>
          </w:p>
        </w:tc>
        <w:tc>
          <w:tcPr>
            <w:tcW w:w="9805" w:type="dxa"/>
            <w:gridSpan w:val="3"/>
            <w:tcBorders>
              <w:top w:val="single" w:sz="4" w:space="0" w:color="auto"/>
              <w:left w:val="nil"/>
              <w:bottom w:val="single" w:sz="4" w:space="0" w:color="auto"/>
              <w:right w:val="single" w:sz="4" w:space="0" w:color="000000"/>
            </w:tcBorders>
            <w:shd w:val="clear" w:color="auto" w:fill="auto"/>
            <w:noWrap/>
            <w:vAlign w:val="bottom"/>
          </w:tcPr>
          <w:p w14:paraId="24C087A8" w14:textId="77777777" w:rsidR="000D4851" w:rsidRPr="00647279" w:rsidRDefault="000D4851" w:rsidP="000D4851">
            <w:pPr>
              <w:spacing w:before="60" w:after="60"/>
              <w:rPr>
                <w:rFonts w:asciiTheme="minorHAnsi" w:hAnsiTheme="minorHAnsi" w:cstheme="minorHAnsi"/>
                <w:b/>
                <w:szCs w:val="24"/>
              </w:rPr>
            </w:pPr>
            <w:r w:rsidRPr="00647279">
              <w:rPr>
                <w:rFonts w:asciiTheme="minorHAnsi" w:hAnsiTheme="minorHAnsi" w:cstheme="minorHAnsi"/>
                <w:b/>
                <w:szCs w:val="24"/>
              </w:rPr>
              <w:t xml:space="preserve">307 N. Hurstbourne </w:t>
            </w:r>
            <w:proofErr w:type="gramStart"/>
            <w:r w:rsidRPr="00647279">
              <w:rPr>
                <w:rFonts w:asciiTheme="minorHAnsi" w:hAnsiTheme="minorHAnsi" w:cstheme="minorHAnsi"/>
                <w:b/>
                <w:szCs w:val="24"/>
              </w:rPr>
              <w:t>Parkway,  Louisville</w:t>
            </w:r>
            <w:proofErr w:type="gramEnd"/>
            <w:r w:rsidRPr="00647279">
              <w:rPr>
                <w:rFonts w:asciiTheme="minorHAnsi" w:hAnsiTheme="minorHAnsi" w:cstheme="minorHAnsi"/>
                <w:b/>
                <w:szCs w:val="24"/>
              </w:rPr>
              <w:t>, KY 40222</w:t>
            </w:r>
          </w:p>
        </w:tc>
      </w:tr>
      <w:tr w:rsidR="000D4851" w:rsidRPr="0024052D" w14:paraId="7C2FFCB6" w14:textId="77777777" w:rsidTr="00647279">
        <w:trPr>
          <w:trHeight w:val="250"/>
          <w:jc w:val="center"/>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2EE5E3F" w14:textId="77777777" w:rsidR="000D4851" w:rsidRPr="00647279" w:rsidRDefault="000D4851" w:rsidP="00AC2B51">
            <w:pPr>
              <w:spacing w:before="60" w:after="60"/>
              <w:rPr>
                <w:rFonts w:asciiTheme="minorHAnsi" w:hAnsiTheme="minorHAnsi" w:cstheme="minorHAnsi"/>
                <w:b/>
                <w:szCs w:val="24"/>
              </w:rPr>
            </w:pPr>
            <w:r w:rsidRPr="00647279">
              <w:rPr>
                <w:rFonts w:asciiTheme="minorHAnsi" w:hAnsiTheme="minorHAnsi" w:cstheme="minorHAnsi"/>
                <w:b/>
                <w:szCs w:val="24"/>
              </w:rPr>
              <w:t>Billing Address</w:t>
            </w:r>
          </w:p>
        </w:tc>
        <w:tc>
          <w:tcPr>
            <w:tcW w:w="98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DA2735A" w14:textId="4BE8E0FE" w:rsidR="000D4851" w:rsidRPr="00647279" w:rsidRDefault="00FE6598" w:rsidP="000D4851">
            <w:pPr>
              <w:spacing w:before="60" w:after="60"/>
              <w:rPr>
                <w:rFonts w:asciiTheme="minorHAnsi" w:hAnsiTheme="minorHAnsi" w:cstheme="minorHAnsi"/>
                <w:szCs w:val="24"/>
              </w:rPr>
            </w:pPr>
            <w:r w:rsidRPr="00647279">
              <w:rPr>
                <w:rFonts w:asciiTheme="minorHAnsi" w:hAnsiTheme="minorHAnsi" w:cstheme="minorHAnsi"/>
                <w:b/>
                <w:szCs w:val="24"/>
              </w:rPr>
              <w:t>P</w:t>
            </w:r>
            <w:r w:rsidR="005D7F0B">
              <w:rPr>
                <w:rFonts w:asciiTheme="minorHAnsi" w:hAnsiTheme="minorHAnsi" w:cstheme="minorHAnsi"/>
                <w:b/>
                <w:szCs w:val="24"/>
              </w:rPr>
              <w:t>O Box 743574, Los Angeles, CA  90074-3574</w:t>
            </w:r>
          </w:p>
        </w:tc>
      </w:tr>
      <w:tr w:rsidR="00FA4503" w:rsidRPr="0024052D" w14:paraId="533456D8" w14:textId="77777777" w:rsidTr="00647279">
        <w:trPr>
          <w:trHeight w:val="250"/>
          <w:jc w:val="center"/>
        </w:trPr>
        <w:tc>
          <w:tcPr>
            <w:tcW w:w="1890" w:type="dxa"/>
            <w:tcBorders>
              <w:top w:val="nil"/>
              <w:left w:val="single" w:sz="4" w:space="0" w:color="auto"/>
              <w:bottom w:val="single" w:sz="4" w:space="0" w:color="auto"/>
              <w:right w:val="single" w:sz="4" w:space="0" w:color="auto"/>
            </w:tcBorders>
            <w:shd w:val="clear" w:color="auto" w:fill="auto"/>
            <w:noWrap/>
            <w:vAlign w:val="bottom"/>
          </w:tcPr>
          <w:p w14:paraId="55EE0EED" w14:textId="282C23C1" w:rsidR="00FA4503" w:rsidRPr="00647279" w:rsidRDefault="00FA4503" w:rsidP="00AC2B51">
            <w:pPr>
              <w:spacing w:before="60" w:after="60"/>
              <w:rPr>
                <w:rFonts w:asciiTheme="minorHAnsi" w:hAnsiTheme="minorHAnsi" w:cstheme="minorHAnsi"/>
                <w:b/>
                <w:szCs w:val="24"/>
              </w:rPr>
            </w:pPr>
            <w:r w:rsidRPr="00647279">
              <w:rPr>
                <w:rFonts w:asciiTheme="minorHAnsi" w:hAnsiTheme="minorHAnsi" w:cstheme="minorHAnsi"/>
                <w:b/>
                <w:szCs w:val="24"/>
              </w:rPr>
              <w:t>Federal Tax No</w:t>
            </w:r>
          </w:p>
        </w:tc>
        <w:tc>
          <w:tcPr>
            <w:tcW w:w="9805" w:type="dxa"/>
            <w:gridSpan w:val="3"/>
            <w:tcBorders>
              <w:top w:val="single" w:sz="4" w:space="0" w:color="auto"/>
              <w:left w:val="nil"/>
              <w:bottom w:val="single" w:sz="4" w:space="0" w:color="auto"/>
              <w:right w:val="single" w:sz="4" w:space="0" w:color="000000"/>
            </w:tcBorders>
            <w:shd w:val="clear" w:color="auto" w:fill="auto"/>
            <w:noWrap/>
            <w:vAlign w:val="bottom"/>
          </w:tcPr>
          <w:p w14:paraId="28BF6FE4" w14:textId="77777777" w:rsidR="00FA4503" w:rsidRPr="00647279" w:rsidRDefault="00FA4503" w:rsidP="000D4851">
            <w:pPr>
              <w:spacing w:before="60" w:after="60"/>
              <w:rPr>
                <w:rFonts w:asciiTheme="minorHAnsi" w:hAnsiTheme="minorHAnsi" w:cstheme="minorHAnsi"/>
                <w:b/>
                <w:szCs w:val="24"/>
              </w:rPr>
            </w:pPr>
            <w:r w:rsidRPr="00647279">
              <w:rPr>
                <w:rFonts w:asciiTheme="minorHAnsi" w:hAnsiTheme="minorHAnsi" w:cstheme="minorHAnsi"/>
                <w:b/>
                <w:szCs w:val="24"/>
              </w:rPr>
              <w:t>14-0689340</w:t>
            </w:r>
          </w:p>
        </w:tc>
      </w:tr>
      <w:tr w:rsidR="00FA4503" w:rsidRPr="0024052D" w14:paraId="3A07D258" w14:textId="77777777" w:rsidTr="00647279">
        <w:trPr>
          <w:trHeight w:val="250"/>
          <w:jc w:val="center"/>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46E38" w14:textId="77777777" w:rsidR="00FA4503" w:rsidRPr="00647279" w:rsidRDefault="00FA4503" w:rsidP="00C155C3">
            <w:pPr>
              <w:spacing w:before="60" w:after="60"/>
              <w:rPr>
                <w:rFonts w:asciiTheme="minorHAnsi" w:hAnsiTheme="minorHAnsi" w:cstheme="minorHAnsi"/>
                <w:b/>
                <w:szCs w:val="24"/>
              </w:rPr>
            </w:pPr>
            <w:r w:rsidRPr="00647279">
              <w:rPr>
                <w:rFonts w:asciiTheme="minorHAnsi" w:hAnsiTheme="minorHAnsi" w:cstheme="minorHAnsi"/>
                <w:b/>
                <w:szCs w:val="24"/>
              </w:rPr>
              <w:t>Customer Service</w:t>
            </w:r>
          </w:p>
        </w:tc>
        <w:tc>
          <w:tcPr>
            <w:tcW w:w="3387" w:type="dxa"/>
            <w:tcBorders>
              <w:top w:val="single" w:sz="4" w:space="0" w:color="auto"/>
              <w:left w:val="nil"/>
              <w:bottom w:val="single" w:sz="4" w:space="0" w:color="auto"/>
              <w:right w:val="single" w:sz="4" w:space="0" w:color="000000"/>
            </w:tcBorders>
            <w:shd w:val="clear" w:color="auto" w:fill="auto"/>
            <w:noWrap/>
            <w:vAlign w:val="bottom"/>
          </w:tcPr>
          <w:p w14:paraId="51351456" w14:textId="77777777" w:rsidR="00FA4503" w:rsidRPr="00647279" w:rsidRDefault="00FA4503" w:rsidP="00AC2B51">
            <w:pPr>
              <w:spacing w:before="60" w:after="60"/>
              <w:rPr>
                <w:rFonts w:asciiTheme="minorHAnsi" w:hAnsiTheme="minorHAnsi" w:cstheme="minorHAnsi"/>
                <w:szCs w:val="24"/>
              </w:rPr>
            </w:pPr>
            <w:r w:rsidRPr="00647279">
              <w:rPr>
                <w:rFonts w:asciiTheme="minorHAnsi" w:hAnsiTheme="minorHAnsi" w:cstheme="minorHAnsi"/>
                <w:szCs w:val="24"/>
              </w:rPr>
              <w:t>Phone:  800-654-4988</w:t>
            </w:r>
          </w:p>
          <w:p w14:paraId="7C5A17B5" w14:textId="77777777" w:rsidR="00FA4503" w:rsidRPr="00647279" w:rsidRDefault="00FA4503" w:rsidP="00AC2B51">
            <w:pPr>
              <w:spacing w:before="60" w:after="60"/>
              <w:rPr>
                <w:rFonts w:asciiTheme="minorHAnsi" w:hAnsiTheme="minorHAnsi" w:cstheme="minorHAnsi"/>
                <w:szCs w:val="24"/>
              </w:rPr>
            </w:pPr>
            <w:r w:rsidRPr="00647279">
              <w:rPr>
                <w:rFonts w:asciiTheme="minorHAnsi" w:hAnsiTheme="minorHAnsi" w:cstheme="minorHAnsi"/>
                <w:szCs w:val="24"/>
              </w:rPr>
              <w:t>Fax:  800-618-7485</w:t>
            </w:r>
          </w:p>
        </w:tc>
        <w:tc>
          <w:tcPr>
            <w:tcW w:w="6418" w:type="dxa"/>
            <w:gridSpan w:val="2"/>
            <w:tcBorders>
              <w:top w:val="single" w:sz="4" w:space="0" w:color="auto"/>
              <w:left w:val="nil"/>
              <w:bottom w:val="single" w:sz="4" w:space="0" w:color="auto"/>
              <w:right w:val="single" w:sz="4" w:space="0" w:color="auto"/>
            </w:tcBorders>
            <w:shd w:val="clear" w:color="auto" w:fill="auto"/>
            <w:noWrap/>
            <w:vAlign w:val="bottom"/>
          </w:tcPr>
          <w:p w14:paraId="274C6D3F" w14:textId="77777777" w:rsidR="00FA4503" w:rsidRPr="00647279" w:rsidRDefault="00F707A8" w:rsidP="00FE6598">
            <w:pPr>
              <w:tabs>
                <w:tab w:val="left" w:pos="0"/>
                <w:tab w:val="left" w:pos="1767"/>
                <w:tab w:val="left" w:pos="4752"/>
                <w:tab w:val="left" w:pos="6480"/>
              </w:tabs>
              <w:overflowPunct w:val="0"/>
              <w:autoSpaceDE w:val="0"/>
              <w:autoSpaceDN w:val="0"/>
              <w:adjustRightInd w:val="0"/>
              <w:spacing w:line="480" w:lineRule="auto"/>
              <w:textAlignment w:val="baseline"/>
              <w:rPr>
                <w:rFonts w:asciiTheme="minorHAnsi" w:hAnsiTheme="minorHAnsi" w:cstheme="minorHAnsi"/>
                <w:b/>
                <w:szCs w:val="24"/>
              </w:rPr>
            </w:pPr>
            <w:hyperlink r:id="rId7" w:history="1">
              <w:r w:rsidR="00FA4503" w:rsidRPr="00647279">
                <w:rPr>
                  <w:rFonts w:asciiTheme="minorHAnsi" w:hAnsiTheme="minorHAnsi" w:cstheme="minorHAnsi"/>
                  <w:color w:val="0000FF"/>
                  <w:szCs w:val="24"/>
                  <w:u w:val="single"/>
                </w:rPr>
                <w:t>SMART.FamilyTeam@geappliances.com</w:t>
              </w:r>
            </w:hyperlink>
          </w:p>
        </w:tc>
      </w:tr>
      <w:tr w:rsidR="00227546" w:rsidRPr="0024052D" w14:paraId="1F815BB8" w14:textId="77777777" w:rsidTr="00647279">
        <w:trPr>
          <w:trHeight w:val="250"/>
          <w:jc w:val="center"/>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1EB1D" w14:textId="1838E94D" w:rsidR="00227546" w:rsidRPr="00647279" w:rsidRDefault="00227546" w:rsidP="00227546">
            <w:pPr>
              <w:spacing w:before="60" w:after="60"/>
              <w:rPr>
                <w:rFonts w:asciiTheme="minorHAnsi" w:hAnsiTheme="minorHAnsi" w:cstheme="minorHAnsi"/>
                <w:b/>
                <w:szCs w:val="24"/>
              </w:rPr>
            </w:pPr>
            <w:r w:rsidRPr="00647279">
              <w:rPr>
                <w:rFonts w:asciiTheme="minorHAnsi" w:hAnsiTheme="minorHAnsi" w:cstheme="minorHAnsi"/>
                <w:b/>
                <w:szCs w:val="24"/>
              </w:rPr>
              <w:t>Ordering</w:t>
            </w:r>
          </w:p>
        </w:tc>
        <w:tc>
          <w:tcPr>
            <w:tcW w:w="3387" w:type="dxa"/>
            <w:tcBorders>
              <w:top w:val="single" w:sz="4" w:space="0" w:color="auto"/>
              <w:left w:val="nil"/>
              <w:bottom w:val="single" w:sz="4" w:space="0" w:color="auto"/>
              <w:right w:val="single" w:sz="4" w:space="0" w:color="000000"/>
            </w:tcBorders>
            <w:shd w:val="clear" w:color="auto" w:fill="auto"/>
            <w:noWrap/>
            <w:vAlign w:val="bottom"/>
          </w:tcPr>
          <w:p w14:paraId="658B5576" w14:textId="77777777" w:rsidR="00227546" w:rsidRPr="00647279" w:rsidRDefault="00227546" w:rsidP="00AC2B51">
            <w:pPr>
              <w:spacing w:before="60" w:after="60"/>
              <w:rPr>
                <w:rFonts w:asciiTheme="minorHAnsi" w:hAnsiTheme="minorHAnsi" w:cstheme="minorHAnsi"/>
                <w:szCs w:val="24"/>
              </w:rPr>
            </w:pPr>
            <w:r w:rsidRPr="00647279">
              <w:rPr>
                <w:rFonts w:asciiTheme="minorHAnsi" w:hAnsiTheme="minorHAnsi" w:cstheme="minorHAnsi"/>
                <w:szCs w:val="24"/>
              </w:rPr>
              <w:t>Phone: 800-782-8031</w:t>
            </w:r>
          </w:p>
          <w:p w14:paraId="3685926D" w14:textId="73A5AA8F" w:rsidR="00227546" w:rsidRPr="00647279" w:rsidRDefault="00227546" w:rsidP="00AC2B51">
            <w:pPr>
              <w:spacing w:before="60" w:after="60"/>
              <w:rPr>
                <w:rFonts w:asciiTheme="minorHAnsi" w:hAnsiTheme="minorHAnsi" w:cstheme="minorHAnsi"/>
                <w:szCs w:val="24"/>
              </w:rPr>
            </w:pPr>
            <w:r w:rsidRPr="00647279">
              <w:rPr>
                <w:rFonts w:asciiTheme="minorHAnsi" w:hAnsiTheme="minorHAnsi" w:cstheme="minorHAnsi"/>
                <w:szCs w:val="24"/>
              </w:rPr>
              <w:t xml:space="preserve">     or     800-782-8098</w:t>
            </w:r>
          </w:p>
        </w:tc>
        <w:tc>
          <w:tcPr>
            <w:tcW w:w="6418" w:type="dxa"/>
            <w:gridSpan w:val="2"/>
            <w:tcBorders>
              <w:top w:val="single" w:sz="4" w:space="0" w:color="auto"/>
              <w:left w:val="nil"/>
              <w:bottom w:val="single" w:sz="4" w:space="0" w:color="auto"/>
              <w:right w:val="single" w:sz="4" w:space="0" w:color="auto"/>
            </w:tcBorders>
            <w:shd w:val="clear" w:color="auto" w:fill="auto"/>
            <w:noWrap/>
            <w:vAlign w:val="bottom"/>
          </w:tcPr>
          <w:p w14:paraId="3D4F1FBD" w14:textId="7CDBB9AE" w:rsidR="00227546" w:rsidRPr="00647279" w:rsidRDefault="00F707A8" w:rsidP="00FE6598">
            <w:pPr>
              <w:tabs>
                <w:tab w:val="left" w:pos="0"/>
                <w:tab w:val="left" w:pos="1767"/>
                <w:tab w:val="left" w:pos="4752"/>
                <w:tab w:val="left" w:pos="6480"/>
              </w:tabs>
              <w:overflowPunct w:val="0"/>
              <w:autoSpaceDE w:val="0"/>
              <w:autoSpaceDN w:val="0"/>
              <w:adjustRightInd w:val="0"/>
              <w:spacing w:line="480" w:lineRule="auto"/>
              <w:textAlignment w:val="baseline"/>
              <w:rPr>
                <w:rFonts w:asciiTheme="minorHAnsi" w:hAnsiTheme="minorHAnsi" w:cstheme="minorHAnsi"/>
                <w:szCs w:val="24"/>
              </w:rPr>
            </w:pPr>
            <w:hyperlink r:id="rId8" w:history="1">
              <w:r w:rsidR="00227546" w:rsidRPr="00647279">
                <w:rPr>
                  <w:rStyle w:val="Hyperlink"/>
                  <w:rFonts w:asciiTheme="minorHAnsi" w:hAnsiTheme="minorHAnsi" w:cstheme="minorHAnsi"/>
                  <w:szCs w:val="24"/>
                </w:rPr>
                <w:t>Pam.sipes@geappliances.com</w:t>
              </w:r>
            </w:hyperlink>
            <w:r w:rsidR="00227546" w:rsidRPr="00647279">
              <w:rPr>
                <w:rFonts w:asciiTheme="minorHAnsi" w:hAnsiTheme="minorHAnsi" w:cstheme="minorHAnsi"/>
                <w:szCs w:val="24"/>
              </w:rPr>
              <w:t xml:space="preserve"> </w:t>
            </w:r>
          </w:p>
        </w:tc>
      </w:tr>
      <w:tr w:rsidR="005555E9" w:rsidRPr="0024052D" w14:paraId="3A0AE719" w14:textId="77777777" w:rsidTr="00721467">
        <w:trPr>
          <w:trHeight w:val="250"/>
          <w:jc w:val="center"/>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D5CB2" w14:textId="38A1713F" w:rsidR="005555E9" w:rsidRPr="00647279" w:rsidRDefault="005555E9" w:rsidP="00227546">
            <w:pPr>
              <w:spacing w:before="60" w:after="60"/>
              <w:rPr>
                <w:rFonts w:asciiTheme="minorHAnsi" w:hAnsiTheme="minorHAnsi" w:cstheme="minorHAnsi"/>
                <w:b/>
                <w:szCs w:val="24"/>
              </w:rPr>
            </w:pPr>
            <w:r>
              <w:rPr>
                <w:rFonts w:asciiTheme="minorHAnsi" w:hAnsiTheme="minorHAnsi" w:cstheme="minorHAnsi"/>
                <w:b/>
                <w:szCs w:val="24"/>
              </w:rPr>
              <w:t xml:space="preserve">Purchase </w:t>
            </w:r>
            <w:r w:rsidR="003B1AD8">
              <w:rPr>
                <w:rFonts w:asciiTheme="minorHAnsi" w:hAnsiTheme="minorHAnsi" w:cstheme="minorHAnsi"/>
                <w:b/>
                <w:szCs w:val="24"/>
              </w:rPr>
              <w:t>Order Requirements</w:t>
            </w:r>
          </w:p>
        </w:tc>
        <w:tc>
          <w:tcPr>
            <w:tcW w:w="9805" w:type="dxa"/>
            <w:gridSpan w:val="3"/>
            <w:tcBorders>
              <w:top w:val="single" w:sz="4" w:space="0" w:color="auto"/>
              <w:left w:val="nil"/>
              <w:bottom w:val="single" w:sz="4" w:space="0" w:color="auto"/>
              <w:right w:val="single" w:sz="4" w:space="0" w:color="auto"/>
            </w:tcBorders>
            <w:shd w:val="clear" w:color="auto" w:fill="auto"/>
            <w:noWrap/>
            <w:vAlign w:val="bottom"/>
          </w:tcPr>
          <w:p w14:paraId="314098A6" w14:textId="0533C3E6" w:rsidR="005555E9" w:rsidRDefault="005555E9" w:rsidP="005555E9">
            <w:pPr>
              <w:tabs>
                <w:tab w:val="left" w:pos="0"/>
                <w:tab w:val="left" w:pos="1767"/>
                <w:tab w:val="left" w:pos="4752"/>
                <w:tab w:val="left" w:pos="6480"/>
              </w:tabs>
              <w:overflowPunct w:val="0"/>
              <w:autoSpaceDE w:val="0"/>
              <w:autoSpaceDN w:val="0"/>
              <w:adjustRightInd w:val="0"/>
              <w:textAlignment w:val="baseline"/>
              <w:rPr>
                <w:rFonts w:asciiTheme="minorHAnsi" w:hAnsiTheme="minorHAnsi" w:cstheme="minorHAnsi"/>
              </w:rPr>
            </w:pPr>
            <w:r w:rsidRPr="00387BB2">
              <w:rPr>
                <w:rFonts w:asciiTheme="minorHAnsi" w:hAnsiTheme="minorHAnsi" w:cstheme="minorHAnsi"/>
              </w:rPr>
              <w:t>To e</w:t>
            </w:r>
            <w:r w:rsidR="00387BB2">
              <w:rPr>
                <w:rFonts w:asciiTheme="minorHAnsi" w:hAnsiTheme="minorHAnsi" w:cstheme="minorHAnsi"/>
              </w:rPr>
              <w:t xml:space="preserve">liminate </w:t>
            </w:r>
            <w:r w:rsidRPr="00387BB2">
              <w:rPr>
                <w:rFonts w:asciiTheme="minorHAnsi" w:hAnsiTheme="minorHAnsi" w:cstheme="minorHAnsi"/>
              </w:rPr>
              <w:t xml:space="preserve">delays on </w:t>
            </w:r>
            <w:r w:rsidR="00387BB2">
              <w:rPr>
                <w:rFonts w:asciiTheme="minorHAnsi" w:hAnsiTheme="minorHAnsi" w:cstheme="minorHAnsi"/>
              </w:rPr>
              <w:t xml:space="preserve">order placement </w:t>
            </w:r>
            <w:r w:rsidRPr="00387BB2">
              <w:rPr>
                <w:rFonts w:asciiTheme="minorHAnsi" w:hAnsiTheme="minorHAnsi" w:cstheme="minorHAnsi"/>
              </w:rPr>
              <w:t>and delivery, please include the following on your P.O.</w:t>
            </w:r>
          </w:p>
          <w:p w14:paraId="2DEEFCB6" w14:textId="07D9E088" w:rsidR="00387BB2" w:rsidRPr="00387BB2" w:rsidRDefault="00387BB2" w:rsidP="00387BB2">
            <w:pPr>
              <w:pStyle w:val="ListParagraph"/>
              <w:numPr>
                <w:ilvl w:val="0"/>
                <w:numId w:val="6"/>
              </w:numPr>
              <w:tabs>
                <w:tab w:val="left" w:pos="0"/>
                <w:tab w:val="left" w:pos="1767"/>
                <w:tab w:val="left" w:pos="4752"/>
                <w:tab w:val="left" w:pos="6480"/>
              </w:tabs>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Full Agency Name</w:t>
            </w:r>
          </w:p>
          <w:p w14:paraId="694439FB" w14:textId="77777777" w:rsidR="005555E9" w:rsidRPr="00387BB2" w:rsidRDefault="00387BB2" w:rsidP="005555E9">
            <w:pPr>
              <w:pStyle w:val="ListParagraph"/>
              <w:numPr>
                <w:ilvl w:val="0"/>
                <w:numId w:val="6"/>
              </w:numPr>
              <w:tabs>
                <w:tab w:val="left" w:pos="0"/>
                <w:tab w:val="left" w:pos="1767"/>
                <w:tab w:val="left" w:pos="4752"/>
                <w:tab w:val="left" w:pos="6480"/>
              </w:tabs>
              <w:overflowPunct w:val="0"/>
              <w:autoSpaceDE w:val="0"/>
              <w:autoSpaceDN w:val="0"/>
              <w:adjustRightInd w:val="0"/>
              <w:textAlignment w:val="baseline"/>
              <w:rPr>
                <w:rFonts w:asciiTheme="minorHAnsi" w:hAnsiTheme="minorHAnsi" w:cstheme="minorHAnsi"/>
              </w:rPr>
            </w:pPr>
            <w:r w:rsidRPr="00387BB2">
              <w:rPr>
                <w:rFonts w:asciiTheme="minorHAnsi" w:hAnsiTheme="minorHAnsi" w:cstheme="minorHAnsi"/>
              </w:rPr>
              <w:t>Delivery Address</w:t>
            </w:r>
          </w:p>
          <w:p w14:paraId="7E27D139" w14:textId="0E9A91A8" w:rsidR="00387BB2" w:rsidRPr="00387BB2" w:rsidRDefault="00387BB2" w:rsidP="005555E9">
            <w:pPr>
              <w:pStyle w:val="ListParagraph"/>
              <w:numPr>
                <w:ilvl w:val="0"/>
                <w:numId w:val="6"/>
              </w:numPr>
              <w:tabs>
                <w:tab w:val="left" w:pos="0"/>
                <w:tab w:val="left" w:pos="1767"/>
                <w:tab w:val="left" w:pos="4752"/>
                <w:tab w:val="left" w:pos="6480"/>
              </w:tabs>
              <w:overflowPunct w:val="0"/>
              <w:autoSpaceDE w:val="0"/>
              <w:autoSpaceDN w:val="0"/>
              <w:adjustRightInd w:val="0"/>
              <w:textAlignment w:val="baseline"/>
              <w:rPr>
                <w:rFonts w:asciiTheme="minorHAnsi" w:hAnsiTheme="minorHAnsi" w:cstheme="minorHAnsi"/>
              </w:rPr>
            </w:pPr>
            <w:r w:rsidRPr="00387BB2">
              <w:rPr>
                <w:rFonts w:asciiTheme="minorHAnsi" w:hAnsiTheme="minorHAnsi" w:cstheme="minorHAnsi"/>
              </w:rPr>
              <w:t>Contact Name for person accepting delivery</w:t>
            </w:r>
          </w:p>
          <w:p w14:paraId="32797812" w14:textId="77777777" w:rsidR="00387BB2" w:rsidRPr="00387BB2" w:rsidRDefault="00387BB2" w:rsidP="005555E9">
            <w:pPr>
              <w:pStyle w:val="ListParagraph"/>
              <w:numPr>
                <w:ilvl w:val="0"/>
                <w:numId w:val="6"/>
              </w:numPr>
              <w:tabs>
                <w:tab w:val="left" w:pos="0"/>
                <w:tab w:val="left" w:pos="1767"/>
                <w:tab w:val="left" w:pos="4752"/>
                <w:tab w:val="left" w:pos="6480"/>
              </w:tabs>
              <w:overflowPunct w:val="0"/>
              <w:autoSpaceDE w:val="0"/>
              <w:autoSpaceDN w:val="0"/>
              <w:adjustRightInd w:val="0"/>
              <w:textAlignment w:val="baseline"/>
              <w:rPr>
                <w:rFonts w:asciiTheme="minorHAnsi" w:hAnsiTheme="minorHAnsi" w:cstheme="minorHAnsi"/>
              </w:rPr>
            </w:pPr>
            <w:r w:rsidRPr="00387BB2">
              <w:rPr>
                <w:rFonts w:asciiTheme="minorHAnsi" w:hAnsiTheme="minorHAnsi" w:cstheme="minorHAnsi"/>
              </w:rPr>
              <w:t xml:space="preserve">Contact Name’s Phone Number </w:t>
            </w:r>
          </w:p>
          <w:p w14:paraId="76807B66" w14:textId="035C0370" w:rsidR="00387BB2" w:rsidRDefault="00387BB2" w:rsidP="005555E9">
            <w:pPr>
              <w:pStyle w:val="ListParagraph"/>
              <w:numPr>
                <w:ilvl w:val="0"/>
                <w:numId w:val="6"/>
              </w:numPr>
              <w:tabs>
                <w:tab w:val="left" w:pos="0"/>
                <w:tab w:val="left" w:pos="1767"/>
                <w:tab w:val="left" w:pos="4752"/>
                <w:tab w:val="left" w:pos="6480"/>
              </w:tabs>
              <w:overflowPunct w:val="0"/>
              <w:autoSpaceDE w:val="0"/>
              <w:autoSpaceDN w:val="0"/>
              <w:adjustRightInd w:val="0"/>
              <w:textAlignment w:val="baseline"/>
            </w:pPr>
            <w:r w:rsidRPr="00387BB2">
              <w:rPr>
                <w:rFonts w:asciiTheme="minorHAnsi" w:hAnsiTheme="minorHAnsi" w:cstheme="minorHAnsi"/>
              </w:rPr>
              <w:t>Alternate Phone Number if available</w:t>
            </w:r>
          </w:p>
        </w:tc>
      </w:tr>
      <w:tr w:rsidR="00FA4503" w:rsidRPr="0024052D" w14:paraId="0F2C7F17" w14:textId="77777777" w:rsidTr="001A3E24">
        <w:trPr>
          <w:trHeight w:val="25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591D463F" w14:textId="77777777" w:rsidR="00FA4503" w:rsidRPr="00647279" w:rsidRDefault="00FA4503" w:rsidP="00C155C3">
            <w:pPr>
              <w:spacing w:before="60" w:after="60"/>
              <w:rPr>
                <w:rFonts w:asciiTheme="minorHAnsi" w:hAnsiTheme="minorHAnsi" w:cstheme="minorHAnsi"/>
                <w:szCs w:val="24"/>
              </w:rPr>
            </w:pPr>
            <w:r w:rsidRPr="00647279">
              <w:rPr>
                <w:rFonts w:asciiTheme="minorHAnsi" w:hAnsiTheme="minorHAnsi" w:cstheme="minorHAnsi"/>
                <w:b/>
                <w:szCs w:val="24"/>
              </w:rPr>
              <w:t>Rusha Miles</w:t>
            </w:r>
            <w:r w:rsidRPr="00647279">
              <w:rPr>
                <w:rFonts w:asciiTheme="minorHAnsi" w:hAnsiTheme="minorHAnsi" w:cstheme="minorHAnsi"/>
                <w:szCs w:val="24"/>
              </w:rPr>
              <w:t xml:space="preserve"> Senior Manager, Contract-National</w:t>
            </w:r>
          </w:p>
          <w:p w14:paraId="531CB547" w14:textId="77777777" w:rsidR="00FA4503" w:rsidRPr="00647279" w:rsidRDefault="00FA4503" w:rsidP="00C155C3">
            <w:pPr>
              <w:spacing w:before="60" w:after="60"/>
              <w:rPr>
                <w:rFonts w:asciiTheme="minorHAnsi" w:hAnsiTheme="minorHAnsi" w:cstheme="minorHAnsi"/>
                <w:szCs w:val="24"/>
              </w:rPr>
            </w:pPr>
          </w:p>
        </w:tc>
        <w:tc>
          <w:tcPr>
            <w:tcW w:w="3387" w:type="dxa"/>
            <w:tcBorders>
              <w:top w:val="single" w:sz="4" w:space="0" w:color="auto"/>
              <w:left w:val="nil"/>
              <w:bottom w:val="single" w:sz="4" w:space="0" w:color="auto"/>
              <w:right w:val="single" w:sz="4" w:space="0" w:color="000000"/>
            </w:tcBorders>
            <w:shd w:val="clear" w:color="auto" w:fill="auto"/>
            <w:noWrap/>
            <w:vAlign w:val="bottom"/>
          </w:tcPr>
          <w:p w14:paraId="0F634F32" w14:textId="77777777" w:rsidR="00FA4503" w:rsidRPr="00647279" w:rsidRDefault="00FA4503" w:rsidP="00AC2B51">
            <w:pPr>
              <w:spacing w:before="60" w:after="60"/>
              <w:rPr>
                <w:rFonts w:asciiTheme="minorHAnsi" w:hAnsiTheme="minorHAnsi" w:cstheme="minorHAnsi"/>
                <w:szCs w:val="24"/>
              </w:rPr>
            </w:pPr>
            <w:r w:rsidRPr="00647279">
              <w:rPr>
                <w:rFonts w:asciiTheme="minorHAnsi" w:hAnsiTheme="minorHAnsi" w:cstheme="minorHAnsi"/>
                <w:szCs w:val="24"/>
              </w:rPr>
              <w:t xml:space="preserve">Office: 502-452-3556 </w:t>
            </w:r>
          </w:p>
          <w:p w14:paraId="6FE1E1F1" w14:textId="77777777" w:rsidR="00FA4503" w:rsidRPr="00647279" w:rsidRDefault="00FA4503" w:rsidP="00FE6598">
            <w:pPr>
              <w:spacing w:before="60" w:after="60"/>
              <w:rPr>
                <w:rFonts w:asciiTheme="minorHAnsi" w:hAnsiTheme="minorHAnsi" w:cstheme="minorHAnsi"/>
                <w:szCs w:val="24"/>
              </w:rPr>
            </w:pPr>
            <w:r w:rsidRPr="00647279">
              <w:rPr>
                <w:rFonts w:asciiTheme="minorHAnsi" w:hAnsiTheme="minorHAnsi" w:cstheme="minorHAnsi"/>
                <w:szCs w:val="24"/>
              </w:rPr>
              <w:t>Cell: 502-396-0608</w:t>
            </w:r>
          </w:p>
          <w:p w14:paraId="47A5BDE8" w14:textId="77777777" w:rsidR="00FA4503" w:rsidRPr="00647279" w:rsidRDefault="00FA4503" w:rsidP="00FE6598">
            <w:pPr>
              <w:spacing w:before="60" w:after="60"/>
              <w:rPr>
                <w:rFonts w:asciiTheme="minorHAnsi" w:hAnsiTheme="minorHAnsi" w:cstheme="minorHAnsi"/>
                <w:szCs w:val="24"/>
              </w:rPr>
            </w:pPr>
            <w:r w:rsidRPr="00647279">
              <w:rPr>
                <w:rFonts w:asciiTheme="minorHAnsi" w:hAnsiTheme="minorHAnsi" w:cstheme="minorHAnsi"/>
                <w:szCs w:val="24"/>
              </w:rPr>
              <w:t>Fax: 502-339-3068</w:t>
            </w:r>
          </w:p>
        </w:tc>
        <w:tc>
          <w:tcPr>
            <w:tcW w:w="6418" w:type="dxa"/>
            <w:gridSpan w:val="2"/>
            <w:tcBorders>
              <w:top w:val="nil"/>
              <w:left w:val="nil"/>
              <w:bottom w:val="single" w:sz="4" w:space="0" w:color="auto"/>
              <w:right w:val="single" w:sz="4" w:space="0" w:color="auto"/>
            </w:tcBorders>
            <w:shd w:val="clear" w:color="auto" w:fill="auto"/>
            <w:noWrap/>
            <w:vAlign w:val="bottom"/>
          </w:tcPr>
          <w:p w14:paraId="3C7341BA" w14:textId="77777777" w:rsidR="00FA4503" w:rsidRPr="00647279" w:rsidRDefault="00F707A8" w:rsidP="009F5BDB">
            <w:pPr>
              <w:tabs>
                <w:tab w:val="left" w:pos="0"/>
                <w:tab w:val="left" w:pos="1767"/>
                <w:tab w:val="left" w:pos="4752"/>
                <w:tab w:val="left" w:pos="6480"/>
              </w:tabs>
              <w:overflowPunct w:val="0"/>
              <w:autoSpaceDE w:val="0"/>
              <w:autoSpaceDN w:val="0"/>
              <w:adjustRightInd w:val="0"/>
              <w:spacing w:line="360" w:lineRule="auto"/>
              <w:textAlignment w:val="baseline"/>
              <w:rPr>
                <w:rFonts w:asciiTheme="minorHAnsi" w:hAnsiTheme="minorHAnsi" w:cstheme="minorHAnsi"/>
                <w:color w:val="0000FF"/>
                <w:szCs w:val="24"/>
                <w:u w:val="single"/>
              </w:rPr>
            </w:pPr>
            <w:hyperlink r:id="rId9" w:history="1">
              <w:r w:rsidR="00FA4503" w:rsidRPr="00647279">
                <w:rPr>
                  <w:rFonts w:asciiTheme="minorHAnsi" w:hAnsiTheme="minorHAnsi" w:cstheme="minorHAnsi"/>
                  <w:color w:val="0000FF"/>
                  <w:szCs w:val="24"/>
                  <w:u w:val="single"/>
                </w:rPr>
                <w:t>Rusha.miles@geappliances.com</w:t>
              </w:r>
            </w:hyperlink>
          </w:p>
          <w:p w14:paraId="2CAD4B3F" w14:textId="77777777" w:rsidR="00FA4503" w:rsidRPr="00647279" w:rsidRDefault="00FA4503" w:rsidP="00AC2B51">
            <w:pPr>
              <w:spacing w:before="60" w:after="60" w:line="278" w:lineRule="auto"/>
              <w:rPr>
                <w:rStyle w:val="Hyperlink"/>
                <w:rFonts w:asciiTheme="minorHAnsi" w:hAnsiTheme="minorHAnsi" w:cstheme="minorHAnsi"/>
                <w:szCs w:val="24"/>
              </w:rPr>
            </w:pPr>
          </w:p>
        </w:tc>
      </w:tr>
      <w:tr w:rsidR="00C155C3" w:rsidRPr="0024052D" w14:paraId="1B84D866" w14:textId="77777777" w:rsidTr="001A3E24">
        <w:trPr>
          <w:trHeight w:val="250"/>
          <w:jc w:val="center"/>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98DD6" w14:textId="3844CAA6" w:rsidR="00C155C3" w:rsidRPr="00647279" w:rsidRDefault="00C155C3" w:rsidP="00647279">
            <w:pPr>
              <w:spacing w:before="60" w:after="60"/>
              <w:rPr>
                <w:rFonts w:asciiTheme="minorHAnsi" w:hAnsiTheme="minorHAnsi" w:cstheme="minorHAnsi"/>
                <w:b/>
                <w:szCs w:val="24"/>
              </w:rPr>
            </w:pPr>
            <w:r w:rsidRPr="00647279">
              <w:rPr>
                <w:rFonts w:asciiTheme="minorHAnsi" w:eastAsiaTheme="minorHAnsi" w:hAnsiTheme="minorHAnsi" w:cstheme="minorHAnsi"/>
                <w:b/>
                <w:szCs w:val="24"/>
              </w:rPr>
              <w:t>Manufacturer’s Website</w:t>
            </w:r>
          </w:p>
        </w:tc>
        <w:tc>
          <w:tcPr>
            <w:tcW w:w="3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30C3B" w14:textId="223853A0" w:rsidR="00C155C3" w:rsidRPr="00647279" w:rsidRDefault="00F707A8" w:rsidP="00647279">
            <w:pPr>
              <w:spacing w:before="60" w:after="60"/>
              <w:rPr>
                <w:rFonts w:asciiTheme="minorHAnsi" w:hAnsiTheme="minorHAnsi" w:cstheme="minorHAnsi"/>
                <w:szCs w:val="24"/>
              </w:rPr>
            </w:pPr>
            <w:hyperlink r:id="rId10" w:history="1">
              <w:r w:rsidR="00C155C3" w:rsidRPr="00647279">
                <w:rPr>
                  <w:rStyle w:val="Hyperlink"/>
                  <w:rFonts w:asciiTheme="minorHAnsi" w:hAnsiTheme="minorHAnsi" w:cstheme="minorHAnsi"/>
                  <w:szCs w:val="24"/>
                </w:rPr>
                <w:t>https://www.geappliances.com/</w:t>
              </w:r>
            </w:hyperlink>
          </w:p>
        </w:tc>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ABEC3" w14:textId="766DE835" w:rsidR="00C155C3" w:rsidRPr="00647279" w:rsidRDefault="00C155C3" w:rsidP="00647279">
            <w:pPr>
              <w:tabs>
                <w:tab w:val="left" w:pos="0"/>
                <w:tab w:val="left" w:pos="1767"/>
                <w:tab w:val="left" w:pos="4752"/>
                <w:tab w:val="left" w:pos="6480"/>
              </w:tabs>
              <w:overflowPunct w:val="0"/>
              <w:autoSpaceDE w:val="0"/>
              <w:autoSpaceDN w:val="0"/>
              <w:adjustRightInd w:val="0"/>
              <w:textAlignment w:val="baseline"/>
              <w:rPr>
                <w:rFonts w:asciiTheme="minorHAnsi" w:hAnsiTheme="minorHAnsi" w:cstheme="minorHAnsi"/>
                <w:szCs w:val="24"/>
              </w:rPr>
            </w:pPr>
            <w:r w:rsidRPr="00647279">
              <w:rPr>
                <w:rFonts w:asciiTheme="minorHAnsi" w:eastAsiaTheme="minorHAnsi" w:hAnsiTheme="minorHAnsi" w:cstheme="minorHAnsi"/>
                <w:b/>
                <w:szCs w:val="24"/>
              </w:rPr>
              <w:t>Percentage Discount off Manufacturers Suggested Retail Price (MSRP)</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2903D6" w14:textId="746DD9EF" w:rsidR="00C155C3" w:rsidRPr="00647279" w:rsidRDefault="00C155C3" w:rsidP="00647279">
            <w:pPr>
              <w:tabs>
                <w:tab w:val="left" w:pos="0"/>
                <w:tab w:val="left" w:pos="1767"/>
                <w:tab w:val="left" w:pos="4752"/>
                <w:tab w:val="left" w:pos="6480"/>
              </w:tabs>
              <w:overflowPunct w:val="0"/>
              <w:autoSpaceDE w:val="0"/>
              <w:autoSpaceDN w:val="0"/>
              <w:adjustRightInd w:val="0"/>
              <w:spacing w:line="360" w:lineRule="auto"/>
              <w:textAlignment w:val="baseline"/>
              <w:rPr>
                <w:rFonts w:asciiTheme="minorHAnsi" w:hAnsiTheme="minorHAnsi" w:cstheme="minorHAnsi"/>
                <w:szCs w:val="24"/>
              </w:rPr>
            </w:pPr>
            <w:r w:rsidRPr="00647279">
              <w:rPr>
                <w:rFonts w:asciiTheme="minorHAnsi" w:eastAsiaTheme="minorHAnsi" w:hAnsiTheme="minorHAnsi" w:cstheme="minorHAnsi"/>
                <w:szCs w:val="24"/>
              </w:rPr>
              <w:t>25%</w:t>
            </w:r>
          </w:p>
        </w:tc>
      </w:tr>
    </w:tbl>
    <w:p w14:paraId="453698FD" w14:textId="77777777" w:rsidR="00220F03" w:rsidRDefault="00220F03"/>
    <w:p w14:paraId="12F54E2F" w14:textId="77777777" w:rsidR="00393077" w:rsidRDefault="00393077"/>
    <w:tbl>
      <w:tblPr>
        <w:tblW w:w="11515" w:type="dxa"/>
        <w:jc w:val="center"/>
        <w:tblLook w:val="04A0" w:firstRow="1" w:lastRow="0" w:firstColumn="1" w:lastColumn="0" w:noHBand="0" w:noVBand="1"/>
      </w:tblPr>
      <w:tblGrid>
        <w:gridCol w:w="2075"/>
        <w:gridCol w:w="2447"/>
        <w:gridCol w:w="4213"/>
        <w:gridCol w:w="2780"/>
      </w:tblGrid>
      <w:tr w:rsidR="00220F03" w:rsidRPr="0024052D" w14:paraId="07009C50" w14:textId="77777777" w:rsidTr="00647279">
        <w:trPr>
          <w:trHeight w:val="530"/>
          <w:jc w:val="center"/>
        </w:trPr>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5252F" w14:textId="77777777" w:rsidR="00220F03" w:rsidRPr="00393077" w:rsidRDefault="00220F03" w:rsidP="00647279">
            <w:pPr>
              <w:spacing w:before="60" w:after="60"/>
              <w:rPr>
                <w:rFonts w:ascii="Arial" w:hAnsi="Arial" w:cs="Arial"/>
                <w:b/>
                <w:color w:val="0070C0"/>
                <w:sz w:val="32"/>
                <w:szCs w:val="32"/>
              </w:rPr>
            </w:pPr>
            <w:r w:rsidRPr="00A648AB">
              <w:rPr>
                <w:rFonts w:asciiTheme="minorHAnsi" w:hAnsiTheme="minorHAnsi" w:cstheme="minorHAnsi"/>
                <w:b/>
                <w:szCs w:val="24"/>
              </w:rPr>
              <w:t>Company</w:t>
            </w:r>
          </w:p>
        </w:tc>
        <w:tc>
          <w:tcPr>
            <w:tcW w:w="9440" w:type="dxa"/>
            <w:gridSpan w:val="3"/>
            <w:tcBorders>
              <w:top w:val="single" w:sz="4" w:space="0" w:color="auto"/>
              <w:left w:val="nil"/>
              <w:bottom w:val="single" w:sz="4" w:space="0" w:color="auto"/>
              <w:right w:val="single" w:sz="4" w:space="0" w:color="auto"/>
            </w:tcBorders>
            <w:shd w:val="clear" w:color="auto" w:fill="auto"/>
            <w:noWrap/>
            <w:vAlign w:val="center"/>
          </w:tcPr>
          <w:p w14:paraId="11305A30" w14:textId="77777777" w:rsidR="00220F03" w:rsidRPr="001F6510" w:rsidRDefault="00220F03" w:rsidP="00647279">
            <w:pPr>
              <w:spacing w:before="60" w:after="60"/>
              <w:rPr>
                <w:rFonts w:ascii="Arial" w:hAnsi="Arial" w:cs="Arial"/>
                <w:b/>
                <w:color w:val="0070C0"/>
                <w:sz w:val="28"/>
                <w:szCs w:val="28"/>
              </w:rPr>
            </w:pPr>
            <w:r w:rsidRPr="001F6510">
              <w:rPr>
                <w:rFonts w:asciiTheme="minorHAnsi" w:hAnsiTheme="minorHAnsi" w:cstheme="minorHAnsi"/>
                <w:b/>
                <w:color w:val="0070C0"/>
                <w:sz w:val="28"/>
                <w:szCs w:val="28"/>
              </w:rPr>
              <w:t>Business Services</w:t>
            </w:r>
          </w:p>
        </w:tc>
      </w:tr>
      <w:tr w:rsidR="00220F03" w:rsidRPr="00647279" w14:paraId="376B8CC5" w14:textId="77777777" w:rsidTr="00647279">
        <w:trPr>
          <w:trHeight w:val="25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3D79575E" w14:textId="77777777" w:rsidR="00220F03" w:rsidRPr="00647279" w:rsidRDefault="00220F03" w:rsidP="00647279">
            <w:pPr>
              <w:spacing w:before="60" w:after="60"/>
              <w:rPr>
                <w:rFonts w:asciiTheme="minorHAnsi" w:hAnsiTheme="minorHAnsi" w:cstheme="minorHAnsi"/>
                <w:b/>
                <w:szCs w:val="24"/>
              </w:rPr>
            </w:pPr>
            <w:r w:rsidRPr="00647279">
              <w:rPr>
                <w:rFonts w:asciiTheme="minorHAnsi" w:hAnsiTheme="minorHAnsi" w:cstheme="minorHAnsi"/>
                <w:b/>
                <w:szCs w:val="24"/>
              </w:rPr>
              <w:t>Address</w:t>
            </w:r>
          </w:p>
        </w:tc>
        <w:tc>
          <w:tcPr>
            <w:tcW w:w="9440" w:type="dxa"/>
            <w:gridSpan w:val="3"/>
            <w:tcBorders>
              <w:top w:val="single" w:sz="4" w:space="0" w:color="auto"/>
              <w:left w:val="nil"/>
              <w:bottom w:val="single" w:sz="4" w:space="0" w:color="auto"/>
              <w:right w:val="single" w:sz="4" w:space="0" w:color="000000"/>
            </w:tcBorders>
            <w:shd w:val="clear" w:color="auto" w:fill="auto"/>
            <w:noWrap/>
            <w:vAlign w:val="center"/>
          </w:tcPr>
          <w:p w14:paraId="731994BA" w14:textId="77777777" w:rsidR="00220F03" w:rsidRPr="00647279" w:rsidRDefault="006D493E" w:rsidP="00647279">
            <w:pPr>
              <w:spacing w:before="60" w:after="60"/>
              <w:rPr>
                <w:rFonts w:asciiTheme="minorHAnsi" w:hAnsiTheme="minorHAnsi" w:cstheme="minorHAnsi"/>
                <w:b/>
                <w:szCs w:val="24"/>
              </w:rPr>
            </w:pPr>
            <w:r w:rsidRPr="00647279">
              <w:rPr>
                <w:rFonts w:asciiTheme="minorHAnsi" w:hAnsiTheme="minorHAnsi" w:cstheme="minorHAnsi"/>
                <w:b/>
                <w:szCs w:val="24"/>
              </w:rPr>
              <w:t xml:space="preserve">520 7th St. West, Suite </w:t>
            </w:r>
            <w:proofErr w:type="gramStart"/>
            <w:r w:rsidRPr="00647279">
              <w:rPr>
                <w:rFonts w:asciiTheme="minorHAnsi" w:hAnsiTheme="minorHAnsi" w:cstheme="minorHAnsi"/>
                <w:b/>
                <w:szCs w:val="24"/>
              </w:rPr>
              <w:t>1282,  Palmetto</w:t>
            </w:r>
            <w:proofErr w:type="gramEnd"/>
            <w:r w:rsidRPr="00647279">
              <w:rPr>
                <w:rFonts w:asciiTheme="minorHAnsi" w:hAnsiTheme="minorHAnsi" w:cstheme="minorHAnsi"/>
                <w:b/>
                <w:szCs w:val="24"/>
              </w:rPr>
              <w:t>, FL  34220</w:t>
            </w:r>
          </w:p>
        </w:tc>
      </w:tr>
      <w:tr w:rsidR="00220F03" w:rsidRPr="00647279" w14:paraId="52E7F038" w14:textId="77777777" w:rsidTr="00647279">
        <w:trPr>
          <w:trHeight w:val="250"/>
          <w:jc w:val="center"/>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14:paraId="34043C4E" w14:textId="77777777" w:rsidR="00220F03" w:rsidRPr="00647279" w:rsidRDefault="00220F03" w:rsidP="00647279">
            <w:pPr>
              <w:spacing w:before="60" w:after="60"/>
              <w:rPr>
                <w:rFonts w:asciiTheme="minorHAnsi" w:hAnsiTheme="minorHAnsi" w:cstheme="minorHAnsi"/>
                <w:b/>
                <w:szCs w:val="24"/>
              </w:rPr>
            </w:pPr>
            <w:r w:rsidRPr="00647279">
              <w:rPr>
                <w:rFonts w:asciiTheme="minorHAnsi" w:hAnsiTheme="minorHAnsi" w:cstheme="minorHAnsi"/>
                <w:b/>
                <w:szCs w:val="24"/>
              </w:rPr>
              <w:t>Billing Address</w:t>
            </w:r>
          </w:p>
        </w:tc>
        <w:tc>
          <w:tcPr>
            <w:tcW w:w="944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18A54E7" w14:textId="77777777" w:rsidR="00220F03" w:rsidRPr="00647279" w:rsidRDefault="009A0CC8" w:rsidP="00647279">
            <w:pPr>
              <w:spacing w:before="60" w:after="60"/>
              <w:rPr>
                <w:rFonts w:asciiTheme="minorHAnsi" w:hAnsiTheme="minorHAnsi" w:cstheme="minorHAnsi"/>
                <w:szCs w:val="24"/>
              </w:rPr>
            </w:pPr>
            <w:r w:rsidRPr="00647279">
              <w:rPr>
                <w:rFonts w:asciiTheme="minorHAnsi" w:hAnsiTheme="minorHAnsi" w:cstheme="minorHAnsi"/>
                <w:b/>
                <w:szCs w:val="24"/>
              </w:rPr>
              <w:t xml:space="preserve">520 7th St. West, Suite </w:t>
            </w:r>
            <w:proofErr w:type="gramStart"/>
            <w:r w:rsidRPr="00647279">
              <w:rPr>
                <w:rFonts w:asciiTheme="minorHAnsi" w:hAnsiTheme="minorHAnsi" w:cstheme="minorHAnsi"/>
                <w:b/>
                <w:szCs w:val="24"/>
              </w:rPr>
              <w:t>1282,  Palmetto</w:t>
            </w:r>
            <w:proofErr w:type="gramEnd"/>
            <w:r w:rsidRPr="00647279">
              <w:rPr>
                <w:rFonts w:asciiTheme="minorHAnsi" w:hAnsiTheme="minorHAnsi" w:cstheme="minorHAnsi"/>
                <w:b/>
                <w:szCs w:val="24"/>
              </w:rPr>
              <w:t>, FL  34220</w:t>
            </w:r>
          </w:p>
        </w:tc>
      </w:tr>
      <w:tr w:rsidR="00FA4503" w:rsidRPr="00647279" w14:paraId="4E62772A" w14:textId="77777777" w:rsidTr="000B1C98">
        <w:trPr>
          <w:trHeight w:val="25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26F76711" w14:textId="593D40B3" w:rsidR="00FA4503" w:rsidRPr="00647279" w:rsidRDefault="00FA4503" w:rsidP="00647279">
            <w:pPr>
              <w:spacing w:before="60" w:after="60"/>
              <w:rPr>
                <w:rFonts w:asciiTheme="minorHAnsi" w:hAnsiTheme="minorHAnsi" w:cstheme="minorHAnsi"/>
                <w:b/>
                <w:szCs w:val="24"/>
              </w:rPr>
            </w:pPr>
            <w:r w:rsidRPr="00647279">
              <w:rPr>
                <w:rFonts w:asciiTheme="minorHAnsi" w:hAnsiTheme="minorHAnsi" w:cstheme="minorHAnsi"/>
                <w:b/>
                <w:szCs w:val="24"/>
              </w:rPr>
              <w:t>Federal Tax No</w:t>
            </w:r>
          </w:p>
        </w:tc>
        <w:tc>
          <w:tcPr>
            <w:tcW w:w="9440" w:type="dxa"/>
            <w:gridSpan w:val="3"/>
            <w:tcBorders>
              <w:top w:val="single" w:sz="4" w:space="0" w:color="auto"/>
              <w:left w:val="nil"/>
              <w:bottom w:val="single" w:sz="4" w:space="0" w:color="auto"/>
              <w:right w:val="single" w:sz="4" w:space="0" w:color="000000"/>
            </w:tcBorders>
            <w:shd w:val="clear" w:color="auto" w:fill="auto"/>
            <w:noWrap/>
            <w:vAlign w:val="center"/>
          </w:tcPr>
          <w:p w14:paraId="7C39BF07" w14:textId="77777777" w:rsidR="00FA4503" w:rsidRPr="00647279" w:rsidRDefault="00FA4503" w:rsidP="00647279">
            <w:pPr>
              <w:spacing w:before="60" w:after="60"/>
              <w:rPr>
                <w:rFonts w:asciiTheme="minorHAnsi" w:hAnsiTheme="minorHAnsi" w:cstheme="minorHAnsi"/>
                <w:b/>
                <w:szCs w:val="24"/>
              </w:rPr>
            </w:pPr>
            <w:r w:rsidRPr="00647279">
              <w:rPr>
                <w:rFonts w:asciiTheme="minorHAnsi" w:hAnsiTheme="minorHAnsi" w:cstheme="minorHAnsi"/>
                <w:b/>
                <w:szCs w:val="24"/>
              </w:rPr>
              <w:t>26-0787386</w:t>
            </w:r>
          </w:p>
        </w:tc>
      </w:tr>
      <w:tr w:rsidR="00220F03" w:rsidRPr="00647279" w14:paraId="3A48F701" w14:textId="77777777" w:rsidTr="000B1C98">
        <w:trPr>
          <w:trHeight w:val="250"/>
          <w:jc w:val="center"/>
        </w:trPr>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25768" w14:textId="77777777" w:rsidR="00220F03" w:rsidRPr="00647279" w:rsidRDefault="00220F03" w:rsidP="00647279">
            <w:pPr>
              <w:spacing w:before="60" w:after="60"/>
              <w:rPr>
                <w:rFonts w:asciiTheme="minorHAnsi" w:hAnsiTheme="minorHAnsi" w:cstheme="minorHAnsi"/>
                <w:b/>
                <w:szCs w:val="24"/>
              </w:rPr>
            </w:pPr>
            <w:r w:rsidRPr="00647279">
              <w:rPr>
                <w:rFonts w:asciiTheme="minorHAnsi" w:hAnsiTheme="minorHAnsi" w:cstheme="minorHAnsi"/>
                <w:b/>
                <w:szCs w:val="24"/>
              </w:rPr>
              <w:t>Customer Service</w:t>
            </w:r>
          </w:p>
        </w:tc>
        <w:tc>
          <w:tcPr>
            <w:tcW w:w="24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FFFC1" w14:textId="77777777" w:rsidR="00FA4503" w:rsidRPr="00647279" w:rsidRDefault="00FA4503" w:rsidP="00647279">
            <w:pPr>
              <w:spacing w:before="60" w:after="60"/>
              <w:rPr>
                <w:rFonts w:asciiTheme="minorHAnsi" w:hAnsiTheme="minorHAnsi" w:cstheme="minorHAnsi"/>
                <w:szCs w:val="24"/>
              </w:rPr>
            </w:pPr>
            <w:r w:rsidRPr="00647279">
              <w:rPr>
                <w:rFonts w:asciiTheme="minorHAnsi" w:hAnsiTheme="minorHAnsi" w:cstheme="minorHAnsi"/>
                <w:szCs w:val="24"/>
              </w:rPr>
              <w:t xml:space="preserve">Office: 619-366-1794 </w:t>
            </w:r>
          </w:p>
          <w:p w14:paraId="76E37A2F" w14:textId="77777777" w:rsidR="00220F03" w:rsidRPr="00647279" w:rsidRDefault="00FA4503" w:rsidP="00647279">
            <w:pPr>
              <w:spacing w:before="60" w:after="60"/>
              <w:rPr>
                <w:rFonts w:asciiTheme="minorHAnsi" w:hAnsiTheme="minorHAnsi" w:cstheme="minorHAnsi"/>
                <w:szCs w:val="24"/>
              </w:rPr>
            </w:pPr>
            <w:r w:rsidRPr="00647279">
              <w:rPr>
                <w:rFonts w:asciiTheme="minorHAnsi" w:hAnsiTheme="minorHAnsi" w:cstheme="minorHAnsi"/>
                <w:szCs w:val="24"/>
              </w:rPr>
              <w:t>Fax: 619-713-7340</w:t>
            </w:r>
          </w:p>
        </w:tc>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34C92" w14:textId="77777777" w:rsidR="00220F03" w:rsidRPr="00647279" w:rsidRDefault="00F707A8" w:rsidP="00647279">
            <w:pPr>
              <w:tabs>
                <w:tab w:val="left" w:pos="0"/>
                <w:tab w:val="left" w:pos="1767"/>
                <w:tab w:val="left" w:pos="4752"/>
                <w:tab w:val="left" w:pos="6480"/>
              </w:tabs>
              <w:overflowPunct w:val="0"/>
              <w:autoSpaceDE w:val="0"/>
              <w:autoSpaceDN w:val="0"/>
              <w:adjustRightInd w:val="0"/>
              <w:spacing w:line="480" w:lineRule="auto"/>
              <w:textAlignment w:val="baseline"/>
              <w:rPr>
                <w:rFonts w:asciiTheme="minorHAnsi" w:hAnsiTheme="minorHAnsi" w:cstheme="minorHAnsi"/>
                <w:b/>
                <w:szCs w:val="24"/>
              </w:rPr>
            </w:pPr>
            <w:hyperlink r:id="rId11" w:history="1">
              <w:r w:rsidR="00FA4503" w:rsidRPr="00647279">
                <w:rPr>
                  <w:rFonts w:asciiTheme="minorHAnsi" w:hAnsiTheme="minorHAnsi" w:cstheme="minorHAnsi"/>
                  <w:color w:val="0000FF"/>
                  <w:szCs w:val="24"/>
                  <w:u w:val="single"/>
                </w:rPr>
                <w:t>Terry@BusinessServicesSolutions.org</w:t>
              </w:r>
            </w:hyperlink>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D3B4E" w14:textId="77777777" w:rsidR="00220F03" w:rsidRPr="00647279" w:rsidRDefault="00220F03" w:rsidP="00875A66">
            <w:pPr>
              <w:spacing w:before="60" w:after="60"/>
              <w:rPr>
                <w:rFonts w:asciiTheme="minorHAnsi" w:hAnsiTheme="minorHAnsi" w:cstheme="minorHAnsi"/>
                <w:szCs w:val="24"/>
              </w:rPr>
            </w:pPr>
          </w:p>
        </w:tc>
      </w:tr>
      <w:tr w:rsidR="00220F03" w:rsidRPr="00647279" w14:paraId="718AEA53" w14:textId="77777777" w:rsidTr="000B1C98">
        <w:trPr>
          <w:trHeight w:val="250"/>
          <w:jc w:val="center"/>
        </w:trPr>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8A8C6" w14:textId="77777777" w:rsidR="00220F03" w:rsidRPr="00647279" w:rsidRDefault="006D493E" w:rsidP="00647279">
            <w:pPr>
              <w:spacing w:before="60" w:after="60"/>
              <w:rPr>
                <w:rFonts w:asciiTheme="minorHAnsi" w:hAnsiTheme="minorHAnsi" w:cstheme="minorHAnsi"/>
                <w:szCs w:val="24"/>
              </w:rPr>
            </w:pPr>
            <w:r w:rsidRPr="00647279">
              <w:rPr>
                <w:rFonts w:asciiTheme="minorHAnsi" w:hAnsiTheme="minorHAnsi" w:cstheme="minorHAnsi"/>
                <w:b/>
                <w:szCs w:val="24"/>
              </w:rPr>
              <w:t>Terry Brunning</w:t>
            </w:r>
            <w:r w:rsidR="00220F03" w:rsidRPr="00647279">
              <w:rPr>
                <w:rFonts w:asciiTheme="minorHAnsi" w:hAnsiTheme="minorHAnsi" w:cstheme="minorHAnsi"/>
                <w:szCs w:val="24"/>
              </w:rPr>
              <w:t xml:space="preserve"> </w:t>
            </w:r>
            <w:r w:rsidRPr="00647279">
              <w:rPr>
                <w:rFonts w:asciiTheme="minorHAnsi" w:hAnsiTheme="minorHAnsi" w:cstheme="minorHAnsi"/>
                <w:szCs w:val="24"/>
              </w:rPr>
              <w:t>President</w:t>
            </w:r>
          </w:p>
          <w:p w14:paraId="44AF6B60" w14:textId="77777777" w:rsidR="00220F03" w:rsidRPr="00647279" w:rsidRDefault="00220F03" w:rsidP="00647279">
            <w:pPr>
              <w:spacing w:before="60" w:after="60"/>
              <w:rPr>
                <w:rFonts w:asciiTheme="minorHAnsi" w:hAnsiTheme="minorHAnsi" w:cstheme="minorHAnsi"/>
                <w:szCs w:val="24"/>
              </w:rPr>
            </w:pPr>
          </w:p>
        </w:tc>
        <w:tc>
          <w:tcPr>
            <w:tcW w:w="2447" w:type="dxa"/>
            <w:tcBorders>
              <w:top w:val="single" w:sz="4" w:space="0" w:color="auto"/>
              <w:left w:val="nil"/>
              <w:bottom w:val="single" w:sz="4" w:space="0" w:color="auto"/>
              <w:right w:val="single" w:sz="4" w:space="0" w:color="000000"/>
            </w:tcBorders>
            <w:shd w:val="clear" w:color="auto" w:fill="auto"/>
            <w:noWrap/>
            <w:vAlign w:val="center"/>
          </w:tcPr>
          <w:p w14:paraId="18B72B9A" w14:textId="77777777" w:rsidR="00220F03" w:rsidRPr="00647279" w:rsidRDefault="00220F03" w:rsidP="00647279">
            <w:pPr>
              <w:spacing w:before="60" w:after="60"/>
              <w:rPr>
                <w:rFonts w:asciiTheme="minorHAnsi" w:hAnsiTheme="minorHAnsi" w:cstheme="minorHAnsi"/>
                <w:szCs w:val="24"/>
              </w:rPr>
            </w:pPr>
            <w:r w:rsidRPr="00647279">
              <w:rPr>
                <w:rFonts w:asciiTheme="minorHAnsi" w:hAnsiTheme="minorHAnsi" w:cstheme="minorHAnsi"/>
                <w:szCs w:val="24"/>
              </w:rPr>
              <w:t xml:space="preserve">Office: </w:t>
            </w:r>
            <w:r w:rsidR="006D493E" w:rsidRPr="00647279">
              <w:rPr>
                <w:rFonts w:asciiTheme="minorHAnsi" w:hAnsiTheme="minorHAnsi" w:cstheme="minorHAnsi"/>
                <w:szCs w:val="24"/>
              </w:rPr>
              <w:t>619-366-1794</w:t>
            </w:r>
            <w:r w:rsidRPr="00647279">
              <w:rPr>
                <w:rFonts w:asciiTheme="minorHAnsi" w:hAnsiTheme="minorHAnsi" w:cstheme="minorHAnsi"/>
                <w:szCs w:val="24"/>
              </w:rPr>
              <w:t xml:space="preserve"> </w:t>
            </w:r>
          </w:p>
          <w:p w14:paraId="461071BC" w14:textId="77777777" w:rsidR="00220F03" w:rsidRPr="00647279" w:rsidRDefault="00220F03" w:rsidP="00647279">
            <w:pPr>
              <w:spacing w:before="60" w:after="60"/>
              <w:rPr>
                <w:rFonts w:asciiTheme="minorHAnsi" w:hAnsiTheme="minorHAnsi" w:cstheme="minorHAnsi"/>
                <w:szCs w:val="24"/>
              </w:rPr>
            </w:pPr>
            <w:r w:rsidRPr="00647279">
              <w:rPr>
                <w:rFonts w:asciiTheme="minorHAnsi" w:hAnsiTheme="minorHAnsi" w:cstheme="minorHAnsi"/>
                <w:szCs w:val="24"/>
              </w:rPr>
              <w:t xml:space="preserve">Fax: </w:t>
            </w:r>
            <w:r w:rsidR="00FA4503" w:rsidRPr="00647279">
              <w:rPr>
                <w:rFonts w:asciiTheme="minorHAnsi" w:hAnsiTheme="minorHAnsi" w:cstheme="minorHAnsi"/>
                <w:szCs w:val="24"/>
              </w:rPr>
              <w:t>619-713-7340</w:t>
            </w:r>
          </w:p>
        </w:tc>
        <w:tc>
          <w:tcPr>
            <w:tcW w:w="4213" w:type="dxa"/>
            <w:tcBorders>
              <w:top w:val="single" w:sz="4" w:space="0" w:color="auto"/>
              <w:left w:val="nil"/>
              <w:bottom w:val="single" w:sz="4" w:space="0" w:color="auto"/>
              <w:right w:val="single" w:sz="4" w:space="0" w:color="auto"/>
            </w:tcBorders>
            <w:shd w:val="clear" w:color="auto" w:fill="auto"/>
            <w:noWrap/>
            <w:vAlign w:val="center"/>
          </w:tcPr>
          <w:p w14:paraId="7FE81B60" w14:textId="77777777" w:rsidR="00220F03" w:rsidRPr="00647279" w:rsidRDefault="00F707A8" w:rsidP="00647279">
            <w:pPr>
              <w:tabs>
                <w:tab w:val="left" w:pos="0"/>
                <w:tab w:val="left" w:pos="1767"/>
                <w:tab w:val="left" w:pos="4752"/>
                <w:tab w:val="left" w:pos="6480"/>
              </w:tabs>
              <w:overflowPunct w:val="0"/>
              <w:autoSpaceDE w:val="0"/>
              <w:autoSpaceDN w:val="0"/>
              <w:adjustRightInd w:val="0"/>
              <w:spacing w:line="480" w:lineRule="auto"/>
              <w:textAlignment w:val="baseline"/>
              <w:rPr>
                <w:rStyle w:val="Hyperlink"/>
                <w:rFonts w:asciiTheme="minorHAnsi" w:hAnsiTheme="minorHAnsi" w:cstheme="minorHAnsi"/>
                <w:szCs w:val="24"/>
              </w:rPr>
            </w:pPr>
            <w:hyperlink r:id="rId12" w:history="1">
              <w:r w:rsidR="006D493E" w:rsidRPr="00647279">
                <w:rPr>
                  <w:rFonts w:asciiTheme="minorHAnsi" w:hAnsiTheme="minorHAnsi" w:cstheme="minorHAnsi"/>
                  <w:color w:val="0000FF"/>
                  <w:szCs w:val="24"/>
                  <w:u w:val="single"/>
                </w:rPr>
                <w:t>Terry@BusinessServicesSolutions.org</w:t>
              </w:r>
            </w:hyperlink>
          </w:p>
        </w:tc>
        <w:tc>
          <w:tcPr>
            <w:tcW w:w="2780" w:type="dxa"/>
            <w:tcBorders>
              <w:top w:val="single" w:sz="4" w:space="0" w:color="auto"/>
              <w:left w:val="nil"/>
              <w:bottom w:val="single" w:sz="4" w:space="0" w:color="auto"/>
              <w:right w:val="single" w:sz="4" w:space="0" w:color="000000"/>
            </w:tcBorders>
            <w:shd w:val="clear" w:color="auto" w:fill="auto"/>
            <w:noWrap/>
            <w:vAlign w:val="bottom"/>
          </w:tcPr>
          <w:p w14:paraId="066F292A" w14:textId="77777777" w:rsidR="00220F03" w:rsidRPr="00647279" w:rsidRDefault="00220F03" w:rsidP="00875A66">
            <w:pPr>
              <w:spacing w:line="278" w:lineRule="auto"/>
              <w:rPr>
                <w:rFonts w:asciiTheme="minorHAnsi" w:hAnsiTheme="minorHAnsi" w:cstheme="minorHAnsi"/>
                <w:szCs w:val="24"/>
              </w:rPr>
            </w:pPr>
          </w:p>
        </w:tc>
      </w:tr>
    </w:tbl>
    <w:tbl>
      <w:tblPr>
        <w:tblStyle w:val="TableGrid"/>
        <w:tblW w:w="11520" w:type="dxa"/>
        <w:tblInd w:w="-1085" w:type="dxa"/>
        <w:tblLook w:val="04A0" w:firstRow="1" w:lastRow="0" w:firstColumn="1" w:lastColumn="0" w:noHBand="0" w:noVBand="1"/>
      </w:tblPr>
      <w:tblGrid>
        <w:gridCol w:w="2070"/>
        <w:gridCol w:w="4950"/>
        <w:gridCol w:w="4500"/>
      </w:tblGrid>
      <w:tr w:rsidR="006D493E" w:rsidRPr="00647279" w14:paraId="4DB29B4E" w14:textId="77777777" w:rsidTr="00647279">
        <w:tc>
          <w:tcPr>
            <w:tcW w:w="2070" w:type="dxa"/>
            <w:tcBorders>
              <w:top w:val="single" w:sz="4" w:space="0" w:color="auto"/>
              <w:left w:val="single" w:sz="4" w:space="0" w:color="auto"/>
              <w:bottom w:val="single" w:sz="4" w:space="0" w:color="auto"/>
              <w:right w:val="single" w:sz="4" w:space="0" w:color="auto"/>
            </w:tcBorders>
            <w:vAlign w:val="center"/>
            <w:hideMark/>
          </w:tcPr>
          <w:p w14:paraId="794C6996" w14:textId="77777777" w:rsidR="006D493E" w:rsidRPr="00647279" w:rsidRDefault="006D493E" w:rsidP="00647279">
            <w:pPr>
              <w:autoSpaceDN w:val="0"/>
              <w:jc w:val="center"/>
              <w:rPr>
                <w:rFonts w:asciiTheme="minorHAnsi" w:eastAsiaTheme="minorHAnsi" w:hAnsiTheme="minorHAnsi" w:cstheme="minorHAnsi"/>
                <w:b/>
                <w:szCs w:val="24"/>
              </w:rPr>
            </w:pPr>
            <w:r w:rsidRPr="00647279">
              <w:rPr>
                <w:rFonts w:asciiTheme="minorHAnsi" w:eastAsiaTheme="minorHAnsi" w:hAnsiTheme="minorHAnsi" w:cstheme="minorHAnsi"/>
                <w:b/>
                <w:szCs w:val="24"/>
              </w:rPr>
              <w:t>Manufacturer</w:t>
            </w:r>
          </w:p>
        </w:tc>
        <w:tc>
          <w:tcPr>
            <w:tcW w:w="4950" w:type="dxa"/>
            <w:tcBorders>
              <w:top w:val="single" w:sz="4" w:space="0" w:color="auto"/>
              <w:left w:val="single" w:sz="4" w:space="0" w:color="auto"/>
              <w:bottom w:val="single" w:sz="4" w:space="0" w:color="auto"/>
              <w:right w:val="single" w:sz="4" w:space="0" w:color="auto"/>
            </w:tcBorders>
            <w:vAlign w:val="center"/>
          </w:tcPr>
          <w:p w14:paraId="037B8E04" w14:textId="77777777" w:rsidR="006D493E" w:rsidRPr="00647279" w:rsidRDefault="006D493E" w:rsidP="00647279">
            <w:pPr>
              <w:autoSpaceDN w:val="0"/>
              <w:jc w:val="center"/>
              <w:rPr>
                <w:rFonts w:asciiTheme="minorHAnsi" w:eastAsiaTheme="minorHAnsi" w:hAnsiTheme="minorHAnsi" w:cstheme="minorHAnsi"/>
                <w:b/>
                <w:szCs w:val="24"/>
              </w:rPr>
            </w:pPr>
            <w:r w:rsidRPr="00647279">
              <w:rPr>
                <w:rFonts w:asciiTheme="minorHAnsi" w:eastAsiaTheme="minorHAnsi" w:hAnsiTheme="minorHAnsi" w:cstheme="minorHAnsi"/>
                <w:b/>
                <w:szCs w:val="24"/>
              </w:rPr>
              <w:t>Manufacturer’s Website</w:t>
            </w:r>
          </w:p>
        </w:tc>
        <w:tc>
          <w:tcPr>
            <w:tcW w:w="4500" w:type="dxa"/>
            <w:tcBorders>
              <w:top w:val="single" w:sz="4" w:space="0" w:color="auto"/>
              <w:left w:val="single" w:sz="4" w:space="0" w:color="auto"/>
              <w:bottom w:val="single" w:sz="4" w:space="0" w:color="auto"/>
              <w:right w:val="single" w:sz="4" w:space="0" w:color="auto"/>
            </w:tcBorders>
            <w:vAlign w:val="center"/>
            <w:hideMark/>
          </w:tcPr>
          <w:p w14:paraId="3603DFEF" w14:textId="0CEF5E49" w:rsidR="006D493E" w:rsidRPr="00647279" w:rsidRDefault="006D493E" w:rsidP="00647279">
            <w:pPr>
              <w:autoSpaceDN w:val="0"/>
              <w:jc w:val="center"/>
              <w:rPr>
                <w:rFonts w:asciiTheme="minorHAnsi" w:eastAsiaTheme="minorHAnsi" w:hAnsiTheme="minorHAnsi" w:cstheme="minorHAnsi"/>
                <w:b/>
                <w:szCs w:val="24"/>
              </w:rPr>
            </w:pPr>
            <w:r w:rsidRPr="00647279">
              <w:rPr>
                <w:rFonts w:asciiTheme="minorHAnsi" w:eastAsiaTheme="minorHAnsi" w:hAnsiTheme="minorHAnsi" w:cstheme="minorHAnsi"/>
                <w:b/>
                <w:szCs w:val="24"/>
              </w:rPr>
              <w:t xml:space="preserve">Percentage Discount </w:t>
            </w:r>
            <w:proofErr w:type="gramStart"/>
            <w:r w:rsidRPr="00647279">
              <w:rPr>
                <w:rFonts w:asciiTheme="minorHAnsi" w:eastAsiaTheme="minorHAnsi" w:hAnsiTheme="minorHAnsi" w:cstheme="minorHAnsi"/>
                <w:b/>
                <w:szCs w:val="24"/>
              </w:rPr>
              <w:t>off  Manufacturers</w:t>
            </w:r>
            <w:proofErr w:type="gramEnd"/>
            <w:r w:rsidRPr="00647279">
              <w:rPr>
                <w:rFonts w:asciiTheme="minorHAnsi" w:eastAsiaTheme="minorHAnsi" w:hAnsiTheme="minorHAnsi" w:cstheme="minorHAnsi"/>
                <w:b/>
                <w:szCs w:val="24"/>
              </w:rPr>
              <w:t xml:space="preserve"> Suggested Retail Price (MSRP)</w:t>
            </w:r>
          </w:p>
        </w:tc>
      </w:tr>
      <w:tr w:rsidR="006D493E" w:rsidRPr="00647279" w14:paraId="15655F16" w14:textId="77777777" w:rsidTr="00647279">
        <w:tc>
          <w:tcPr>
            <w:tcW w:w="2070" w:type="dxa"/>
            <w:tcBorders>
              <w:top w:val="single" w:sz="4" w:space="0" w:color="auto"/>
              <w:left w:val="single" w:sz="4" w:space="0" w:color="auto"/>
              <w:bottom w:val="single" w:sz="4" w:space="0" w:color="auto"/>
              <w:right w:val="single" w:sz="4" w:space="0" w:color="auto"/>
            </w:tcBorders>
            <w:hideMark/>
          </w:tcPr>
          <w:p w14:paraId="57FCE41D"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Amana</w:t>
            </w:r>
          </w:p>
        </w:tc>
        <w:tc>
          <w:tcPr>
            <w:tcW w:w="4950" w:type="dxa"/>
            <w:tcBorders>
              <w:top w:val="single" w:sz="4" w:space="0" w:color="auto"/>
              <w:left w:val="single" w:sz="4" w:space="0" w:color="auto"/>
              <w:bottom w:val="single" w:sz="4" w:space="0" w:color="auto"/>
              <w:right w:val="single" w:sz="4" w:space="0" w:color="auto"/>
            </w:tcBorders>
          </w:tcPr>
          <w:p w14:paraId="1BC81224" w14:textId="77777777" w:rsidR="006D493E" w:rsidRPr="00647279" w:rsidRDefault="00F707A8" w:rsidP="006D493E">
            <w:pPr>
              <w:autoSpaceDN w:val="0"/>
              <w:jc w:val="center"/>
              <w:rPr>
                <w:rFonts w:asciiTheme="minorHAnsi" w:eastAsiaTheme="minorHAnsi" w:hAnsiTheme="minorHAnsi" w:cstheme="minorHAnsi"/>
                <w:szCs w:val="24"/>
              </w:rPr>
            </w:pPr>
            <w:hyperlink r:id="rId13" w:history="1">
              <w:r w:rsidR="006D493E" w:rsidRPr="00647279">
                <w:rPr>
                  <w:rStyle w:val="Hyperlink"/>
                  <w:rFonts w:asciiTheme="minorHAnsi" w:hAnsiTheme="minorHAnsi" w:cstheme="minorHAnsi"/>
                  <w:szCs w:val="24"/>
                </w:rPr>
                <w:t>https://amana.com/</w:t>
              </w:r>
            </w:hyperlink>
          </w:p>
        </w:tc>
        <w:tc>
          <w:tcPr>
            <w:tcW w:w="4500" w:type="dxa"/>
            <w:tcBorders>
              <w:top w:val="single" w:sz="4" w:space="0" w:color="auto"/>
              <w:left w:val="single" w:sz="4" w:space="0" w:color="auto"/>
              <w:bottom w:val="single" w:sz="4" w:space="0" w:color="auto"/>
              <w:right w:val="single" w:sz="4" w:space="0" w:color="auto"/>
            </w:tcBorders>
            <w:hideMark/>
          </w:tcPr>
          <w:p w14:paraId="656CAE3E"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r w:rsidR="006D493E" w:rsidRPr="00647279" w14:paraId="33237FDF" w14:textId="77777777" w:rsidTr="00647279">
        <w:tc>
          <w:tcPr>
            <w:tcW w:w="2070" w:type="dxa"/>
            <w:tcBorders>
              <w:top w:val="single" w:sz="4" w:space="0" w:color="auto"/>
              <w:left w:val="single" w:sz="4" w:space="0" w:color="auto"/>
              <w:bottom w:val="single" w:sz="4" w:space="0" w:color="auto"/>
              <w:right w:val="single" w:sz="4" w:space="0" w:color="auto"/>
            </w:tcBorders>
          </w:tcPr>
          <w:p w14:paraId="6CFD8B4F"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Bosch</w:t>
            </w:r>
          </w:p>
        </w:tc>
        <w:tc>
          <w:tcPr>
            <w:tcW w:w="4950" w:type="dxa"/>
            <w:tcBorders>
              <w:top w:val="single" w:sz="4" w:space="0" w:color="auto"/>
              <w:left w:val="single" w:sz="4" w:space="0" w:color="auto"/>
              <w:bottom w:val="single" w:sz="4" w:space="0" w:color="auto"/>
              <w:right w:val="single" w:sz="4" w:space="0" w:color="auto"/>
            </w:tcBorders>
          </w:tcPr>
          <w:p w14:paraId="55D63801" w14:textId="77777777" w:rsidR="006D493E" w:rsidRPr="00647279" w:rsidRDefault="00F707A8" w:rsidP="000C52BF">
            <w:pPr>
              <w:autoSpaceDN w:val="0"/>
              <w:jc w:val="center"/>
              <w:rPr>
                <w:rFonts w:asciiTheme="minorHAnsi" w:eastAsiaTheme="minorHAnsi" w:hAnsiTheme="minorHAnsi" w:cstheme="minorHAnsi"/>
                <w:szCs w:val="24"/>
              </w:rPr>
            </w:pPr>
            <w:hyperlink r:id="rId14" w:history="1">
              <w:r w:rsidR="000C52BF" w:rsidRPr="00647279">
                <w:rPr>
                  <w:rStyle w:val="Hyperlink"/>
                  <w:rFonts w:asciiTheme="minorHAnsi" w:hAnsiTheme="minorHAnsi" w:cstheme="minorHAnsi"/>
                  <w:szCs w:val="24"/>
                </w:rPr>
                <w:t>https://www.bosch-home.com/us/</w:t>
              </w:r>
            </w:hyperlink>
          </w:p>
        </w:tc>
        <w:tc>
          <w:tcPr>
            <w:tcW w:w="4500" w:type="dxa"/>
            <w:tcBorders>
              <w:top w:val="single" w:sz="4" w:space="0" w:color="auto"/>
              <w:left w:val="single" w:sz="4" w:space="0" w:color="auto"/>
              <w:bottom w:val="single" w:sz="4" w:space="0" w:color="auto"/>
              <w:right w:val="single" w:sz="4" w:space="0" w:color="auto"/>
            </w:tcBorders>
          </w:tcPr>
          <w:p w14:paraId="162F6432"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r w:rsidR="006D493E" w:rsidRPr="00647279" w14:paraId="13389E41" w14:textId="77777777" w:rsidTr="00647279">
        <w:tc>
          <w:tcPr>
            <w:tcW w:w="2070" w:type="dxa"/>
            <w:tcBorders>
              <w:top w:val="single" w:sz="4" w:space="0" w:color="auto"/>
              <w:left w:val="single" w:sz="4" w:space="0" w:color="auto"/>
              <w:bottom w:val="single" w:sz="4" w:space="0" w:color="auto"/>
              <w:right w:val="single" w:sz="4" w:space="0" w:color="auto"/>
            </w:tcBorders>
          </w:tcPr>
          <w:p w14:paraId="73ED6035"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Frigidaire</w:t>
            </w:r>
          </w:p>
        </w:tc>
        <w:tc>
          <w:tcPr>
            <w:tcW w:w="4950" w:type="dxa"/>
            <w:tcBorders>
              <w:top w:val="single" w:sz="4" w:space="0" w:color="auto"/>
              <w:left w:val="single" w:sz="4" w:space="0" w:color="auto"/>
              <w:bottom w:val="single" w:sz="4" w:space="0" w:color="auto"/>
              <w:right w:val="single" w:sz="4" w:space="0" w:color="auto"/>
            </w:tcBorders>
          </w:tcPr>
          <w:p w14:paraId="7490B50E" w14:textId="77777777" w:rsidR="006D493E" w:rsidRPr="00647279" w:rsidRDefault="00F707A8" w:rsidP="006D493E">
            <w:pPr>
              <w:autoSpaceDN w:val="0"/>
              <w:jc w:val="center"/>
              <w:rPr>
                <w:rFonts w:asciiTheme="minorHAnsi" w:eastAsiaTheme="minorHAnsi" w:hAnsiTheme="minorHAnsi" w:cstheme="minorHAnsi"/>
                <w:szCs w:val="24"/>
              </w:rPr>
            </w:pPr>
            <w:hyperlink r:id="rId15" w:history="1">
              <w:r w:rsidR="005565C8" w:rsidRPr="00647279">
                <w:rPr>
                  <w:rStyle w:val="Hyperlink"/>
                  <w:rFonts w:asciiTheme="minorHAnsi" w:hAnsiTheme="minorHAnsi" w:cstheme="minorHAnsi"/>
                  <w:szCs w:val="24"/>
                </w:rPr>
                <w:t>https://www.frigidaire.com/</w:t>
              </w:r>
            </w:hyperlink>
          </w:p>
        </w:tc>
        <w:tc>
          <w:tcPr>
            <w:tcW w:w="4500" w:type="dxa"/>
            <w:tcBorders>
              <w:top w:val="single" w:sz="4" w:space="0" w:color="auto"/>
              <w:left w:val="single" w:sz="4" w:space="0" w:color="auto"/>
              <w:bottom w:val="single" w:sz="4" w:space="0" w:color="auto"/>
              <w:right w:val="single" w:sz="4" w:space="0" w:color="auto"/>
            </w:tcBorders>
          </w:tcPr>
          <w:p w14:paraId="6E7ED830"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r w:rsidR="006D493E" w:rsidRPr="00647279" w14:paraId="1829F973" w14:textId="77777777" w:rsidTr="00647279">
        <w:tc>
          <w:tcPr>
            <w:tcW w:w="2070" w:type="dxa"/>
            <w:tcBorders>
              <w:top w:val="single" w:sz="4" w:space="0" w:color="auto"/>
              <w:left w:val="single" w:sz="4" w:space="0" w:color="auto"/>
              <w:bottom w:val="single" w:sz="4" w:space="0" w:color="auto"/>
              <w:right w:val="single" w:sz="4" w:space="0" w:color="auto"/>
            </w:tcBorders>
          </w:tcPr>
          <w:p w14:paraId="7E1BDDFB"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Kitchen Aid</w:t>
            </w:r>
          </w:p>
        </w:tc>
        <w:tc>
          <w:tcPr>
            <w:tcW w:w="4950" w:type="dxa"/>
            <w:tcBorders>
              <w:top w:val="single" w:sz="4" w:space="0" w:color="auto"/>
              <w:left w:val="single" w:sz="4" w:space="0" w:color="auto"/>
              <w:bottom w:val="single" w:sz="4" w:space="0" w:color="auto"/>
              <w:right w:val="single" w:sz="4" w:space="0" w:color="auto"/>
            </w:tcBorders>
          </w:tcPr>
          <w:p w14:paraId="0E1FD322" w14:textId="77777777" w:rsidR="006D493E" w:rsidRPr="00647279" w:rsidRDefault="00F707A8" w:rsidP="006D493E">
            <w:pPr>
              <w:autoSpaceDN w:val="0"/>
              <w:jc w:val="center"/>
              <w:rPr>
                <w:rFonts w:asciiTheme="minorHAnsi" w:eastAsiaTheme="minorHAnsi" w:hAnsiTheme="minorHAnsi" w:cstheme="minorHAnsi"/>
                <w:szCs w:val="24"/>
              </w:rPr>
            </w:pPr>
            <w:hyperlink r:id="rId16" w:history="1">
              <w:r w:rsidR="005565C8" w:rsidRPr="00647279">
                <w:rPr>
                  <w:rStyle w:val="Hyperlink"/>
                  <w:rFonts w:asciiTheme="minorHAnsi" w:hAnsiTheme="minorHAnsi" w:cstheme="minorHAnsi"/>
                  <w:szCs w:val="24"/>
                </w:rPr>
                <w:t>https://www.kitchenaid.com/</w:t>
              </w:r>
            </w:hyperlink>
          </w:p>
        </w:tc>
        <w:tc>
          <w:tcPr>
            <w:tcW w:w="4500" w:type="dxa"/>
            <w:tcBorders>
              <w:top w:val="single" w:sz="4" w:space="0" w:color="auto"/>
              <w:left w:val="single" w:sz="4" w:space="0" w:color="auto"/>
              <w:bottom w:val="single" w:sz="4" w:space="0" w:color="auto"/>
              <w:right w:val="single" w:sz="4" w:space="0" w:color="auto"/>
            </w:tcBorders>
          </w:tcPr>
          <w:p w14:paraId="75F37705"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r w:rsidR="006D493E" w:rsidRPr="00647279" w14:paraId="15203670" w14:textId="77777777" w:rsidTr="00647279">
        <w:tc>
          <w:tcPr>
            <w:tcW w:w="2070" w:type="dxa"/>
            <w:tcBorders>
              <w:top w:val="single" w:sz="4" w:space="0" w:color="auto"/>
              <w:left w:val="single" w:sz="4" w:space="0" w:color="auto"/>
              <w:bottom w:val="single" w:sz="4" w:space="0" w:color="auto"/>
              <w:right w:val="single" w:sz="4" w:space="0" w:color="auto"/>
            </w:tcBorders>
          </w:tcPr>
          <w:p w14:paraId="1D53635B"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LG</w:t>
            </w:r>
          </w:p>
        </w:tc>
        <w:tc>
          <w:tcPr>
            <w:tcW w:w="4950" w:type="dxa"/>
            <w:tcBorders>
              <w:top w:val="single" w:sz="4" w:space="0" w:color="auto"/>
              <w:left w:val="single" w:sz="4" w:space="0" w:color="auto"/>
              <w:bottom w:val="single" w:sz="4" w:space="0" w:color="auto"/>
              <w:right w:val="single" w:sz="4" w:space="0" w:color="auto"/>
            </w:tcBorders>
          </w:tcPr>
          <w:p w14:paraId="231764D7" w14:textId="77777777" w:rsidR="006D493E" w:rsidRPr="00647279" w:rsidRDefault="00F707A8" w:rsidP="006D493E">
            <w:pPr>
              <w:autoSpaceDN w:val="0"/>
              <w:jc w:val="center"/>
              <w:rPr>
                <w:rFonts w:asciiTheme="minorHAnsi" w:eastAsiaTheme="minorHAnsi" w:hAnsiTheme="minorHAnsi" w:cstheme="minorHAnsi"/>
                <w:szCs w:val="24"/>
              </w:rPr>
            </w:pPr>
            <w:hyperlink r:id="rId17" w:history="1">
              <w:r w:rsidR="005565C8" w:rsidRPr="00647279">
                <w:rPr>
                  <w:rStyle w:val="Hyperlink"/>
                  <w:rFonts w:asciiTheme="minorHAnsi" w:hAnsiTheme="minorHAnsi" w:cstheme="minorHAnsi"/>
                  <w:szCs w:val="24"/>
                </w:rPr>
                <w:t>https://www.lg.com/us</w:t>
              </w:r>
            </w:hyperlink>
          </w:p>
        </w:tc>
        <w:tc>
          <w:tcPr>
            <w:tcW w:w="4500" w:type="dxa"/>
            <w:tcBorders>
              <w:top w:val="single" w:sz="4" w:space="0" w:color="auto"/>
              <w:left w:val="single" w:sz="4" w:space="0" w:color="auto"/>
              <w:bottom w:val="single" w:sz="4" w:space="0" w:color="auto"/>
              <w:right w:val="single" w:sz="4" w:space="0" w:color="auto"/>
            </w:tcBorders>
          </w:tcPr>
          <w:p w14:paraId="53844A38"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r w:rsidR="006D493E" w:rsidRPr="00647279" w14:paraId="027B5AAA" w14:textId="77777777" w:rsidTr="00647279">
        <w:tc>
          <w:tcPr>
            <w:tcW w:w="2070" w:type="dxa"/>
            <w:tcBorders>
              <w:top w:val="single" w:sz="4" w:space="0" w:color="auto"/>
              <w:left w:val="single" w:sz="4" w:space="0" w:color="auto"/>
              <w:bottom w:val="single" w:sz="4" w:space="0" w:color="auto"/>
              <w:right w:val="single" w:sz="4" w:space="0" w:color="auto"/>
            </w:tcBorders>
          </w:tcPr>
          <w:p w14:paraId="0FD53657"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Maytag</w:t>
            </w:r>
          </w:p>
        </w:tc>
        <w:tc>
          <w:tcPr>
            <w:tcW w:w="4950" w:type="dxa"/>
            <w:tcBorders>
              <w:top w:val="single" w:sz="4" w:space="0" w:color="auto"/>
              <w:left w:val="single" w:sz="4" w:space="0" w:color="auto"/>
              <w:bottom w:val="single" w:sz="4" w:space="0" w:color="auto"/>
              <w:right w:val="single" w:sz="4" w:space="0" w:color="auto"/>
            </w:tcBorders>
          </w:tcPr>
          <w:p w14:paraId="01925E4F" w14:textId="77777777" w:rsidR="006D493E" w:rsidRPr="00647279" w:rsidRDefault="00F707A8" w:rsidP="006D493E">
            <w:pPr>
              <w:autoSpaceDN w:val="0"/>
              <w:jc w:val="center"/>
              <w:rPr>
                <w:rFonts w:asciiTheme="minorHAnsi" w:eastAsiaTheme="minorHAnsi" w:hAnsiTheme="minorHAnsi" w:cstheme="minorHAnsi"/>
                <w:szCs w:val="24"/>
              </w:rPr>
            </w:pPr>
            <w:hyperlink r:id="rId18" w:history="1">
              <w:r w:rsidR="005565C8" w:rsidRPr="00647279">
                <w:rPr>
                  <w:rStyle w:val="Hyperlink"/>
                  <w:rFonts w:asciiTheme="minorHAnsi" w:hAnsiTheme="minorHAnsi" w:cstheme="minorHAnsi"/>
                  <w:szCs w:val="24"/>
                </w:rPr>
                <w:t>https://www.maytag.com/</w:t>
              </w:r>
            </w:hyperlink>
          </w:p>
        </w:tc>
        <w:tc>
          <w:tcPr>
            <w:tcW w:w="4500" w:type="dxa"/>
            <w:tcBorders>
              <w:top w:val="single" w:sz="4" w:space="0" w:color="auto"/>
              <w:left w:val="single" w:sz="4" w:space="0" w:color="auto"/>
              <w:bottom w:val="single" w:sz="4" w:space="0" w:color="auto"/>
              <w:right w:val="single" w:sz="4" w:space="0" w:color="auto"/>
            </w:tcBorders>
          </w:tcPr>
          <w:p w14:paraId="6738A0BD"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r w:rsidR="006D493E" w:rsidRPr="00647279" w14:paraId="7392AB41" w14:textId="77777777" w:rsidTr="00647279">
        <w:tc>
          <w:tcPr>
            <w:tcW w:w="2070" w:type="dxa"/>
            <w:tcBorders>
              <w:top w:val="single" w:sz="4" w:space="0" w:color="auto"/>
              <w:left w:val="single" w:sz="4" w:space="0" w:color="auto"/>
              <w:bottom w:val="single" w:sz="4" w:space="0" w:color="auto"/>
              <w:right w:val="single" w:sz="4" w:space="0" w:color="auto"/>
            </w:tcBorders>
          </w:tcPr>
          <w:p w14:paraId="5151EF31"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Samsung</w:t>
            </w:r>
          </w:p>
        </w:tc>
        <w:tc>
          <w:tcPr>
            <w:tcW w:w="4950" w:type="dxa"/>
            <w:tcBorders>
              <w:top w:val="single" w:sz="4" w:space="0" w:color="auto"/>
              <w:left w:val="single" w:sz="4" w:space="0" w:color="auto"/>
              <w:bottom w:val="single" w:sz="4" w:space="0" w:color="auto"/>
              <w:right w:val="single" w:sz="4" w:space="0" w:color="auto"/>
            </w:tcBorders>
          </w:tcPr>
          <w:p w14:paraId="4F5216ED" w14:textId="0AC35701" w:rsidR="00E22C59" w:rsidRPr="00E22C59" w:rsidRDefault="00F707A8" w:rsidP="00E22C59">
            <w:pPr>
              <w:autoSpaceDN w:val="0"/>
              <w:jc w:val="center"/>
            </w:pPr>
            <w:hyperlink r:id="rId19" w:history="1">
              <w:r w:rsidR="00E22C59" w:rsidRPr="00CE047E">
                <w:rPr>
                  <w:rStyle w:val="Hyperlink"/>
                </w:rPr>
                <w:t>https://www.samsung.com/</w:t>
              </w:r>
            </w:hyperlink>
          </w:p>
        </w:tc>
        <w:tc>
          <w:tcPr>
            <w:tcW w:w="4500" w:type="dxa"/>
            <w:tcBorders>
              <w:top w:val="single" w:sz="4" w:space="0" w:color="auto"/>
              <w:left w:val="single" w:sz="4" w:space="0" w:color="auto"/>
              <w:bottom w:val="single" w:sz="4" w:space="0" w:color="auto"/>
              <w:right w:val="single" w:sz="4" w:space="0" w:color="auto"/>
            </w:tcBorders>
          </w:tcPr>
          <w:p w14:paraId="1B4650B3"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r w:rsidR="006D493E" w:rsidRPr="00647279" w14:paraId="387E8844" w14:textId="77777777" w:rsidTr="00647279">
        <w:tc>
          <w:tcPr>
            <w:tcW w:w="2070" w:type="dxa"/>
            <w:tcBorders>
              <w:top w:val="single" w:sz="4" w:space="0" w:color="auto"/>
              <w:left w:val="single" w:sz="4" w:space="0" w:color="auto"/>
              <w:bottom w:val="single" w:sz="4" w:space="0" w:color="auto"/>
              <w:right w:val="single" w:sz="4" w:space="0" w:color="auto"/>
            </w:tcBorders>
          </w:tcPr>
          <w:p w14:paraId="5CC0E0B6"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Sharp</w:t>
            </w:r>
          </w:p>
        </w:tc>
        <w:tc>
          <w:tcPr>
            <w:tcW w:w="4950" w:type="dxa"/>
            <w:tcBorders>
              <w:top w:val="single" w:sz="4" w:space="0" w:color="auto"/>
              <w:left w:val="single" w:sz="4" w:space="0" w:color="auto"/>
              <w:bottom w:val="single" w:sz="4" w:space="0" w:color="auto"/>
              <w:right w:val="single" w:sz="4" w:space="0" w:color="auto"/>
            </w:tcBorders>
          </w:tcPr>
          <w:p w14:paraId="6E7988F2" w14:textId="77777777" w:rsidR="006D493E" w:rsidRPr="00647279" w:rsidRDefault="00F707A8" w:rsidP="006D493E">
            <w:pPr>
              <w:autoSpaceDN w:val="0"/>
              <w:jc w:val="center"/>
              <w:rPr>
                <w:rFonts w:asciiTheme="minorHAnsi" w:eastAsiaTheme="minorHAnsi" w:hAnsiTheme="minorHAnsi" w:cstheme="minorHAnsi"/>
                <w:szCs w:val="24"/>
              </w:rPr>
            </w:pPr>
            <w:hyperlink r:id="rId20" w:history="1">
              <w:r w:rsidR="005565C8" w:rsidRPr="00647279">
                <w:rPr>
                  <w:rStyle w:val="Hyperlink"/>
                  <w:rFonts w:asciiTheme="minorHAnsi" w:hAnsiTheme="minorHAnsi" w:cstheme="minorHAnsi"/>
                  <w:szCs w:val="24"/>
                </w:rPr>
                <w:t>http://www.sharpusa.com/</w:t>
              </w:r>
            </w:hyperlink>
          </w:p>
        </w:tc>
        <w:tc>
          <w:tcPr>
            <w:tcW w:w="4500" w:type="dxa"/>
            <w:tcBorders>
              <w:top w:val="single" w:sz="4" w:space="0" w:color="auto"/>
              <w:left w:val="single" w:sz="4" w:space="0" w:color="auto"/>
              <w:bottom w:val="single" w:sz="4" w:space="0" w:color="auto"/>
              <w:right w:val="single" w:sz="4" w:space="0" w:color="auto"/>
            </w:tcBorders>
          </w:tcPr>
          <w:p w14:paraId="47879C28"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r w:rsidR="006D493E" w:rsidRPr="00647279" w14:paraId="22EC5872" w14:textId="77777777" w:rsidTr="00647279">
        <w:tc>
          <w:tcPr>
            <w:tcW w:w="2070" w:type="dxa"/>
            <w:tcBorders>
              <w:top w:val="single" w:sz="4" w:space="0" w:color="auto"/>
              <w:left w:val="single" w:sz="4" w:space="0" w:color="auto"/>
              <w:bottom w:val="single" w:sz="4" w:space="0" w:color="auto"/>
              <w:right w:val="single" w:sz="4" w:space="0" w:color="auto"/>
            </w:tcBorders>
          </w:tcPr>
          <w:p w14:paraId="693E7B75"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Whirlpool</w:t>
            </w:r>
          </w:p>
        </w:tc>
        <w:tc>
          <w:tcPr>
            <w:tcW w:w="4950" w:type="dxa"/>
            <w:tcBorders>
              <w:top w:val="single" w:sz="4" w:space="0" w:color="auto"/>
              <w:left w:val="single" w:sz="4" w:space="0" w:color="auto"/>
              <w:bottom w:val="single" w:sz="4" w:space="0" w:color="auto"/>
              <w:right w:val="single" w:sz="4" w:space="0" w:color="auto"/>
            </w:tcBorders>
          </w:tcPr>
          <w:p w14:paraId="1D1320C8" w14:textId="77777777" w:rsidR="006D493E" w:rsidRPr="00647279" w:rsidRDefault="00F707A8" w:rsidP="006D493E">
            <w:pPr>
              <w:autoSpaceDN w:val="0"/>
              <w:jc w:val="center"/>
              <w:rPr>
                <w:rFonts w:asciiTheme="minorHAnsi" w:eastAsiaTheme="minorHAnsi" w:hAnsiTheme="minorHAnsi" w:cstheme="minorHAnsi"/>
                <w:szCs w:val="24"/>
              </w:rPr>
            </w:pPr>
            <w:hyperlink r:id="rId21" w:history="1">
              <w:r w:rsidR="005565C8" w:rsidRPr="00647279">
                <w:rPr>
                  <w:rStyle w:val="Hyperlink"/>
                  <w:rFonts w:asciiTheme="minorHAnsi" w:hAnsiTheme="minorHAnsi" w:cstheme="minorHAnsi"/>
                  <w:szCs w:val="24"/>
                </w:rPr>
                <w:t>https://www.whirlpool.com/</w:t>
              </w:r>
            </w:hyperlink>
          </w:p>
        </w:tc>
        <w:tc>
          <w:tcPr>
            <w:tcW w:w="4500" w:type="dxa"/>
            <w:tcBorders>
              <w:top w:val="single" w:sz="4" w:space="0" w:color="auto"/>
              <w:left w:val="single" w:sz="4" w:space="0" w:color="auto"/>
              <w:bottom w:val="single" w:sz="4" w:space="0" w:color="auto"/>
              <w:right w:val="single" w:sz="4" w:space="0" w:color="auto"/>
            </w:tcBorders>
          </w:tcPr>
          <w:p w14:paraId="01DD5401"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bl>
    <w:p w14:paraId="6009DC17" w14:textId="1409D42E" w:rsidR="006D493E" w:rsidRDefault="006D493E"/>
    <w:p w14:paraId="581D960B" w14:textId="0211F9B8" w:rsidR="009E7CFF" w:rsidRDefault="009E7CFF"/>
    <w:p w14:paraId="06A5B388" w14:textId="1DE517EA" w:rsidR="009E7CFF" w:rsidRDefault="009E7CFF" w:rsidP="009E7CFF">
      <w:pPr>
        <w:jc w:val="center"/>
      </w:pPr>
    </w:p>
    <w:p w14:paraId="795D2717" w14:textId="77777777" w:rsidR="003D4EE6" w:rsidRDefault="003D4EE6" w:rsidP="009E7CFF">
      <w:pPr>
        <w:jc w:val="center"/>
        <w:rPr>
          <w:rFonts w:ascii="Arial" w:hAnsi="Arial" w:cs="Arial"/>
          <w:b/>
          <w:bCs/>
          <w:smallCaps/>
          <w:sz w:val="32"/>
          <w:szCs w:val="32"/>
        </w:rPr>
      </w:pPr>
    </w:p>
    <w:p w14:paraId="78D33C9E" w14:textId="2F1FFDED" w:rsidR="009E7CFF" w:rsidRDefault="009E7CFF" w:rsidP="009E7CFF">
      <w:pPr>
        <w:jc w:val="center"/>
        <w:rPr>
          <w:rFonts w:ascii="Arial" w:hAnsi="Arial" w:cs="Arial"/>
          <w:b/>
          <w:bCs/>
          <w:smallCaps/>
          <w:sz w:val="32"/>
          <w:szCs w:val="32"/>
        </w:rPr>
      </w:pPr>
      <w:r w:rsidRPr="009E7CFF">
        <w:rPr>
          <w:rFonts w:ascii="Arial" w:hAnsi="Arial" w:cs="Arial"/>
          <w:b/>
          <w:bCs/>
          <w:smallCaps/>
          <w:sz w:val="32"/>
          <w:szCs w:val="32"/>
        </w:rPr>
        <w:lastRenderedPageBreak/>
        <w:t>Delivery Requirements</w:t>
      </w:r>
    </w:p>
    <w:p w14:paraId="4E52A895" w14:textId="77777777" w:rsidR="009E7CFF" w:rsidRPr="009E7CFF" w:rsidRDefault="009E7CFF" w:rsidP="009E7CFF">
      <w:pPr>
        <w:jc w:val="center"/>
        <w:rPr>
          <w:rFonts w:ascii="Arial" w:hAnsi="Arial" w:cs="Arial"/>
          <w:b/>
          <w:bCs/>
          <w:smallCaps/>
          <w:sz w:val="32"/>
          <w:szCs w:val="32"/>
        </w:rPr>
      </w:pPr>
    </w:p>
    <w:p w14:paraId="754D448E" w14:textId="77777777" w:rsidR="00393077" w:rsidRPr="00393077" w:rsidRDefault="00393077" w:rsidP="00393077">
      <w:pPr>
        <w:spacing w:before="120"/>
        <w:jc w:val="both"/>
        <w:rPr>
          <w:rFonts w:asciiTheme="minorHAnsi" w:eastAsiaTheme="minorHAnsi" w:hAnsiTheme="minorHAnsi" w:cstheme="minorBidi"/>
          <w:bCs/>
          <w:sz w:val="22"/>
          <w:szCs w:val="22"/>
          <w:lang w:bidi="en-US"/>
        </w:rPr>
      </w:pPr>
      <w:r w:rsidRPr="00393077">
        <w:rPr>
          <w:rFonts w:asciiTheme="minorHAnsi" w:eastAsiaTheme="minorHAnsi" w:hAnsiTheme="minorHAnsi" w:cstheme="minorBidi"/>
          <w:b/>
          <w:smallCaps/>
          <w:sz w:val="22"/>
          <w:szCs w:val="22"/>
        </w:rPr>
        <w:t>Delivery Requirements</w:t>
      </w:r>
      <w:r w:rsidRPr="00393077">
        <w:rPr>
          <w:rFonts w:asciiTheme="minorHAnsi" w:eastAsiaTheme="minorHAnsi" w:hAnsiTheme="minorHAnsi" w:cstheme="minorBidi"/>
          <w:b/>
          <w:sz w:val="22"/>
          <w:szCs w:val="22"/>
        </w:rPr>
        <w:t>.</w:t>
      </w:r>
      <w:r w:rsidRPr="00393077">
        <w:rPr>
          <w:rFonts w:asciiTheme="minorHAnsi" w:eastAsiaTheme="minorHAnsi" w:hAnsiTheme="minorHAnsi" w:cstheme="minorBidi"/>
          <w:sz w:val="22"/>
          <w:szCs w:val="22"/>
        </w:rPr>
        <w:t xml:space="preserve">  Contractor must ensure that delivery of goods will be made as required by this Master Contract, the Purchase Order used by Purchasers, or as otherwise mutually agreed in writing between the Purchaser and Contractor.  </w:t>
      </w:r>
    </w:p>
    <w:p w14:paraId="304BF280" w14:textId="77777777" w:rsidR="00934CF3" w:rsidRDefault="00393077" w:rsidP="00934CF3">
      <w:pPr>
        <w:spacing w:before="120"/>
        <w:jc w:val="both"/>
        <w:rPr>
          <w:rFonts w:asciiTheme="minorHAnsi" w:eastAsiaTheme="minorHAnsi" w:hAnsiTheme="minorHAnsi" w:cstheme="minorBidi"/>
          <w:bCs/>
          <w:sz w:val="22"/>
          <w:szCs w:val="22"/>
          <w:lang w:bidi="en-US"/>
        </w:rPr>
      </w:pPr>
      <w:r w:rsidRPr="00393077">
        <w:rPr>
          <w:rFonts w:asciiTheme="minorHAnsi" w:eastAsiaTheme="minorHAnsi" w:hAnsiTheme="minorHAnsi" w:cstheme="minorBidi"/>
          <w:b/>
          <w:smallCaps/>
          <w:sz w:val="22"/>
          <w:szCs w:val="22"/>
        </w:rPr>
        <w:t>Inside Delivery Requirements.</w:t>
      </w:r>
      <w:r w:rsidRPr="00393077">
        <w:rPr>
          <w:rFonts w:asciiTheme="minorHAnsi" w:eastAsiaTheme="minorHAnsi" w:hAnsiTheme="minorHAnsi" w:cstheme="minorBidi"/>
          <w:smallCaps/>
          <w:sz w:val="22"/>
          <w:szCs w:val="22"/>
        </w:rPr>
        <w:t xml:space="preserve"> </w:t>
      </w:r>
      <w:r w:rsidRPr="00393077">
        <w:rPr>
          <w:rFonts w:asciiTheme="minorHAnsi" w:eastAsiaTheme="minorHAnsi" w:hAnsiTheme="minorHAnsi" w:cstheme="minorBidi"/>
          <w:bCs/>
          <w:sz w:val="22"/>
          <w:szCs w:val="22"/>
          <w:lang w:bidi="en-US"/>
        </w:rPr>
        <w:t>The following Inside Delivery Terms will apply in the following cities, unless crated delivery</w:t>
      </w:r>
      <w:r w:rsidR="00934CF3">
        <w:rPr>
          <w:rFonts w:asciiTheme="minorHAnsi" w:eastAsiaTheme="minorHAnsi" w:hAnsiTheme="minorHAnsi" w:cstheme="minorBidi"/>
          <w:bCs/>
          <w:sz w:val="22"/>
          <w:szCs w:val="22"/>
          <w:lang w:bidi="en-US"/>
        </w:rPr>
        <w:t xml:space="preserve"> is requested by the Customer:  </w:t>
      </w:r>
    </w:p>
    <w:p w14:paraId="6CA2D62A" w14:textId="77777777" w:rsidR="00CD4ED6" w:rsidRPr="00CD4ED6" w:rsidRDefault="00CD4ED6" w:rsidP="00CD4ED6">
      <w:pPr>
        <w:pStyle w:val="ListParagraph"/>
        <w:numPr>
          <w:ilvl w:val="0"/>
          <w:numId w:val="5"/>
        </w:numPr>
        <w:autoSpaceDN w:val="0"/>
        <w:rPr>
          <w:rFonts w:ascii="Calibri" w:hAnsi="Calibri" w:cs="Arial"/>
          <w:sz w:val="22"/>
          <w:szCs w:val="22"/>
        </w:rPr>
      </w:pPr>
      <w:r w:rsidRPr="00CD4ED6">
        <w:rPr>
          <w:rFonts w:ascii="Calibri" w:hAnsi="Calibri" w:cs="Arial"/>
          <w:sz w:val="22"/>
          <w:szCs w:val="22"/>
        </w:rPr>
        <w:t>Delivery cities by population size (largest to smallest):</w:t>
      </w:r>
    </w:p>
    <w:p w14:paraId="3DFEF5E8" w14:textId="77777777" w:rsidR="00393077" w:rsidRPr="00CD4ED6" w:rsidRDefault="00393077" w:rsidP="00CD4ED6">
      <w:pPr>
        <w:pStyle w:val="ListParagraph"/>
        <w:numPr>
          <w:ilvl w:val="1"/>
          <w:numId w:val="5"/>
        </w:numPr>
        <w:spacing w:before="120"/>
        <w:jc w:val="both"/>
        <w:rPr>
          <w:rFonts w:asciiTheme="minorHAnsi" w:eastAsiaTheme="minorHAnsi" w:hAnsiTheme="minorHAnsi" w:cstheme="minorBidi"/>
          <w:bCs/>
          <w:sz w:val="22"/>
          <w:szCs w:val="22"/>
          <w:lang w:bidi="en-US"/>
        </w:rPr>
      </w:pPr>
      <w:r w:rsidRPr="00CD4ED6">
        <w:rPr>
          <w:rFonts w:asciiTheme="minorHAnsi" w:eastAsiaTheme="minorHAnsi" w:hAnsiTheme="minorHAnsi" w:cstheme="minorBidi"/>
          <w:bCs/>
          <w:sz w:val="22"/>
          <w:szCs w:val="22"/>
          <w:lang w:bidi="en-US"/>
        </w:rPr>
        <w:t>Seattle, Spokane, Tacoma, Vancouver, Bellevue, Kent, Everett, Renton, Spokane Valley, Federal Way, Yakima, Bellingham, Kirkland, Kennewick, Auburn, Pasco, Marysville, Redmond, Sammamish, Lakewood, Richland, Shoreline, Olympia, Burien, Lacey, Bothell, Edmonds, Puyallup, Bremerton, Issaquah, Lynnwood, Longview, Mount Vernon, Wenatchee, University Place, Lake Stevens, Walla Walla, Des Moines, SeaTac, Maple Valley, Mercer Island, Bainbridge Island, Moses Lake, Camas, Tumwater, Kenmore, Mukilteo, Mountlake Terrace, Covington, Bonney Lake, Mill Creek, Battle Ground, Tukwila, Port Angeles, Arlington, Monroe, Centralia, Anacortes, Sunnyside, Aberdeen, Washougal, West Richland, Lynden, Port Orchard, Ferndale, East Wenatchee, Snoqualmie, Lake Forest Park, Woodinville, Cheney, Kelso, Sedro-Woolley, Enumclaw, Newcastle, Edgewood, Grandview, Poulsbo, Liberty Lake, Gig Harbor, Snohomish, Sumner, Fife, Port Townsend, DuPont, Yelm, College Place, Airway Heights, Burlington, Toppenish, Hoquiam, Orting, Ridgefield, Othello, Milton, Ephrata, Selah, Quincy, Duvall, Chehalis, Sequim</w:t>
      </w:r>
    </w:p>
    <w:p w14:paraId="792C8771" w14:textId="77777777" w:rsidR="00CD4ED6" w:rsidRDefault="00CD4ED6" w:rsidP="00934CF3">
      <w:pPr>
        <w:spacing w:before="120"/>
        <w:jc w:val="both"/>
        <w:rPr>
          <w:rFonts w:asciiTheme="minorHAnsi" w:eastAsiaTheme="minorHAnsi" w:hAnsiTheme="minorHAnsi" w:cstheme="minorBidi"/>
          <w:bCs/>
          <w:sz w:val="22"/>
          <w:szCs w:val="22"/>
          <w:lang w:bidi="en-US"/>
        </w:rPr>
      </w:pPr>
    </w:p>
    <w:p w14:paraId="3C54E2CD" w14:textId="77777777" w:rsidR="00CD4ED6" w:rsidRPr="00CD4ED6" w:rsidRDefault="00CD4ED6" w:rsidP="00CD4ED6">
      <w:pPr>
        <w:pStyle w:val="ListParagraph"/>
        <w:numPr>
          <w:ilvl w:val="0"/>
          <w:numId w:val="5"/>
        </w:numPr>
        <w:autoSpaceDN w:val="0"/>
        <w:rPr>
          <w:rFonts w:ascii="Calibri" w:hAnsi="Calibri" w:cs="Arial"/>
          <w:sz w:val="22"/>
          <w:szCs w:val="22"/>
        </w:rPr>
      </w:pPr>
      <w:r w:rsidRPr="00CD4ED6">
        <w:rPr>
          <w:rFonts w:ascii="Calibri" w:hAnsi="Calibri" w:cs="Arial"/>
          <w:sz w:val="22"/>
          <w:szCs w:val="22"/>
        </w:rPr>
        <w:t>Delivery cities listed alphabetically:</w:t>
      </w:r>
    </w:p>
    <w:p w14:paraId="1F8DA9EB" w14:textId="4B4BC749" w:rsidR="00CD4ED6" w:rsidRDefault="00CD4ED6" w:rsidP="00CD4ED6">
      <w:pPr>
        <w:pStyle w:val="ListParagraph"/>
        <w:numPr>
          <w:ilvl w:val="1"/>
          <w:numId w:val="5"/>
        </w:numPr>
        <w:autoSpaceDN w:val="0"/>
        <w:rPr>
          <w:rFonts w:ascii="Calibri" w:hAnsi="Calibri" w:cs="Arial"/>
          <w:sz w:val="22"/>
          <w:szCs w:val="22"/>
        </w:rPr>
      </w:pPr>
      <w:r w:rsidRPr="00CD4ED6">
        <w:rPr>
          <w:rFonts w:ascii="Calibri" w:hAnsi="Calibri" w:cs="Arial"/>
          <w:sz w:val="22"/>
          <w:szCs w:val="22"/>
        </w:rPr>
        <w:t>Aberdeen, Airway Heights, Anacortes, Arlington, Auburn, Bainbridge Island, Battle Ground, Bellevue, Bellingham, Bonney Lake, Bothell, Bremerton, Burien, Burlington. Camas, Centralia, Chehalis, Cheney, College Place, Covington, Des Moines, DuPont, Duvall, East Wenatchee, Edgewood, Edmonds, Enumclaw, Ephrata, Everett, Federal Way, Ferndale, Fife, Gig Harbor, Grandview, Hoquiam, Issaquah, Kelso, Kenmore, Kennewick, Kent, Kirkland, Lacey, Lake Forest Park, Lake Stevens, Lakewood, Liberty Lake, Longview, Lynden, Lynnwood, Maple Valley, Marysville, Mercer Island, Mill Creek, Milton, Monroe, Moses Lake, Mount Vernon, Mountlake Terrace, Mukilteo, Newcastle, Olympia, Orting, Othello, Pasco, Port Angeles, Port Orchard, Port Townsend, Poulsbo, Puyallup, Quincy, Redmond, Renton, Richland, Ridgefield, Sammamish, SeaTac, Seattle, Sedro-Woolley, Selah, Sequim, Shoreline, Snohomish, Snoqualmie, Spokane, Spokane Valley, Sumner, Sunnyside, Tacoma, Toppenish, Tukwila, Tumwater, University Place, Vancouver, Walla Walla, Washougal, Wenatchee, West Richland, Woodinville, Yakima, Yelm</w:t>
      </w:r>
    </w:p>
    <w:p w14:paraId="3529137D" w14:textId="77777777" w:rsidR="008307D1" w:rsidRPr="00CD4ED6" w:rsidRDefault="008307D1" w:rsidP="008307D1">
      <w:pPr>
        <w:pStyle w:val="ListParagraph"/>
        <w:autoSpaceDN w:val="0"/>
        <w:ind w:left="1440"/>
        <w:rPr>
          <w:rFonts w:ascii="Calibri" w:hAnsi="Calibri" w:cs="Arial"/>
          <w:sz w:val="22"/>
          <w:szCs w:val="22"/>
        </w:rPr>
      </w:pPr>
    </w:p>
    <w:p w14:paraId="7EF612AC" w14:textId="77777777" w:rsidR="00393077" w:rsidRPr="00934CF3" w:rsidRDefault="00393077" w:rsidP="00934CF3">
      <w:pPr>
        <w:pStyle w:val="ListParagraph"/>
        <w:numPr>
          <w:ilvl w:val="0"/>
          <w:numId w:val="3"/>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 xml:space="preserve">Inside Delivery or Uncrated Delivery to point of use will be provided at no charge for refrigerators, freezers, ranges, ovens, washing machines and dryers from this contract in the cities listed </w:t>
      </w:r>
      <w:r w:rsidRPr="00934CF3">
        <w:rPr>
          <w:rFonts w:asciiTheme="minorHAnsi" w:eastAsiaTheme="minorHAnsi" w:hAnsiTheme="minorHAnsi" w:cstheme="minorBidi"/>
          <w:bCs/>
          <w:i/>
          <w:sz w:val="22"/>
          <w:szCs w:val="22"/>
          <w:lang w:bidi="en-US"/>
        </w:rPr>
        <w:t>Exhibit A – Included Goods</w:t>
      </w:r>
      <w:r w:rsidRPr="00934CF3">
        <w:rPr>
          <w:rFonts w:asciiTheme="minorHAnsi" w:eastAsiaTheme="minorHAnsi" w:hAnsiTheme="minorHAnsi" w:cstheme="minorBidi"/>
          <w:bCs/>
          <w:sz w:val="22"/>
          <w:szCs w:val="22"/>
          <w:lang w:bidi="en-US"/>
        </w:rPr>
        <w:t xml:space="preserve">.  Microwaves are not included in this service.  Inside Delivery includes uncrating and setting in place each unit, including connecting and adjusting all services and leaving ready to use, plus the removal and disposal of debris.  Prior to ordering refrigerators, Purchasers need to be aware that some refrigerators and ice machines come in two separate boxes, requiring the customer to install the ice maker themselves.  Purchaser needs to identify and purchase the appropriate hoses, cords, etc. necessary for installation prior to delivery.  </w:t>
      </w:r>
    </w:p>
    <w:p w14:paraId="41374034" w14:textId="77777777" w:rsidR="00393077" w:rsidRPr="00934CF3" w:rsidRDefault="00393077" w:rsidP="00934CF3">
      <w:pPr>
        <w:pStyle w:val="ListParagraph"/>
        <w:numPr>
          <w:ilvl w:val="0"/>
          <w:numId w:val="3"/>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 xml:space="preserve">Crated delivery is defined as items being delivered still in their original </w:t>
      </w:r>
      <w:proofErr w:type="gramStart"/>
      <w:r w:rsidRPr="00934CF3">
        <w:rPr>
          <w:rFonts w:asciiTheme="minorHAnsi" w:eastAsiaTheme="minorHAnsi" w:hAnsiTheme="minorHAnsi" w:cstheme="minorBidi"/>
          <w:bCs/>
          <w:sz w:val="22"/>
          <w:szCs w:val="22"/>
          <w:lang w:bidi="en-US"/>
        </w:rPr>
        <w:t>packaging, and</w:t>
      </w:r>
      <w:proofErr w:type="gramEnd"/>
      <w:r w:rsidRPr="00934CF3">
        <w:rPr>
          <w:rFonts w:asciiTheme="minorHAnsi" w:eastAsiaTheme="minorHAnsi" w:hAnsiTheme="minorHAnsi" w:cstheme="minorBidi"/>
          <w:bCs/>
          <w:sz w:val="22"/>
          <w:szCs w:val="22"/>
          <w:lang w:bidi="en-US"/>
        </w:rPr>
        <w:t xml:space="preserve"> shall apply to all microwaves or dishwashers unless installation is requested by the customer at an agreed upon price with the contractor.  Customer can request crated delivery of any other appliances if they wish to install the appliance themselves.</w:t>
      </w:r>
    </w:p>
    <w:p w14:paraId="7FA6DE22" w14:textId="77777777" w:rsidR="00393077" w:rsidRPr="00934CF3" w:rsidRDefault="00393077" w:rsidP="00934CF3">
      <w:pPr>
        <w:pStyle w:val="ListParagraph"/>
        <w:numPr>
          <w:ilvl w:val="0"/>
          <w:numId w:val="3"/>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 xml:space="preserve">Appliance Removal will be at no charge, including those appliances with CFCs (Chlorofluorocarbons), for the removal and disposal of any appliances being replaced with an appliance from this contract in the cities listed above and in </w:t>
      </w:r>
      <w:r w:rsidRPr="00934CF3">
        <w:rPr>
          <w:rFonts w:asciiTheme="minorHAnsi" w:eastAsiaTheme="minorHAnsi" w:hAnsiTheme="minorHAnsi" w:cstheme="minorBidi"/>
          <w:bCs/>
          <w:i/>
          <w:sz w:val="22"/>
          <w:szCs w:val="22"/>
          <w:lang w:bidi="en-US"/>
        </w:rPr>
        <w:t>Exhibit A – Included Goods</w:t>
      </w:r>
      <w:r w:rsidRPr="00934CF3">
        <w:rPr>
          <w:rFonts w:asciiTheme="minorHAnsi" w:eastAsiaTheme="minorHAnsi" w:hAnsiTheme="minorHAnsi" w:cstheme="minorBidi"/>
          <w:bCs/>
          <w:sz w:val="22"/>
          <w:szCs w:val="22"/>
          <w:lang w:bidi="en-US"/>
        </w:rPr>
        <w:t xml:space="preserve">.  Microwaves are not included in this service.  </w:t>
      </w:r>
    </w:p>
    <w:p w14:paraId="3FA4B6FD" w14:textId="77777777" w:rsidR="00393077" w:rsidRPr="00934CF3" w:rsidRDefault="00393077" w:rsidP="00934CF3">
      <w:pPr>
        <w:pStyle w:val="ListParagraph"/>
        <w:numPr>
          <w:ilvl w:val="0"/>
          <w:numId w:val="3"/>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 xml:space="preserve">Contractor shall dispose of appliances containing </w:t>
      </w:r>
      <w:proofErr w:type="gramStart"/>
      <w:r w:rsidRPr="00934CF3">
        <w:rPr>
          <w:rFonts w:asciiTheme="minorHAnsi" w:eastAsiaTheme="minorHAnsi" w:hAnsiTheme="minorHAnsi" w:cstheme="minorBidi"/>
          <w:bCs/>
          <w:sz w:val="22"/>
          <w:szCs w:val="22"/>
          <w:lang w:bidi="en-US"/>
        </w:rPr>
        <w:t>CFC’s</w:t>
      </w:r>
      <w:proofErr w:type="gramEnd"/>
      <w:r w:rsidRPr="00934CF3">
        <w:rPr>
          <w:rFonts w:asciiTheme="minorHAnsi" w:eastAsiaTheme="minorHAnsi" w:hAnsiTheme="minorHAnsi" w:cstheme="minorBidi"/>
          <w:bCs/>
          <w:sz w:val="22"/>
          <w:szCs w:val="22"/>
          <w:lang w:bidi="en-US"/>
        </w:rPr>
        <w:t xml:space="preserve"> at an EPA approved disposal site that reclaims the refrigerant.  Upon request Contractor’s delivery subcontractor agent will provide the customer a Certificate of Proper Disposal of appliances.</w:t>
      </w:r>
    </w:p>
    <w:p w14:paraId="2D0CCC79" w14:textId="77777777" w:rsidR="00393077" w:rsidRPr="00934CF3" w:rsidRDefault="00393077" w:rsidP="00934CF3">
      <w:pPr>
        <w:pStyle w:val="ListParagraph"/>
        <w:numPr>
          <w:ilvl w:val="0"/>
          <w:numId w:val="3"/>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Inside delivery for installation of dishwashers or mounted microwaves can be negotiated between the Purchaser and Contractor.</w:t>
      </w:r>
      <w:r w:rsidR="00934CF3">
        <w:rPr>
          <w:rFonts w:asciiTheme="minorHAnsi" w:eastAsiaTheme="minorHAnsi" w:hAnsiTheme="minorHAnsi" w:cstheme="minorBidi"/>
          <w:bCs/>
          <w:sz w:val="22"/>
          <w:szCs w:val="22"/>
          <w:lang w:bidi="en-US"/>
        </w:rPr>
        <w:t xml:space="preserve">  </w:t>
      </w:r>
      <w:r w:rsidR="00934CF3" w:rsidRPr="00393077">
        <w:rPr>
          <w:rFonts w:asciiTheme="minorHAnsi" w:eastAsiaTheme="minorHAnsi" w:hAnsiTheme="minorHAnsi" w:cstheme="minorBidi"/>
          <w:bCs/>
          <w:sz w:val="22"/>
          <w:szCs w:val="22"/>
          <w:lang w:bidi="en-US"/>
        </w:rPr>
        <w:t>Inside delivery on upper floors where no elevator is available</w:t>
      </w:r>
      <w:r w:rsidR="00934CF3">
        <w:rPr>
          <w:rFonts w:asciiTheme="minorHAnsi" w:eastAsiaTheme="minorHAnsi" w:hAnsiTheme="minorHAnsi" w:cstheme="minorBidi"/>
          <w:bCs/>
          <w:sz w:val="22"/>
          <w:szCs w:val="22"/>
          <w:lang w:bidi="en-US"/>
        </w:rPr>
        <w:t xml:space="preserve"> is also </w:t>
      </w:r>
      <w:r w:rsidR="00934CF3" w:rsidRPr="00934CF3">
        <w:rPr>
          <w:rFonts w:asciiTheme="minorHAnsi" w:eastAsiaTheme="minorHAnsi" w:hAnsiTheme="minorHAnsi" w:cstheme="minorBidi"/>
          <w:bCs/>
          <w:sz w:val="22"/>
          <w:szCs w:val="22"/>
          <w:lang w:bidi="en-US"/>
        </w:rPr>
        <w:t>an additional fee that can be negotiated</w:t>
      </w:r>
      <w:r w:rsidR="00934CF3" w:rsidRPr="00393077">
        <w:rPr>
          <w:rFonts w:asciiTheme="minorHAnsi" w:eastAsiaTheme="minorHAnsi" w:hAnsiTheme="minorHAnsi" w:cstheme="minorBidi"/>
          <w:bCs/>
          <w:sz w:val="22"/>
          <w:szCs w:val="22"/>
          <w:lang w:bidi="en-US"/>
        </w:rPr>
        <w:t>.</w:t>
      </w:r>
    </w:p>
    <w:p w14:paraId="5F0CF926" w14:textId="77777777" w:rsidR="00393077" w:rsidRDefault="00393077" w:rsidP="00393077">
      <w:pPr>
        <w:autoSpaceDN w:val="0"/>
        <w:ind w:left="360"/>
        <w:rPr>
          <w:rFonts w:asciiTheme="minorHAnsi" w:eastAsiaTheme="minorHAnsi" w:hAnsiTheme="minorHAnsi" w:cstheme="minorBidi"/>
          <w:b/>
          <w:smallCaps/>
          <w:sz w:val="22"/>
          <w:szCs w:val="22"/>
        </w:rPr>
      </w:pPr>
    </w:p>
    <w:p w14:paraId="0FBF13AE" w14:textId="77777777" w:rsidR="00934CF3" w:rsidRPr="00393077" w:rsidRDefault="00934CF3" w:rsidP="00934CF3">
      <w:pPr>
        <w:spacing w:before="120"/>
        <w:jc w:val="both"/>
        <w:rPr>
          <w:rFonts w:asciiTheme="minorHAnsi" w:eastAsiaTheme="minorHAnsi" w:hAnsiTheme="minorHAnsi" w:cstheme="minorBidi"/>
          <w:b/>
          <w:bCs/>
          <w:sz w:val="22"/>
          <w:szCs w:val="22"/>
          <w:lang w:bidi="en-US"/>
        </w:rPr>
      </w:pPr>
      <w:r w:rsidRPr="00393077">
        <w:rPr>
          <w:rFonts w:asciiTheme="minorHAnsi" w:eastAsiaTheme="minorHAnsi" w:hAnsiTheme="minorHAnsi" w:cstheme="minorBidi"/>
          <w:b/>
          <w:smallCaps/>
          <w:sz w:val="22"/>
          <w:szCs w:val="22"/>
        </w:rPr>
        <w:t>Standard Delivery Requirements.</w:t>
      </w:r>
    </w:p>
    <w:p w14:paraId="3062AAC4" w14:textId="77777777" w:rsidR="00934CF3" w:rsidRPr="00934CF3" w:rsidRDefault="00934CF3" w:rsidP="00934CF3">
      <w:pPr>
        <w:pStyle w:val="ListParagraph"/>
        <w:numPr>
          <w:ilvl w:val="0"/>
          <w:numId w:val="4"/>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 xml:space="preserve">Contractor shall make all deliveries to the applicable delivery location specified in the Purchase Order.  Such delivers shall occur during Purchaser’s normal work hours and within the </w:t>
      </w:r>
      <w:proofErr w:type="gramStart"/>
      <w:r w:rsidRPr="00934CF3">
        <w:rPr>
          <w:rFonts w:asciiTheme="minorHAnsi" w:eastAsiaTheme="minorHAnsi" w:hAnsiTheme="minorHAnsi" w:cstheme="minorBidi"/>
          <w:bCs/>
          <w:sz w:val="22"/>
          <w:szCs w:val="22"/>
          <w:lang w:bidi="en-US"/>
        </w:rPr>
        <w:t>time period</w:t>
      </w:r>
      <w:proofErr w:type="gramEnd"/>
      <w:r w:rsidRPr="00934CF3">
        <w:rPr>
          <w:rFonts w:asciiTheme="minorHAnsi" w:eastAsiaTheme="minorHAnsi" w:hAnsiTheme="minorHAnsi" w:cstheme="minorBidi"/>
          <w:bCs/>
          <w:sz w:val="22"/>
          <w:szCs w:val="22"/>
          <w:lang w:bidi="en-US"/>
        </w:rPr>
        <w:t xml:space="preserve"> mutually agreed in writing between Purchaser and Contractor at the time of order placement.</w:t>
      </w:r>
    </w:p>
    <w:p w14:paraId="543DEFA7" w14:textId="77777777" w:rsidR="00934CF3" w:rsidRPr="00934CF3" w:rsidRDefault="00934CF3" w:rsidP="00934CF3">
      <w:pPr>
        <w:pStyle w:val="ListParagraph"/>
        <w:numPr>
          <w:ilvl w:val="0"/>
          <w:numId w:val="4"/>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Contractor shall ship all goods purchased pursuant to this Master Contract, freight charges prepaid by Contractor, FOB Purchaser’s specified destination with all transportation and handling charges included.  Contractor shall bear all risk of loss, damage, or destruction of the goods ordered hereunder that occurs prior to delivery, except loss or damage attributable to Purchaser’s fault or negligence.</w:t>
      </w:r>
    </w:p>
    <w:p w14:paraId="671FBA53" w14:textId="77777777" w:rsidR="00934CF3" w:rsidRPr="00934CF3" w:rsidRDefault="00934CF3" w:rsidP="00934CF3">
      <w:pPr>
        <w:pStyle w:val="ListParagraph"/>
        <w:numPr>
          <w:ilvl w:val="0"/>
          <w:numId w:val="4"/>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All packing lists, packages, instruction manuals, correspondence, shipping notices, shipping containers, and other written materials associated with this Master Contract shall be identified by the Master Contract number set forth on the cover of this Master Contract and the applicable Purchaser’s Purchase Order number.  Packing lists shall be enclosed with each shipment and clearly identify all contents and any backorders.</w:t>
      </w:r>
    </w:p>
    <w:p w14:paraId="473BE821" w14:textId="77777777" w:rsidR="00934CF3" w:rsidRDefault="00934CF3" w:rsidP="00393077">
      <w:pPr>
        <w:autoSpaceDN w:val="0"/>
        <w:ind w:left="360"/>
        <w:rPr>
          <w:rFonts w:asciiTheme="minorHAnsi" w:eastAsiaTheme="minorHAnsi" w:hAnsiTheme="minorHAnsi" w:cstheme="minorBidi"/>
          <w:b/>
          <w:smallCaps/>
          <w:sz w:val="22"/>
          <w:szCs w:val="22"/>
        </w:rPr>
      </w:pPr>
    </w:p>
    <w:p w14:paraId="60451BFE" w14:textId="77777777" w:rsidR="00393077" w:rsidRPr="00393077" w:rsidRDefault="00393077" w:rsidP="00934CF3">
      <w:pPr>
        <w:autoSpaceDN w:val="0"/>
        <w:rPr>
          <w:rFonts w:asciiTheme="minorHAnsi" w:eastAsiaTheme="minorHAnsi" w:hAnsiTheme="minorHAnsi" w:cstheme="minorBidi"/>
          <w:b/>
          <w:smallCaps/>
          <w:sz w:val="22"/>
          <w:szCs w:val="22"/>
        </w:rPr>
      </w:pPr>
    </w:p>
    <w:p w14:paraId="564FCF97" w14:textId="77777777" w:rsidR="00393077" w:rsidRPr="00934CF3" w:rsidRDefault="00393077" w:rsidP="00934CF3">
      <w:pPr>
        <w:autoSpaceDN w:val="0"/>
        <w:rPr>
          <w:rFonts w:asciiTheme="minorHAnsi" w:eastAsiaTheme="minorHAnsi" w:hAnsiTheme="minorHAnsi" w:cstheme="minorBidi"/>
          <w:sz w:val="22"/>
          <w:szCs w:val="22"/>
        </w:rPr>
      </w:pPr>
      <w:r w:rsidRPr="00393077">
        <w:rPr>
          <w:rFonts w:asciiTheme="minorHAnsi" w:eastAsiaTheme="minorHAnsi" w:hAnsiTheme="minorHAnsi" w:cstheme="minorBidi"/>
          <w:b/>
          <w:smallCaps/>
          <w:sz w:val="22"/>
          <w:szCs w:val="22"/>
        </w:rPr>
        <w:t>Note:</w:t>
      </w:r>
      <w:r w:rsidRPr="00393077">
        <w:rPr>
          <w:rFonts w:asciiTheme="minorHAnsi" w:eastAsiaTheme="minorHAnsi" w:hAnsiTheme="minorHAnsi" w:cstheme="minorBidi"/>
          <w:sz w:val="22"/>
          <w:szCs w:val="22"/>
        </w:rPr>
        <w:t xml:space="preserve"> After the Percentage Discount/Markup has been applied to the Manufacturer’s Suggested Retail Price (MSRP), price will be rounded down to the nearest dollar if below 50 </w:t>
      </w:r>
      <w:proofErr w:type="gramStart"/>
      <w:r w:rsidRPr="00393077">
        <w:rPr>
          <w:rFonts w:asciiTheme="minorHAnsi" w:eastAsiaTheme="minorHAnsi" w:hAnsiTheme="minorHAnsi" w:cstheme="minorBidi"/>
          <w:sz w:val="22"/>
          <w:szCs w:val="22"/>
        </w:rPr>
        <w:t>cents, and</w:t>
      </w:r>
      <w:proofErr w:type="gramEnd"/>
      <w:r w:rsidRPr="00393077">
        <w:rPr>
          <w:rFonts w:asciiTheme="minorHAnsi" w:eastAsiaTheme="minorHAnsi" w:hAnsiTheme="minorHAnsi" w:cstheme="minorBidi"/>
          <w:sz w:val="22"/>
          <w:szCs w:val="22"/>
        </w:rPr>
        <w:t xml:space="preserve"> rounded up if equal to or greater than 50 cents.</w:t>
      </w:r>
    </w:p>
    <w:sectPr w:rsidR="00393077" w:rsidRPr="00934CF3" w:rsidSect="00A648AB">
      <w:headerReference w:type="default" r:id="rId22"/>
      <w:pgSz w:w="12240" w:h="20160" w:code="5"/>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08C9" w14:textId="77777777" w:rsidR="000D4851" w:rsidRDefault="000D4851" w:rsidP="000D4851">
      <w:r>
        <w:separator/>
      </w:r>
    </w:p>
  </w:endnote>
  <w:endnote w:type="continuationSeparator" w:id="0">
    <w:p w14:paraId="3278F4B8" w14:textId="77777777" w:rsidR="000D4851" w:rsidRDefault="000D4851" w:rsidP="000D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B869" w14:textId="77777777" w:rsidR="000D4851" w:rsidRDefault="000D4851" w:rsidP="000D4851">
      <w:r>
        <w:separator/>
      </w:r>
    </w:p>
  </w:footnote>
  <w:footnote w:type="continuationSeparator" w:id="0">
    <w:p w14:paraId="1AAF7E00" w14:textId="77777777" w:rsidR="000D4851" w:rsidRDefault="000D4851" w:rsidP="000D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8E75" w14:textId="77777777" w:rsidR="000D4851" w:rsidRDefault="000D4851" w:rsidP="00A648AB">
    <w:pPr>
      <w:pStyle w:val="Header"/>
      <w:jc w:val="center"/>
    </w:pPr>
    <w:r>
      <w:rPr>
        <w:noProof/>
      </w:rPr>
      <w:drawing>
        <wp:inline distT="0" distB="0" distL="0" distR="0" wp14:anchorId="09CF1052" wp14:editId="67B1D5F4">
          <wp:extent cx="2190750" cy="361950"/>
          <wp:effectExtent l="0" t="0" r="0" b="0"/>
          <wp:docPr id="7" name="Picture 7"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6F2"/>
    <w:multiLevelType w:val="multilevel"/>
    <w:tmpl w:val="F22E840E"/>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576"/>
      </w:pPr>
      <w:rPr>
        <w:rFonts w:hint="default"/>
      </w:rPr>
    </w:lvl>
    <w:lvl w:ilvl="2">
      <w:start w:val="1"/>
      <w:numFmt w:val="bullet"/>
      <w:lvlText w:val=""/>
      <w:lvlJc w:val="left"/>
      <w:pPr>
        <w:ind w:left="1224" w:firstLine="0"/>
      </w:pPr>
      <w:rPr>
        <w:rFonts w:ascii="Wingdings" w:hAnsi="Wingdings" w:hint="default"/>
        <w:color w:val="auto"/>
      </w:r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122A31"/>
    <w:multiLevelType w:val="hybridMultilevel"/>
    <w:tmpl w:val="A14A2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C5158"/>
    <w:multiLevelType w:val="hybridMultilevel"/>
    <w:tmpl w:val="88C2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96E3D"/>
    <w:multiLevelType w:val="hybridMultilevel"/>
    <w:tmpl w:val="E8E2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36839"/>
    <w:multiLevelType w:val="hybridMultilevel"/>
    <w:tmpl w:val="5292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C1932"/>
    <w:multiLevelType w:val="hybridMultilevel"/>
    <w:tmpl w:val="A114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C64"/>
    <w:rsid w:val="000B1C98"/>
    <w:rsid w:val="000C52BF"/>
    <w:rsid w:val="000D4851"/>
    <w:rsid w:val="001A3E24"/>
    <w:rsid w:val="001F6510"/>
    <w:rsid w:val="00220F03"/>
    <w:rsid w:val="00227546"/>
    <w:rsid w:val="00387BB2"/>
    <w:rsid w:val="00393077"/>
    <w:rsid w:val="003B1AD8"/>
    <w:rsid w:val="003B20BB"/>
    <w:rsid w:val="003D4EE6"/>
    <w:rsid w:val="004954CF"/>
    <w:rsid w:val="005555E9"/>
    <w:rsid w:val="005565C8"/>
    <w:rsid w:val="005D7F0B"/>
    <w:rsid w:val="00647279"/>
    <w:rsid w:val="006714F7"/>
    <w:rsid w:val="006D493E"/>
    <w:rsid w:val="008307D1"/>
    <w:rsid w:val="00934CF3"/>
    <w:rsid w:val="00954A60"/>
    <w:rsid w:val="009A0CC8"/>
    <w:rsid w:val="009E7CFF"/>
    <w:rsid w:val="009F5BDB"/>
    <w:rsid w:val="00A648AB"/>
    <w:rsid w:val="00C155C3"/>
    <w:rsid w:val="00CD4ED6"/>
    <w:rsid w:val="00D1410B"/>
    <w:rsid w:val="00D702B7"/>
    <w:rsid w:val="00E22C59"/>
    <w:rsid w:val="00F2127C"/>
    <w:rsid w:val="00F51C64"/>
    <w:rsid w:val="00F707A8"/>
    <w:rsid w:val="00FA4503"/>
    <w:rsid w:val="00FE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E694"/>
  <w15:chartTrackingRefBased/>
  <w15:docId w15:val="{F682A44B-C184-4224-874E-C737215C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851"/>
    <w:pPr>
      <w:spacing w:after="0" w:line="240" w:lineRule="auto"/>
    </w:pPr>
    <w:rPr>
      <w:rFonts w:ascii="CG Times (WN)" w:eastAsia="Times New Roman" w:hAnsi="CG Times (W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851"/>
    <w:pPr>
      <w:tabs>
        <w:tab w:val="center" w:pos="4680"/>
        <w:tab w:val="right" w:pos="9360"/>
      </w:tabs>
    </w:pPr>
  </w:style>
  <w:style w:type="character" w:customStyle="1" w:styleId="HeaderChar">
    <w:name w:val="Header Char"/>
    <w:basedOn w:val="DefaultParagraphFont"/>
    <w:link w:val="Header"/>
    <w:uiPriority w:val="99"/>
    <w:rsid w:val="000D4851"/>
    <w:rPr>
      <w:rFonts w:ascii="CG Times (WN)" w:eastAsia="Times New Roman" w:hAnsi="CG Times (WN)" w:cs="Times New Roman"/>
      <w:sz w:val="24"/>
      <w:szCs w:val="20"/>
    </w:rPr>
  </w:style>
  <w:style w:type="paragraph" w:styleId="Footer">
    <w:name w:val="footer"/>
    <w:basedOn w:val="Normal"/>
    <w:link w:val="FooterChar"/>
    <w:uiPriority w:val="99"/>
    <w:unhideWhenUsed/>
    <w:rsid w:val="000D4851"/>
    <w:pPr>
      <w:tabs>
        <w:tab w:val="center" w:pos="4680"/>
        <w:tab w:val="right" w:pos="9360"/>
      </w:tabs>
    </w:pPr>
  </w:style>
  <w:style w:type="character" w:customStyle="1" w:styleId="FooterChar">
    <w:name w:val="Footer Char"/>
    <w:basedOn w:val="DefaultParagraphFont"/>
    <w:link w:val="Footer"/>
    <w:uiPriority w:val="99"/>
    <w:rsid w:val="000D4851"/>
    <w:rPr>
      <w:rFonts w:ascii="CG Times (WN)" w:eastAsia="Times New Roman" w:hAnsi="CG Times (WN)" w:cs="Times New Roman"/>
      <w:sz w:val="24"/>
      <w:szCs w:val="20"/>
    </w:rPr>
  </w:style>
  <w:style w:type="character" w:styleId="Hyperlink">
    <w:name w:val="Hyperlink"/>
    <w:rsid w:val="000D4851"/>
    <w:rPr>
      <w:color w:val="0000FF"/>
      <w:u w:val="single"/>
    </w:rPr>
  </w:style>
  <w:style w:type="table" w:styleId="TableGrid">
    <w:name w:val="Table Grid"/>
    <w:basedOn w:val="TableNormal"/>
    <w:uiPriority w:val="39"/>
    <w:rsid w:val="0022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493E"/>
    <w:rPr>
      <w:color w:val="954F72" w:themeColor="followedHyperlink"/>
      <w:u w:val="single"/>
    </w:rPr>
  </w:style>
  <w:style w:type="paragraph" w:styleId="ListParagraph">
    <w:name w:val="List Paragraph"/>
    <w:basedOn w:val="Normal"/>
    <w:uiPriority w:val="34"/>
    <w:qFormat/>
    <w:rsid w:val="00934CF3"/>
    <w:pPr>
      <w:ind w:left="720"/>
      <w:contextualSpacing/>
    </w:pPr>
  </w:style>
  <w:style w:type="character" w:styleId="UnresolvedMention">
    <w:name w:val="Unresolved Mention"/>
    <w:basedOn w:val="DefaultParagraphFont"/>
    <w:uiPriority w:val="99"/>
    <w:semiHidden/>
    <w:unhideWhenUsed/>
    <w:rsid w:val="00227546"/>
    <w:rPr>
      <w:color w:val="605E5C"/>
      <w:shd w:val="clear" w:color="auto" w:fill="E1DFDD"/>
    </w:rPr>
  </w:style>
  <w:style w:type="character" w:styleId="CommentReference">
    <w:name w:val="annotation reference"/>
    <w:basedOn w:val="DefaultParagraphFont"/>
    <w:uiPriority w:val="99"/>
    <w:semiHidden/>
    <w:unhideWhenUsed/>
    <w:rsid w:val="006714F7"/>
    <w:rPr>
      <w:sz w:val="16"/>
      <w:szCs w:val="16"/>
    </w:rPr>
  </w:style>
  <w:style w:type="paragraph" w:styleId="CommentText">
    <w:name w:val="annotation text"/>
    <w:basedOn w:val="Normal"/>
    <w:link w:val="CommentTextChar"/>
    <w:uiPriority w:val="99"/>
    <w:semiHidden/>
    <w:unhideWhenUsed/>
    <w:rsid w:val="006714F7"/>
    <w:rPr>
      <w:sz w:val="20"/>
    </w:rPr>
  </w:style>
  <w:style w:type="character" w:customStyle="1" w:styleId="CommentTextChar">
    <w:name w:val="Comment Text Char"/>
    <w:basedOn w:val="DefaultParagraphFont"/>
    <w:link w:val="CommentText"/>
    <w:uiPriority w:val="99"/>
    <w:semiHidden/>
    <w:rsid w:val="006714F7"/>
    <w:rPr>
      <w:rFonts w:ascii="CG Times (WN)" w:eastAsia="Times New Roman" w:hAnsi="CG Times (WN)" w:cs="Times New Roman"/>
      <w:sz w:val="20"/>
      <w:szCs w:val="20"/>
    </w:rPr>
  </w:style>
  <w:style w:type="paragraph" w:styleId="CommentSubject">
    <w:name w:val="annotation subject"/>
    <w:basedOn w:val="CommentText"/>
    <w:next w:val="CommentText"/>
    <w:link w:val="CommentSubjectChar"/>
    <w:uiPriority w:val="99"/>
    <w:semiHidden/>
    <w:unhideWhenUsed/>
    <w:rsid w:val="006714F7"/>
    <w:rPr>
      <w:b/>
      <w:bCs/>
    </w:rPr>
  </w:style>
  <w:style w:type="character" w:customStyle="1" w:styleId="CommentSubjectChar">
    <w:name w:val="Comment Subject Char"/>
    <w:basedOn w:val="CommentTextChar"/>
    <w:link w:val="CommentSubject"/>
    <w:uiPriority w:val="99"/>
    <w:semiHidden/>
    <w:rsid w:val="006714F7"/>
    <w:rPr>
      <w:rFonts w:ascii="CG Times (WN)" w:eastAsia="Times New Roman" w:hAnsi="CG Times (WN)" w:cs="Times New Roman"/>
      <w:b/>
      <w:bCs/>
      <w:sz w:val="20"/>
      <w:szCs w:val="20"/>
    </w:rPr>
  </w:style>
  <w:style w:type="paragraph" w:styleId="Revision">
    <w:name w:val="Revision"/>
    <w:hidden/>
    <w:uiPriority w:val="99"/>
    <w:semiHidden/>
    <w:rsid w:val="001F6510"/>
    <w:pPr>
      <w:spacing w:after="0" w:line="240" w:lineRule="auto"/>
    </w:pPr>
    <w:rPr>
      <w:rFonts w:ascii="CG Times (WN)" w:eastAsia="Times New Roman" w:hAnsi="CG Times (W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sipes@geappliances.com" TargetMode="External"/><Relationship Id="rId13" Type="http://schemas.openxmlformats.org/officeDocument/2006/relationships/hyperlink" Target="https://amana.com/" TargetMode="External"/><Relationship Id="rId18" Type="http://schemas.openxmlformats.org/officeDocument/2006/relationships/hyperlink" Target="https://www.maytag.com/" TargetMode="External"/><Relationship Id="rId3" Type="http://schemas.openxmlformats.org/officeDocument/2006/relationships/settings" Target="settings.xml"/><Relationship Id="rId21" Type="http://schemas.openxmlformats.org/officeDocument/2006/relationships/hyperlink" Target="https://www.whirlpool.com/" TargetMode="External"/><Relationship Id="rId7" Type="http://schemas.openxmlformats.org/officeDocument/2006/relationships/hyperlink" Target="mailto:SMART.FamilyTeam@geappliances.com" TargetMode="External"/><Relationship Id="rId12" Type="http://schemas.openxmlformats.org/officeDocument/2006/relationships/hyperlink" Target="mailto:Terry@BusinessServicesSolutions.org" TargetMode="External"/><Relationship Id="rId17" Type="http://schemas.openxmlformats.org/officeDocument/2006/relationships/hyperlink" Target="https://www.lg.com/us" TargetMode="External"/><Relationship Id="rId2" Type="http://schemas.openxmlformats.org/officeDocument/2006/relationships/styles" Target="styles.xml"/><Relationship Id="rId16" Type="http://schemas.openxmlformats.org/officeDocument/2006/relationships/hyperlink" Target="https://www.kitchenaid.com/" TargetMode="External"/><Relationship Id="rId20" Type="http://schemas.openxmlformats.org/officeDocument/2006/relationships/hyperlink" Target="http://www.sharpus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ry@BusinessServicesSolution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rigidaire.com/" TargetMode="External"/><Relationship Id="rId23" Type="http://schemas.openxmlformats.org/officeDocument/2006/relationships/fontTable" Target="fontTable.xml"/><Relationship Id="rId10" Type="http://schemas.openxmlformats.org/officeDocument/2006/relationships/hyperlink" Target="https://www.geappliances.com/" TargetMode="External"/><Relationship Id="rId19" Type="http://schemas.openxmlformats.org/officeDocument/2006/relationships/hyperlink" Target="https://www.samsung.com/" TargetMode="External"/><Relationship Id="rId4" Type="http://schemas.openxmlformats.org/officeDocument/2006/relationships/webSettings" Target="webSettings.xml"/><Relationship Id="rId9" Type="http://schemas.openxmlformats.org/officeDocument/2006/relationships/hyperlink" Target="mailto:Rusha.miles@geappliances.com" TargetMode="External"/><Relationship Id="rId14" Type="http://schemas.openxmlformats.org/officeDocument/2006/relationships/hyperlink" Target="https://www.bosch-home.com/u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Clayton (DES)</dc:creator>
  <cp:keywords/>
  <dc:description/>
  <cp:lastModifiedBy>Paterson, Kathy (DES)</cp:lastModifiedBy>
  <cp:revision>10</cp:revision>
  <dcterms:created xsi:type="dcterms:W3CDTF">2022-08-23T20:37:00Z</dcterms:created>
  <dcterms:modified xsi:type="dcterms:W3CDTF">2022-08-25T21:25:00Z</dcterms:modified>
</cp:coreProperties>
</file>