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3F7935A8" w:rsidR="00E027B4" w:rsidRDefault="00F25228" w:rsidP="00EE729D">
      <w:pPr>
        <w:pStyle w:val="Heading1"/>
      </w:pPr>
      <w:r>
        <w:t>20622</w:t>
      </w:r>
      <w:r w:rsidR="00E027B4">
        <w:t xml:space="preserve"> – </w:t>
      </w:r>
      <w:r w:rsidRPr="00F25228">
        <w:t>Professional Grade Tools &amp; Diagnostic Equipment</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6D071765" w:rsidR="00F914ED" w:rsidRDefault="00DA0035" w:rsidP="04458650">
      <w:pPr>
        <w:rPr>
          <w:rFonts w:cs="Arial"/>
          <w:sz w:val="28"/>
          <w:szCs w:val="28"/>
          <w:lang w:bidi="ar-SA"/>
        </w:rPr>
      </w:pPr>
      <w:r>
        <w:rPr>
          <w:rFonts w:cs="Arial"/>
          <w:sz w:val="28"/>
          <w:szCs w:val="28"/>
          <w:lang w:bidi="ar-SA"/>
        </w:rPr>
        <w:t>Contract</w:t>
      </w:r>
      <w:r w:rsidR="00F0133D" w:rsidRPr="04458650">
        <w:rPr>
          <w:rFonts w:cs="Arial"/>
          <w:sz w:val="28"/>
          <w:szCs w:val="28"/>
          <w:lang w:bidi="ar-SA"/>
        </w:rPr>
        <w:t xml:space="preserve"> </w:t>
      </w:r>
      <w:r w:rsidR="00F914ED" w:rsidRPr="04458650">
        <w:rPr>
          <w:rFonts w:cs="Arial"/>
          <w:sz w:val="28"/>
          <w:szCs w:val="28"/>
          <w:lang w:bidi="ar-SA"/>
        </w:rPr>
        <w:t>FAQs</w:t>
      </w:r>
    </w:p>
    <w:p w14:paraId="6A4BF5A4" w14:textId="3B192832" w:rsidR="008D61A9" w:rsidRDefault="008D61A9" w:rsidP="008B0469">
      <w:pPr>
        <w:rPr>
          <w:rFonts w:cs="Arial"/>
          <w:sz w:val="28"/>
          <w:lang w:bidi="ar-SA"/>
        </w:rPr>
      </w:pP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143D97A4" w14:textId="165B203A" w:rsidR="00F25228" w:rsidRPr="00F25228" w:rsidRDefault="00F914ED" w:rsidP="00F25228">
      <w:pPr>
        <w:pStyle w:val="ListParagraph"/>
        <w:numPr>
          <w:ilvl w:val="0"/>
          <w:numId w:val="43"/>
        </w:numPr>
        <w:jc w:val="both"/>
        <w:rPr>
          <w:rFonts w:cs="Arial"/>
          <w:b/>
        </w:rPr>
      </w:pPr>
      <w:bookmarkStart w:id="1" w:name="FAQ_2"/>
      <w:bookmarkEnd w:id="1"/>
      <w:r w:rsidRPr="00C218C3">
        <w:rPr>
          <w:b/>
        </w:rPr>
        <w:t xml:space="preserve">Can I choose any awarded </w:t>
      </w:r>
      <w:r w:rsidR="00DA0035">
        <w:rPr>
          <w:b/>
        </w:rPr>
        <w:t>Contractor</w:t>
      </w:r>
      <w:r w:rsidRPr="00C218C3">
        <w:rPr>
          <w:b/>
        </w:rPr>
        <w:t xml:space="preserve"> to </w:t>
      </w:r>
      <w:proofErr w:type="gramStart"/>
      <w:r w:rsidRPr="00C218C3">
        <w:rPr>
          <w:b/>
        </w:rPr>
        <w:t>purchase</w:t>
      </w:r>
      <w:proofErr w:type="gramEnd"/>
      <w:r w:rsidRPr="00C218C3">
        <w:rPr>
          <w:b/>
        </w:rPr>
        <w:t xml:space="preserve"> from this </w:t>
      </w:r>
      <w:r w:rsidR="00DA0035">
        <w:rPr>
          <w:b/>
        </w:rPr>
        <w:t>Contract</w:t>
      </w:r>
      <w:r w:rsidRPr="00C218C3">
        <w:rPr>
          <w:b/>
        </w:rPr>
        <w:t>?</w:t>
      </w:r>
    </w:p>
    <w:p w14:paraId="72EEA39B" w14:textId="2C6C778C" w:rsidR="00EA6DC7" w:rsidRPr="00F25228" w:rsidRDefault="003046E4" w:rsidP="00F25228">
      <w:pPr>
        <w:pStyle w:val="ListParagraph"/>
        <w:ind w:left="360"/>
        <w:jc w:val="both"/>
        <w:rPr>
          <w:rFonts w:cs="Arial"/>
          <w:b/>
        </w:rPr>
      </w:pPr>
      <w:r>
        <w:br/>
      </w:r>
      <w:r w:rsidR="00EA6DC7" w:rsidRPr="00F25228">
        <w:rPr>
          <w:rFonts w:cs="Arial"/>
        </w:rPr>
        <w:t xml:space="preserve">This </w:t>
      </w:r>
      <w:r w:rsidR="002C5537">
        <w:rPr>
          <w:rFonts w:cs="Arial"/>
        </w:rPr>
        <w:t xml:space="preserve">Cooperative </w:t>
      </w:r>
      <w:r w:rsidR="00DA0035">
        <w:rPr>
          <w:rFonts w:cs="Arial"/>
        </w:rPr>
        <w:t>Contract</w:t>
      </w:r>
      <w:r w:rsidR="00EA6DC7" w:rsidRPr="00F25228">
        <w:rPr>
          <w:rFonts w:cs="Arial"/>
        </w:rPr>
        <w:t xml:space="preserve"> has multiple awarded </w:t>
      </w:r>
      <w:r w:rsidR="00DA0035">
        <w:rPr>
          <w:rFonts w:cs="Arial"/>
        </w:rPr>
        <w:t>Contractor</w:t>
      </w:r>
      <w:r w:rsidR="00EA6DC7" w:rsidRPr="00F25228">
        <w:rPr>
          <w:rFonts w:cs="Arial"/>
        </w:rPr>
        <w:t xml:space="preserve">s </w:t>
      </w:r>
      <w:r w:rsidRPr="00F25228">
        <w:rPr>
          <w:rFonts w:cs="Arial"/>
        </w:rPr>
        <w:t xml:space="preserve">to provide </w:t>
      </w:r>
      <w:r w:rsidR="00F25228" w:rsidRPr="00F25228">
        <w:rPr>
          <w:rFonts w:cs="Arial"/>
        </w:rPr>
        <w:t>Professional Grade Tools and Diagnostic Equipment</w:t>
      </w:r>
      <w:r w:rsidR="00EA6DC7" w:rsidRPr="00F25228">
        <w:rPr>
          <w:rFonts w:cs="Arial"/>
        </w:rPr>
        <w:t>.</w:t>
      </w:r>
      <w:r w:rsidRPr="00F25228">
        <w:rPr>
          <w:rFonts w:cs="Arial"/>
        </w:rPr>
        <w:t xml:space="preserve"> All </w:t>
      </w:r>
      <w:r w:rsidR="00DA0035">
        <w:rPr>
          <w:rFonts w:cs="Arial"/>
        </w:rPr>
        <w:t>Contractor</w:t>
      </w:r>
      <w:r w:rsidRPr="00F25228">
        <w:rPr>
          <w:rFonts w:cs="Arial"/>
        </w:rPr>
        <w:t>s went through the competitive solic</w:t>
      </w:r>
      <w:r w:rsidR="25FBDE30" w:rsidRPr="00F25228">
        <w:rPr>
          <w:rFonts w:cs="Arial"/>
        </w:rPr>
        <w:t>it</w:t>
      </w:r>
      <w:r w:rsidRPr="00F25228">
        <w:rPr>
          <w:rFonts w:cs="Arial"/>
        </w:rPr>
        <w:t xml:space="preserve">ation process and </w:t>
      </w:r>
      <w:proofErr w:type="gramStart"/>
      <w:r w:rsidRPr="00F25228">
        <w:rPr>
          <w:rFonts w:cs="Arial"/>
        </w:rPr>
        <w:t>were selected</w:t>
      </w:r>
      <w:proofErr w:type="gramEnd"/>
      <w:r w:rsidRPr="00F25228">
        <w:rPr>
          <w:rFonts w:cs="Arial"/>
        </w:rPr>
        <w:t xml:space="preserve"> to be awarded on this </w:t>
      </w:r>
      <w:r w:rsidR="00DA0035">
        <w:rPr>
          <w:rFonts w:cs="Arial"/>
        </w:rPr>
        <w:t>Contract</w:t>
      </w:r>
      <w:r w:rsidRPr="00F25228">
        <w:rPr>
          <w:rFonts w:cs="Arial"/>
        </w:rPr>
        <w:t xml:space="preserve"> as the highest scoring bidders.</w:t>
      </w:r>
      <w:r w:rsidR="00C218C3" w:rsidRPr="00F25228">
        <w:rPr>
          <w:rFonts w:cs="Arial"/>
        </w:rPr>
        <w:t xml:space="preserve"> State of Washington Agency customers </w:t>
      </w:r>
      <w:proofErr w:type="gramStart"/>
      <w:r w:rsidR="00C218C3" w:rsidRPr="00F25228">
        <w:rPr>
          <w:rFonts w:cs="Arial"/>
        </w:rPr>
        <w:t>are not required to</w:t>
      </w:r>
      <w:proofErr w:type="gramEnd"/>
      <w:r w:rsidR="00C218C3" w:rsidRPr="00F25228">
        <w:rPr>
          <w:rFonts w:cs="Arial"/>
        </w:rPr>
        <w:t xml:space="preserve"> conduct further competition to choose an awarded </w:t>
      </w:r>
      <w:r w:rsidR="00DA0035">
        <w:rPr>
          <w:rFonts w:cs="Arial"/>
        </w:rPr>
        <w:t>Contractor</w:t>
      </w:r>
      <w:r w:rsidR="00C218C3" w:rsidRPr="00F25228">
        <w:rPr>
          <w:rFonts w:cs="Arial"/>
        </w:rPr>
        <w:t xml:space="preserve">. Other customers </w:t>
      </w:r>
      <w:r w:rsidR="00877461" w:rsidRPr="00F25228">
        <w:rPr>
          <w:rFonts w:cs="Arial"/>
        </w:rPr>
        <w:t xml:space="preserve">should follow their applicable rules </w:t>
      </w:r>
      <w:proofErr w:type="gramStart"/>
      <w:r w:rsidR="00877461" w:rsidRPr="00F25228">
        <w:rPr>
          <w:rFonts w:cs="Arial"/>
        </w:rPr>
        <w:t>regarding</w:t>
      </w:r>
      <w:proofErr w:type="gramEnd"/>
      <w:r w:rsidR="00877461" w:rsidRPr="00F25228">
        <w:rPr>
          <w:rFonts w:cs="Arial"/>
        </w:rPr>
        <w:t xml:space="preserve"> </w:t>
      </w:r>
      <w:r w:rsidR="00DA0035">
        <w:rPr>
          <w:rFonts w:cs="Arial"/>
        </w:rPr>
        <w:t>Contractor</w:t>
      </w:r>
      <w:r w:rsidR="00877461" w:rsidRPr="00F25228">
        <w:rPr>
          <w:rFonts w:cs="Arial"/>
        </w:rPr>
        <w:t xml:space="preserve"> selection.</w:t>
      </w:r>
    </w:p>
    <w:p w14:paraId="2AB3F89F" w14:textId="77777777" w:rsidR="005C17E9" w:rsidRPr="00114333" w:rsidRDefault="005C17E9" w:rsidP="00193BF4">
      <w:pPr>
        <w:jc w:val="both"/>
        <w:rPr>
          <w:rFonts w:cs="Arial"/>
          <w:b/>
        </w:rPr>
      </w:pPr>
      <w:bookmarkStart w:id="2" w:name="FAQ_3"/>
      <w:bookmarkStart w:id="3" w:name="FAQ_4"/>
      <w:bookmarkEnd w:id="2"/>
      <w:bookmarkEnd w:id="3"/>
    </w:p>
    <w:p w14:paraId="28EC894C" w14:textId="38392B5C" w:rsidR="00E460C3" w:rsidRPr="00114333" w:rsidRDefault="00E460C3" w:rsidP="00C4029F">
      <w:pPr>
        <w:pStyle w:val="ListParagraph"/>
        <w:numPr>
          <w:ilvl w:val="0"/>
          <w:numId w:val="43"/>
        </w:numPr>
        <w:jc w:val="both"/>
        <w:rPr>
          <w:b/>
        </w:rPr>
      </w:pPr>
      <w:bookmarkStart w:id="4" w:name="FAQ_5"/>
      <w:bookmarkEnd w:id="4"/>
      <w:r w:rsidRPr="00C4029F">
        <w:rPr>
          <w:b/>
        </w:rPr>
        <w:t xml:space="preserve">How can I </w:t>
      </w:r>
      <w:proofErr w:type="gramStart"/>
      <w:r w:rsidRPr="00C4029F">
        <w:rPr>
          <w:b/>
        </w:rPr>
        <w:t>determine</w:t>
      </w:r>
      <w:proofErr w:type="gramEnd"/>
      <w:r w:rsidRPr="00C4029F">
        <w:rPr>
          <w:b/>
        </w:rPr>
        <w:t xml:space="preserve"> the best </w:t>
      </w:r>
      <w:r w:rsidR="00A56010" w:rsidRPr="00C4029F">
        <w:rPr>
          <w:b/>
        </w:rPr>
        <w:t xml:space="preserve">awarded </w:t>
      </w:r>
      <w:r w:rsidR="00DA0035">
        <w:rPr>
          <w:b/>
        </w:rPr>
        <w:t>Contractor</w:t>
      </w:r>
      <w:r w:rsidRPr="00C4029F">
        <w:rPr>
          <w:b/>
        </w:rPr>
        <w:t xml:space="preserve"> to use?</w:t>
      </w:r>
    </w:p>
    <w:p w14:paraId="05AE8943" w14:textId="52A9C346" w:rsidR="00E460C3" w:rsidRDefault="00AB3B0A" w:rsidP="00613E6E">
      <w:pPr>
        <w:pStyle w:val="ListParagraph"/>
        <w:ind w:left="360"/>
        <w:jc w:val="both"/>
      </w:pPr>
      <w:r>
        <w:t>Enterprise Services</w:t>
      </w:r>
      <w:r w:rsidR="00E460C3">
        <w:t xml:space="preserve"> recommends reviewing the </w:t>
      </w:r>
      <w:r w:rsidR="00DA0035">
        <w:t>Contract</w:t>
      </w:r>
      <w:r w:rsidR="00E460C3">
        <w:t xml:space="preserve"> summary page for information about the winning bid</w:t>
      </w:r>
      <w:r w:rsidR="00E971E3">
        <w:t>s</w:t>
      </w:r>
      <w:r w:rsidR="00E460C3">
        <w:t xml:space="preserve">, including </w:t>
      </w:r>
      <w:r w:rsidR="00DA0035">
        <w:t>Contract</w:t>
      </w:r>
      <w:r w:rsidR="00E460C3">
        <w:t xml:space="preserve">ual information, pricing, </w:t>
      </w:r>
      <w:r w:rsidR="00A74B49">
        <w:t xml:space="preserve">discounts, </w:t>
      </w:r>
      <w:r w:rsidR="00E460C3">
        <w:t>and any special provisions. In addition,</w:t>
      </w:r>
      <w:r w:rsidR="00A74B49">
        <w:t xml:space="preserve"> </w:t>
      </w:r>
      <w:r w:rsidR="00E460C3" w:rsidRPr="00A74B49">
        <w:t>winning bids</w:t>
      </w:r>
      <w:r w:rsidR="00A74B49" w:rsidRPr="00A74B49">
        <w:t xml:space="preserve"> </w:t>
      </w:r>
      <w:r w:rsidR="00E460C3">
        <w:t xml:space="preserve">are available, along with the bid tabulation summarizing </w:t>
      </w:r>
      <w:r w:rsidR="00A74B49">
        <w:t>Lead State/NASPO</w:t>
      </w:r>
      <w:r>
        <w:t>’</w:t>
      </w:r>
      <w:r w:rsidR="00A74B49">
        <w:t>s</w:t>
      </w:r>
      <w:r w:rsidR="00E460C3">
        <w:t xml:space="preserve"> evaluation and scores for each </w:t>
      </w:r>
      <w:r w:rsidR="00DA0035">
        <w:t>Contractor</w:t>
      </w:r>
      <w:r w:rsidR="00E460C3">
        <w:t xml:space="preserve">. </w:t>
      </w:r>
      <w:r w:rsidR="00A56010">
        <w:t>Purchasers</w:t>
      </w:r>
      <w:r w:rsidR="00E460C3">
        <w:t xml:space="preserve"> can </w:t>
      </w:r>
      <w:r w:rsidR="00594B0E">
        <w:t xml:space="preserve">also </w:t>
      </w:r>
      <w:r w:rsidR="00E460C3">
        <w:t xml:space="preserve">review the “vendor and </w:t>
      </w:r>
      <w:r w:rsidR="00DA0035">
        <w:t>Contract</w:t>
      </w:r>
      <w:r w:rsidR="00E460C3">
        <w:t xml:space="preserve"> performance feedback” </w:t>
      </w:r>
      <w:proofErr w:type="gramStart"/>
      <w:r w:rsidR="00E460C3">
        <w:t>submitted</w:t>
      </w:r>
      <w:proofErr w:type="gramEnd"/>
      <w:r w:rsidR="00E460C3">
        <w:t xml:space="preserve"> by other </w:t>
      </w:r>
      <w:r w:rsidR="00A56010">
        <w:t>purchasers</w:t>
      </w:r>
      <w:r w:rsidR="00E460C3">
        <w:t xml:space="preserve"> to </w:t>
      </w:r>
      <w:r>
        <w:t>Enterprise Services</w:t>
      </w:r>
      <w:r w:rsidR="00E460C3">
        <w:t xml:space="preserve">. </w:t>
      </w:r>
      <w:r w:rsidR="00A56010">
        <w:t>Purchasers</w:t>
      </w:r>
      <w:r w:rsidR="00E460C3">
        <w:t xml:space="preserve"> should email the </w:t>
      </w:r>
      <w:r w:rsidR="00DA0035">
        <w:t>Contract</w:t>
      </w:r>
      <w:r w:rsidR="00E460C3">
        <w:t xml:space="preserve"> </w:t>
      </w:r>
      <w:r w:rsidR="00A56010">
        <w:t>Administrator</w:t>
      </w:r>
      <w:r w:rsidR="00E460C3">
        <w:t xml:space="preserve"> with the request </w:t>
      </w:r>
      <w:r w:rsidR="00594B0E">
        <w:t xml:space="preserve">to view the feedback. </w:t>
      </w:r>
      <w:r w:rsidR="00E460C3">
        <w:t xml:space="preserve">Please note that this survey information does not </w:t>
      </w:r>
      <w:proofErr w:type="gramStart"/>
      <w:r w:rsidR="00E460C3">
        <w:t>represent</w:t>
      </w:r>
      <w:proofErr w:type="gramEnd"/>
      <w:r w:rsidR="00E460C3">
        <w:t xml:space="preserve"> the opinion of </w:t>
      </w:r>
      <w:r>
        <w:t>Enterprise Services</w:t>
      </w:r>
      <w:r w:rsidR="00E460C3">
        <w:t xml:space="preserve">, simply feedback from </w:t>
      </w:r>
      <w:r w:rsidR="00A56010">
        <w:t>purchasers</w:t>
      </w:r>
      <w:r w:rsidR="00E460C3">
        <w:t>.</w:t>
      </w:r>
    </w:p>
    <w:p w14:paraId="13D495B3" w14:textId="77777777" w:rsidR="00E460C3" w:rsidRDefault="00E460C3" w:rsidP="00613E6E">
      <w:pPr>
        <w:pStyle w:val="ListParagraph"/>
        <w:ind w:left="360"/>
        <w:jc w:val="both"/>
      </w:pPr>
    </w:p>
    <w:p w14:paraId="5D7FBD02" w14:textId="4B2A07C7" w:rsidR="00E460C3" w:rsidRDefault="00A56010" w:rsidP="00613E6E">
      <w:pPr>
        <w:pStyle w:val="ListParagraph"/>
        <w:ind w:left="360"/>
        <w:jc w:val="both"/>
      </w:pPr>
      <w:r>
        <w:t>Purchasers</w:t>
      </w:r>
      <w:r w:rsidR="00E460C3">
        <w:t xml:space="preserve"> </w:t>
      </w:r>
      <w:proofErr w:type="gramStart"/>
      <w:r w:rsidR="00E460C3">
        <w:t>are encouraged</w:t>
      </w:r>
      <w:proofErr w:type="gramEnd"/>
      <w:r w:rsidR="00E460C3">
        <w:t xml:space="preserve"> to engage the </w:t>
      </w:r>
      <w:r>
        <w:t xml:space="preserve">awarded </w:t>
      </w:r>
      <w:r w:rsidR="00DA0035">
        <w:t>Contractor</w:t>
      </w:r>
      <w:r w:rsidR="00E460C3">
        <w:t xml:space="preserve">(s) who best meet their requirements to obtain and review specific quotation(s) for their business need. Note that the pricing </w:t>
      </w:r>
      <w:proofErr w:type="gramStart"/>
      <w:r w:rsidR="00E460C3">
        <w:t>stated</w:t>
      </w:r>
      <w:proofErr w:type="gramEnd"/>
      <w:r w:rsidR="00E460C3">
        <w:t xml:space="preserve"> in these </w:t>
      </w:r>
      <w:r w:rsidR="00DA0035">
        <w:t>Contract</w:t>
      </w:r>
      <w:r w:rsidR="00E460C3">
        <w:t xml:space="preserve">s is the </w:t>
      </w:r>
      <w:r w:rsidR="00E460C3" w:rsidRPr="00114333">
        <w:rPr>
          <w:b/>
          <w:color w:val="2B579A"/>
          <w:shd w:val="clear" w:color="auto" w:fill="E6E6E6"/>
        </w:rPr>
        <w:t>maximum</w:t>
      </w:r>
      <w:r w:rsidR="00E460C3">
        <w:t xml:space="preserve"> that </w:t>
      </w:r>
      <w:r w:rsidR="00DA0035">
        <w:t>Contractor</w:t>
      </w:r>
      <w:r w:rsidR="00E460C3">
        <w:t xml:space="preserve">s may charge </w:t>
      </w:r>
      <w:r>
        <w:t>purchasers</w:t>
      </w:r>
      <w:r w:rsidR="00A74B49">
        <w:t>.</w:t>
      </w:r>
      <w:r w:rsidR="00E460C3">
        <w:t xml:space="preserve">  </w:t>
      </w:r>
    </w:p>
    <w:p w14:paraId="51074AAE" w14:textId="77777777" w:rsidR="006D44D3" w:rsidRDefault="006D44D3" w:rsidP="00A26016"/>
    <w:p w14:paraId="7C964162" w14:textId="13CEDED2" w:rsidR="008D0579" w:rsidRPr="00C4029F" w:rsidRDefault="008D0579" w:rsidP="008D0579">
      <w:pPr>
        <w:pStyle w:val="ListParagraph"/>
        <w:numPr>
          <w:ilvl w:val="0"/>
          <w:numId w:val="43"/>
        </w:numPr>
        <w:jc w:val="both"/>
        <w:rPr>
          <w:b/>
        </w:rPr>
      </w:pPr>
      <w:r w:rsidRPr="00C4029F">
        <w:rPr>
          <w:b/>
        </w:rPr>
        <w:t xml:space="preserve">What does it mean if the </w:t>
      </w:r>
      <w:r w:rsidR="00DA0035">
        <w:rPr>
          <w:b/>
        </w:rPr>
        <w:t>Contractor</w:t>
      </w:r>
      <w:r w:rsidRPr="00C4029F">
        <w:rPr>
          <w:b/>
        </w:rPr>
        <w:t xml:space="preserve"> is the main award vs reserved award?</w:t>
      </w:r>
    </w:p>
    <w:p w14:paraId="2B574B15" w14:textId="70F2E8FF" w:rsidR="008D0579" w:rsidRDefault="008D0579" w:rsidP="008D0579">
      <w:pPr>
        <w:pStyle w:val="ListParagraph"/>
        <w:ind w:left="360"/>
        <w:jc w:val="both"/>
      </w:pPr>
      <w:r w:rsidRPr="006D44D3">
        <w:t xml:space="preserve">The </w:t>
      </w:r>
      <w:r w:rsidR="00DA0035">
        <w:t>Contractor</w:t>
      </w:r>
      <w:r w:rsidRPr="006D44D3">
        <w:t xml:space="preserve">s </w:t>
      </w:r>
      <w:proofErr w:type="gramStart"/>
      <w:r w:rsidRPr="006D44D3">
        <w:t>designated</w:t>
      </w:r>
      <w:proofErr w:type="gramEnd"/>
      <w:r w:rsidRPr="006D44D3">
        <w:t xml:space="preserve"> as main awards are businesses that participated in the competitive solicitation and were determined to be the highest scored, responsive, responsible</w:t>
      </w:r>
      <w:r>
        <w:t xml:space="preserve"> </w:t>
      </w:r>
      <w:r w:rsidRPr="006D44D3">
        <w:t xml:space="preserve">bidders with no preference. </w:t>
      </w:r>
    </w:p>
    <w:p w14:paraId="4EE82F7B" w14:textId="34CC4DEB" w:rsidR="008D0579" w:rsidRPr="006D44D3" w:rsidRDefault="008D0579" w:rsidP="008D0579">
      <w:pPr>
        <w:pStyle w:val="ListParagraph"/>
        <w:ind w:left="360"/>
        <w:jc w:val="both"/>
      </w:pPr>
      <w:r w:rsidRPr="006D44D3">
        <w:t xml:space="preserve">Reserved awards are set aside </w:t>
      </w:r>
      <w:r w:rsidR="00DA0035">
        <w:t>Contract</w:t>
      </w:r>
      <w:r w:rsidRPr="006D44D3">
        <w:t xml:space="preserve">s awarded only to the next highest scored, responsive, responsible bidders certified as Washington Small and/or Veteran-owned businesses that </w:t>
      </w:r>
      <w:proofErr w:type="gramStart"/>
      <w:r w:rsidRPr="006D44D3">
        <w:t>participated</w:t>
      </w:r>
      <w:proofErr w:type="gramEnd"/>
      <w:r w:rsidRPr="006D44D3">
        <w:t xml:space="preserve"> in the competitive solicitation but did not achieve the highest overall scores to be designated as main awards. </w:t>
      </w:r>
    </w:p>
    <w:p w14:paraId="3C726D22" w14:textId="2E5999FF" w:rsidR="008D0579" w:rsidRDefault="008D0579" w:rsidP="008D0579">
      <w:pPr>
        <w:pStyle w:val="ListParagraph"/>
        <w:ind w:left="360"/>
        <w:jc w:val="both"/>
      </w:pPr>
      <w:r w:rsidRPr="006D44D3">
        <w:t xml:space="preserve">All </w:t>
      </w:r>
      <w:r w:rsidR="00DA0035">
        <w:t>Contract</w:t>
      </w:r>
      <w:r w:rsidRPr="006D44D3">
        <w:t xml:space="preserve">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able to </w:t>
      </w:r>
      <w:proofErr w:type="gramStart"/>
      <w:r w:rsidRPr="006D44D3">
        <w:t>utilize</w:t>
      </w:r>
      <w:proofErr w:type="gramEnd"/>
      <w:r w:rsidRPr="006D44D3">
        <w:t xml:space="preserve"> </w:t>
      </w:r>
      <w:r w:rsidR="00DA0035">
        <w:t>Contractor</w:t>
      </w:r>
      <w:r w:rsidRPr="006D44D3">
        <w:t xml:space="preserve">s that were awarded only as reserved awards, since these awards are based on a preference. For questions related to a specific federal grant or funding source </w:t>
      </w:r>
      <w:r w:rsidRPr="006D44D3">
        <w:lastRenderedPageBreak/>
        <w:t xml:space="preserve">and how it might </w:t>
      </w:r>
      <w:proofErr w:type="gramStart"/>
      <w:r w:rsidRPr="006D44D3">
        <w:t>impact</w:t>
      </w:r>
      <w:proofErr w:type="gramEnd"/>
      <w:r w:rsidRPr="006D44D3">
        <w:t xml:space="preserve"> the purchasers’ ability to utilize the awards on this </w:t>
      </w:r>
      <w:r w:rsidR="00DA0035">
        <w:t>Contract</w:t>
      </w:r>
      <w:r w:rsidRPr="006D44D3">
        <w:t>, please check with your Legal and/or Attorney General’s Office.</w:t>
      </w:r>
    </w:p>
    <w:p w14:paraId="0CD176F7" w14:textId="77777777" w:rsidR="008D0579" w:rsidRDefault="008D0579" w:rsidP="008D0579">
      <w:pPr>
        <w:pStyle w:val="ListParagraph"/>
        <w:ind w:left="360"/>
      </w:pPr>
    </w:p>
    <w:p w14:paraId="748491BD" w14:textId="79950904" w:rsidR="008D0579" w:rsidRPr="006D44D3" w:rsidRDefault="008D0579" w:rsidP="008D0579">
      <w:pPr>
        <w:pStyle w:val="ListParagraph"/>
        <w:ind w:left="360"/>
      </w:pPr>
      <w:r>
        <w:t xml:space="preserve">All </w:t>
      </w:r>
      <w:r w:rsidR="00DA0035">
        <w:t>Contractor</w:t>
      </w:r>
      <w:r>
        <w:t xml:space="preserve">s on this </w:t>
      </w:r>
      <w:r w:rsidR="00DA0035">
        <w:t>cooperative Contract</w:t>
      </w:r>
      <w:r>
        <w:t xml:space="preserve"> </w:t>
      </w:r>
      <w:proofErr w:type="gramStart"/>
      <w:r>
        <w:t>were awarded</w:t>
      </w:r>
      <w:proofErr w:type="gramEnd"/>
      <w:r>
        <w:t xml:space="preserve"> as main awards.</w:t>
      </w:r>
    </w:p>
    <w:p w14:paraId="0BC0E61E" w14:textId="77777777" w:rsidR="000A103C" w:rsidRDefault="000A103C" w:rsidP="00114333">
      <w:pPr>
        <w:jc w:val="both"/>
        <w:rPr>
          <w:rFonts w:cs="Arial"/>
          <w:b/>
        </w:rPr>
      </w:pPr>
    </w:p>
    <w:p w14:paraId="4EAD47F2" w14:textId="77777777" w:rsidR="008D0579" w:rsidRPr="00114333" w:rsidRDefault="008D0579" w:rsidP="00114333">
      <w:pPr>
        <w:jc w:val="both"/>
        <w:rPr>
          <w:rFonts w:cs="Arial"/>
          <w:b/>
        </w:rPr>
      </w:pPr>
    </w:p>
    <w:p w14:paraId="413B0BFF" w14:textId="78C5724D" w:rsidR="0054058F" w:rsidRPr="00C4029F" w:rsidRDefault="00F914ED" w:rsidP="009D1E9A">
      <w:pPr>
        <w:pStyle w:val="ListParagraph"/>
        <w:numPr>
          <w:ilvl w:val="0"/>
          <w:numId w:val="43"/>
        </w:numPr>
        <w:jc w:val="both"/>
        <w:rPr>
          <w:b/>
        </w:rPr>
      </w:pPr>
      <w:r w:rsidRPr="00C4029F">
        <w:rPr>
          <w:b/>
        </w:rPr>
        <w:t xml:space="preserve">Who can (or cannot) use this </w:t>
      </w:r>
      <w:r w:rsidR="00DA0035">
        <w:rPr>
          <w:b/>
        </w:rPr>
        <w:t>Contract</w:t>
      </w:r>
      <w:r w:rsidRPr="00C4029F">
        <w:rPr>
          <w:b/>
        </w:rPr>
        <w: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proofErr w:type="gramStart"/>
      <w:r w:rsidRPr="0054058F">
        <w:rPr>
          <w:rFonts w:cs="Arial"/>
        </w:rPr>
        <w:t>Technical</w:t>
      </w:r>
      <w:proofErr w:type="gramEnd"/>
      <w:r w:rsidRPr="0054058F">
        <w:rPr>
          <w:rFonts w:cs="Arial"/>
        </w:rPr>
        <w:t xml:space="preserve"> colleges.</w:t>
      </w:r>
    </w:p>
    <w:p w14:paraId="0C7749BC" w14:textId="3CF7FC1D" w:rsidR="00F26D20" w:rsidRPr="00A26016" w:rsidRDefault="0054058F" w:rsidP="00A26016">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00DA0035">
          <w:rPr>
            <w:rStyle w:val="Hyperlink"/>
            <w:rFonts w:cs="Arial"/>
          </w:rPr>
          <w:t>Contract</w:t>
        </w:r>
        <w:r w:rsidRPr="00A56010">
          <w:rPr>
            <w:rStyle w:val="Hyperlink"/>
            <w:rFonts w:cs="Arial"/>
          </w:rPr>
          <w:t xml:space="preserve">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257EC6EC" w14:textId="77777777" w:rsidR="00DA0035" w:rsidRDefault="00DA0035" w:rsidP="00A26016">
      <w:pPr>
        <w:jc w:val="both"/>
        <w:rPr>
          <w:rFonts w:asciiTheme="majorHAnsi" w:hAnsiTheme="majorHAnsi" w:cstheme="majorHAnsi"/>
          <w:color w:val="2B579A"/>
          <w:shd w:val="clear" w:color="auto" w:fill="E6E6E6"/>
        </w:rPr>
      </w:pPr>
    </w:p>
    <w:p w14:paraId="245E0B3A" w14:textId="6587CADF" w:rsidR="00F26D20" w:rsidRPr="00A26016" w:rsidRDefault="00F26D20" w:rsidP="00A26016">
      <w:pPr>
        <w:jc w:val="both"/>
        <w:rPr>
          <w:rFonts w:asciiTheme="majorHAnsi" w:hAnsiTheme="majorHAnsi" w:cstheme="majorHAnsi"/>
          <w:lang w:val="x-none"/>
        </w:rPr>
      </w:pPr>
      <w:r w:rsidRPr="00A26016">
        <w:rPr>
          <w:rFonts w:asciiTheme="majorHAnsi" w:hAnsiTheme="majorHAnsi" w:cstheme="majorHAnsi"/>
          <w:color w:val="2B579A"/>
          <w:shd w:val="clear" w:color="auto" w:fill="E6E6E6"/>
        </w:rPr>
        <w:t xml:space="preserve">Enterprise Services maintains a list of eligible </w:t>
      </w:r>
      <w:r w:rsidR="00DA0035">
        <w:rPr>
          <w:rFonts w:asciiTheme="majorHAnsi" w:hAnsiTheme="majorHAnsi" w:cstheme="majorHAnsi"/>
          <w:color w:val="2B579A"/>
          <w:shd w:val="clear" w:color="auto" w:fill="E6E6E6"/>
        </w:rPr>
        <w:t>Contract</w:t>
      </w:r>
      <w:r w:rsidRPr="00A26016">
        <w:rPr>
          <w:rFonts w:asciiTheme="majorHAnsi" w:hAnsiTheme="majorHAnsi" w:cstheme="majorHAnsi"/>
          <w:color w:val="2B579A"/>
          <w:shd w:val="clear" w:color="auto" w:fill="E6E6E6"/>
        </w:rPr>
        <w:t xml:space="preserve"> Usage Agreement parties on the </w:t>
      </w:r>
      <w:hyperlink r:id="rId12" w:history="1">
        <w:r w:rsidRPr="00A26016">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2297AFE3" w14:textId="77777777" w:rsidR="00E03283" w:rsidRDefault="00F914ED" w:rsidP="00E03283">
      <w:pPr>
        <w:pStyle w:val="ListParagraph"/>
        <w:numPr>
          <w:ilvl w:val="0"/>
          <w:numId w:val="43"/>
        </w:numPr>
        <w:jc w:val="both"/>
        <w:rPr>
          <w:b/>
        </w:rPr>
      </w:pPr>
      <w:bookmarkStart w:id="5" w:name="FAQ_6"/>
      <w:bookmarkEnd w:id="5"/>
      <w:r w:rsidRPr="00C4029F">
        <w:rPr>
          <w:b/>
        </w:rPr>
        <w:t>What is the pricing model?</w:t>
      </w:r>
    </w:p>
    <w:p w14:paraId="77555860" w14:textId="3B56ED8A" w:rsidR="002C5537" w:rsidRPr="00E03283" w:rsidRDefault="002C5537" w:rsidP="00E03283">
      <w:pPr>
        <w:pStyle w:val="ListParagraph"/>
        <w:ind w:left="360"/>
        <w:jc w:val="both"/>
        <w:rPr>
          <w:b/>
        </w:rPr>
      </w:pPr>
      <w:bookmarkStart w:id="6" w:name="_Hlk193183950"/>
      <w:r w:rsidRPr="00E03283">
        <w:rPr>
          <w:rFonts w:cs="Arial"/>
        </w:rPr>
        <w:t xml:space="preserve">The pricing model for this cooperative </w:t>
      </w:r>
      <w:r w:rsidR="00DA0035">
        <w:rPr>
          <w:rFonts w:cs="Arial"/>
        </w:rPr>
        <w:t>Contract</w:t>
      </w:r>
      <w:r w:rsidRPr="00E03283">
        <w:rPr>
          <w:rFonts w:cs="Arial"/>
        </w:rPr>
        <w:t xml:space="preserve"> is based on a discount off the </w:t>
      </w:r>
      <w:r w:rsidR="00DA0035">
        <w:rPr>
          <w:rFonts w:cs="Arial"/>
        </w:rPr>
        <w:t>Contractor</w:t>
      </w:r>
      <w:r w:rsidRPr="00E03283">
        <w:rPr>
          <w:rFonts w:cs="Arial"/>
        </w:rPr>
        <w:t>’s listed price.</w:t>
      </w:r>
      <w:bookmarkEnd w:id="6"/>
      <w:r w:rsidRPr="00E03283">
        <w:rPr>
          <w:rFonts w:cs="Arial"/>
        </w:rPr>
        <w:t xml:space="preserve"> The </w:t>
      </w:r>
      <w:r w:rsidR="00DA0035">
        <w:rPr>
          <w:rFonts w:cs="Arial"/>
        </w:rPr>
        <w:t>Contract</w:t>
      </w:r>
      <w:r w:rsidRPr="00E03283">
        <w:rPr>
          <w:rFonts w:cs="Arial"/>
        </w:rPr>
        <w:t xml:space="preserve"> Price </w:t>
      </w:r>
      <w:proofErr w:type="gramStart"/>
      <w:r w:rsidRPr="00E03283">
        <w:rPr>
          <w:rFonts w:cs="Arial"/>
        </w:rPr>
        <w:t>is defined</w:t>
      </w:r>
      <w:proofErr w:type="gramEnd"/>
      <w:r w:rsidRPr="00E03283">
        <w:rPr>
          <w:rFonts w:cs="Arial"/>
        </w:rPr>
        <w:t xml:space="preserve"> as the Net Price, which refers to the price after the discount has been applied to the </w:t>
      </w:r>
      <w:r w:rsidR="00DA0035">
        <w:rPr>
          <w:rFonts w:cs="Arial"/>
        </w:rPr>
        <w:t>Contractor</w:t>
      </w:r>
      <w:r w:rsidR="00C97953" w:rsidRPr="00E03283">
        <w:rPr>
          <w:rFonts w:cs="Arial"/>
        </w:rPr>
        <w:t xml:space="preserve">’s </w:t>
      </w:r>
      <w:r w:rsidRPr="00E03283">
        <w:rPr>
          <w:rFonts w:cs="Arial"/>
        </w:rPr>
        <w:t>listed price.</w:t>
      </w:r>
    </w:p>
    <w:p w14:paraId="28581F74" w14:textId="77777777" w:rsidR="008D61A9" w:rsidRPr="00496A56" w:rsidRDefault="008D61A9" w:rsidP="006B1599">
      <w:pPr>
        <w:keepNext/>
        <w:jc w:val="both"/>
        <w:rPr>
          <w:rFonts w:cs="Arial"/>
        </w:rPr>
      </w:pPr>
    </w:p>
    <w:p w14:paraId="699B11B8" w14:textId="0797C2A6" w:rsidR="00A56010" w:rsidRPr="00C4029F" w:rsidRDefault="00F914ED" w:rsidP="00A56010">
      <w:pPr>
        <w:pStyle w:val="ListParagraph"/>
        <w:numPr>
          <w:ilvl w:val="0"/>
          <w:numId w:val="43"/>
        </w:numPr>
        <w:jc w:val="both"/>
        <w:rPr>
          <w:b/>
        </w:rPr>
      </w:pPr>
      <w:bookmarkStart w:id="7" w:name="FAQ_7"/>
      <w:bookmarkEnd w:id="7"/>
      <w:r w:rsidRPr="00C4029F">
        <w:rPr>
          <w:b/>
        </w:rPr>
        <w:t xml:space="preserve">What are key performance commitments from </w:t>
      </w:r>
      <w:r w:rsidR="00DA0035">
        <w:rPr>
          <w:b/>
        </w:rPr>
        <w:t>Contractor</w:t>
      </w:r>
      <w:r w:rsidR="00193BF4" w:rsidRPr="00C4029F">
        <w:rPr>
          <w:b/>
        </w:rPr>
        <w:t>s</w:t>
      </w:r>
      <w:r w:rsidR="00E85402" w:rsidRPr="00C4029F">
        <w:rPr>
          <w:b/>
        </w:rPr>
        <w:t>?</w:t>
      </w:r>
    </w:p>
    <w:p w14:paraId="4DB0041E" w14:textId="75A89E40" w:rsidR="008D61A9" w:rsidRDefault="00C97953" w:rsidP="00114333">
      <w:pPr>
        <w:pStyle w:val="ListParagraph"/>
        <w:ind w:left="360"/>
        <w:jc w:val="both"/>
        <w:rPr>
          <w:rFonts w:cs="Arial"/>
        </w:rPr>
      </w:pPr>
      <w:bookmarkStart w:id="8" w:name="_Hlk193183989"/>
      <w:r w:rsidRPr="00C97953">
        <w:rPr>
          <w:rFonts w:cs="Arial"/>
        </w:rPr>
        <w:t xml:space="preserve">Some </w:t>
      </w:r>
      <w:r w:rsidR="00B20D80" w:rsidRPr="00C97953">
        <w:rPr>
          <w:rFonts w:cs="Arial"/>
        </w:rPr>
        <w:t>key performance commitments</w:t>
      </w:r>
      <w:r w:rsidR="00E900ED" w:rsidRPr="00C97953">
        <w:rPr>
          <w:rFonts w:cs="Arial"/>
        </w:rPr>
        <w:t xml:space="preserve"> </w:t>
      </w:r>
      <w:r>
        <w:rPr>
          <w:rFonts w:cs="Arial"/>
        </w:rPr>
        <w:t>are as follows:</w:t>
      </w:r>
    </w:p>
    <w:p w14:paraId="73DDF947" w14:textId="504F7095" w:rsidR="00B20D80" w:rsidRDefault="00DA0035" w:rsidP="00C97953">
      <w:pPr>
        <w:pStyle w:val="ListParagraph"/>
        <w:numPr>
          <w:ilvl w:val="0"/>
          <w:numId w:val="49"/>
        </w:numPr>
        <w:jc w:val="both"/>
        <w:rPr>
          <w:rFonts w:cs="Arial"/>
        </w:rPr>
      </w:pPr>
      <w:r>
        <w:rPr>
          <w:rFonts w:cs="Arial"/>
        </w:rPr>
        <w:t>Contract</w:t>
      </w:r>
      <w:r w:rsidR="00B20D80">
        <w:rPr>
          <w:rFonts w:cs="Arial"/>
        </w:rPr>
        <w:t xml:space="preserve"> Price.</w:t>
      </w:r>
    </w:p>
    <w:p w14:paraId="37005304" w14:textId="7D8B9DC4" w:rsidR="00B20D80" w:rsidRPr="00B20D80" w:rsidRDefault="00B20D80" w:rsidP="00B20D80">
      <w:pPr>
        <w:pStyle w:val="ListParagraph"/>
        <w:numPr>
          <w:ilvl w:val="0"/>
          <w:numId w:val="49"/>
        </w:numPr>
        <w:jc w:val="both"/>
        <w:rPr>
          <w:rFonts w:cs="Arial"/>
        </w:rPr>
      </w:pPr>
      <w:r>
        <w:rPr>
          <w:rFonts w:cs="Arial"/>
        </w:rPr>
        <w:t>Quality of Goods.</w:t>
      </w:r>
    </w:p>
    <w:p w14:paraId="1F6D69EC" w14:textId="2A9D6950" w:rsidR="00C97953" w:rsidRPr="00C97953" w:rsidRDefault="00C97953" w:rsidP="00C97953">
      <w:pPr>
        <w:pStyle w:val="ListParagraph"/>
        <w:numPr>
          <w:ilvl w:val="0"/>
          <w:numId w:val="49"/>
        </w:numPr>
        <w:jc w:val="both"/>
        <w:rPr>
          <w:rFonts w:cs="Arial"/>
        </w:rPr>
      </w:pPr>
      <w:r w:rsidRPr="00C97953">
        <w:rPr>
          <w:rFonts w:cs="Arial"/>
        </w:rPr>
        <w:t>Vendor Management Fee.</w:t>
      </w:r>
    </w:p>
    <w:p w14:paraId="43854472" w14:textId="74B33962" w:rsidR="00C97953" w:rsidRPr="00C97953" w:rsidRDefault="00DA0035" w:rsidP="00C97953">
      <w:pPr>
        <w:pStyle w:val="ListParagraph"/>
        <w:numPr>
          <w:ilvl w:val="0"/>
          <w:numId w:val="49"/>
        </w:numPr>
        <w:jc w:val="both"/>
        <w:rPr>
          <w:rFonts w:cs="Arial"/>
        </w:rPr>
      </w:pPr>
      <w:r>
        <w:rPr>
          <w:rFonts w:cs="Arial"/>
        </w:rPr>
        <w:t>Contract</w:t>
      </w:r>
      <w:r w:rsidR="00C97953" w:rsidRPr="00C97953">
        <w:rPr>
          <w:rFonts w:cs="Arial"/>
        </w:rPr>
        <w:t xml:space="preserve"> Sales Reports.</w:t>
      </w:r>
    </w:p>
    <w:p w14:paraId="14A3E795" w14:textId="0654E35E" w:rsidR="00C97953" w:rsidRDefault="00C97953" w:rsidP="00C97953">
      <w:pPr>
        <w:pStyle w:val="ListParagraph"/>
        <w:numPr>
          <w:ilvl w:val="0"/>
          <w:numId w:val="49"/>
        </w:numPr>
        <w:jc w:val="both"/>
        <w:rPr>
          <w:rFonts w:cs="Arial"/>
        </w:rPr>
      </w:pPr>
      <w:r w:rsidRPr="006077BA">
        <w:rPr>
          <w:rFonts w:cs="Arial"/>
        </w:rPr>
        <w:t xml:space="preserve">Insurance Endorsements: Timely provide to Enterprise Services at the designated address, without exception, annual insurance endorsements for the insurance coverages required by this </w:t>
      </w:r>
      <w:r w:rsidR="00DA0035">
        <w:rPr>
          <w:rFonts w:cs="Arial"/>
        </w:rPr>
        <w:t>Contract</w:t>
      </w:r>
      <w:r w:rsidRPr="006077BA">
        <w:rPr>
          <w:rFonts w:cs="Arial"/>
        </w:rPr>
        <w:t>. See Exhibit C – Insurance Requirements at § 4.</w:t>
      </w:r>
    </w:p>
    <w:p w14:paraId="3F618F1A" w14:textId="4C6BA7A7" w:rsidR="00C97953" w:rsidRDefault="00DA0035" w:rsidP="00C97953">
      <w:pPr>
        <w:pStyle w:val="ListParagraph"/>
        <w:numPr>
          <w:ilvl w:val="0"/>
          <w:numId w:val="49"/>
        </w:numPr>
        <w:jc w:val="both"/>
        <w:rPr>
          <w:rFonts w:cs="Arial"/>
        </w:rPr>
      </w:pPr>
      <w:r>
        <w:rPr>
          <w:rFonts w:cs="Arial"/>
        </w:rPr>
        <w:t>Contractor</w:t>
      </w:r>
      <w:r w:rsidR="00C97953">
        <w:rPr>
          <w:rFonts w:cs="Arial"/>
        </w:rPr>
        <w:t xml:space="preserve"> Representation and Warranties.</w:t>
      </w:r>
    </w:p>
    <w:p w14:paraId="2F039D48" w14:textId="501BB05C" w:rsidR="00C97953" w:rsidRDefault="00C97953" w:rsidP="00C97953">
      <w:pPr>
        <w:pStyle w:val="ListParagraph"/>
        <w:numPr>
          <w:ilvl w:val="0"/>
          <w:numId w:val="49"/>
        </w:numPr>
        <w:jc w:val="both"/>
        <w:rPr>
          <w:rFonts w:cs="Arial"/>
        </w:rPr>
      </w:pPr>
      <w:r>
        <w:rPr>
          <w:rFonts w:cs="Arial"/>
        </w:rPr>
        <w:t xml:space="preserve"> Invoicing and payment.</w:t>
      </w:r>
    </w:p>
    <w:p w14:paraId="2079337C" w14:textId="7D7D85BF" w:rsidR="00C97953" w:rsidRDefault="00C97953" w:rsidP="00C97953">
      <w:pPr>
        <w:pStyle w:val="ListParagraph"/>
        <w:numPr>
          <w:ilvl w:val="0"/>
          <w:numId w:val="49"/>
        </w:numPr>
        <w:jc w:val="both"/>
        <w:rPr>
          <w:rFonts w:cs="Arial"/>
        </w:rPr>
      </w:pPr>
      <w:r>
        <w:rPr>
          <w:rFonts w:cs="Arial"/>
        </w:rPr>
        <w:t xml:space="preserve">Shipping and Delivery requirements. </w:t>
      </w:r>
    </w:p>
    <w:p w14:paraId="492B8CE1" w14:textId="368C4513" w:rsidR="00C97953" w:rsidRDefault="00C97953" w:rsidP="00C97953">
      <w:pPr>
        <w:pStyle w:val="ListParagraph"/>
        <w:numPr>
          <w:ilvl w:val="0"/>
          <w:numId w:val="49"/>
        </w:numPr>
        <w:jc w:val="both"/>
        <w:rPr>
          <w:rFonts w:cs="Arial"/>
        </w:rPr>
      </w:pPr>
      <w:r w:rsidRPr="00C97953">
        <w:rPr>
          <w:rFonts w:cs="Arial"/>
        </w:rPr>
        <w:t>Service Level Requirements and Expectations</w:t>
      </w:r>
      <w:r>
        <w:rPr>
          <w:rFonts w:cs="Arial"/>
        </w:rPr>
        <w:t>.</w:t>
      </w:r>
    </w:p>
    <w:p w14:paraId="71942FE4" w14:textId="42B7EC53" w:rsidR="00421704" w:rsidRPr="00B20D80" w:rsidRDefault="00421704" w:rsidP="00B20D80">
      <w:pPr>
        <w:pStyle w:val="ListParagraph"/>
        <w:numPr>
          <w:ilvl w:val="0"/>
          <w:numId w:val="49"/>
        </w:numPr>
        <w:jc w:val="both"/>
        <w:rPr>
          <w:rFonts w:cs="Arial"/>
        </w:rPr>
      </w:pPr>
      <w:r>
        <w:rPr>
          <w:rFonts w:cs="Arial"/>
        </w:rPr>
        <w:t>Response Time</w:t>
      </w:r>
      <w:bookmarkEnd w:id="8"/>
      <w:r>
        <w:rPr>
          <w:rFonts w:cs="Arial"/>
        </w:rPr>
        <w:t>.</w:t>
      </w:r>
    </w:p>
    <w:p w14:paraId="749ABFD9" w14:textId="77777777" w:rsidR="008D61A9" w:rsidRPr="00496A56" w:rsidRDefault="008D61A9" w:rsidP="008D61A9">
      <w:pPr>
        <w:ind w:left="360"/>
        <w:jc w:val="both"/>
        <w:rPr>
          <w:rFonts w:cs="Arial"/>
        </w:rPr>
      </w:pPr>
    </w:p>
    <w:p w14:paraId="6FBED693" w14:textId="206301FD" w:rsidR="008D61A9" w:rsidRPr="00C4029F" w:rsidRDefault="00F914ED" w:rsidP="008D61A9">
      <w:pPr>
        <w:pStyle w:val="ListParagraph"/>
        <w:numPr>
          <w:ilvl w:val="0"/>
          <w:numId w:val="43"/>
        </w:numPr>
        <w:jc w:val="both"/>
        <w:rPr>
          <w:b/>
        </w:rPr>
      </w:pPr>
      <w:bookmarkStart w:id="9" w:name="FAQ_8"/>
      <w:bookmarkEnd w:id="9"/>
      <w:r w:rsidRPr="00C4029F">
        <w:rPr>
          <w:b/>
        </w:rPr>
        <w:t xml:space="preserve">How do I get involved with or </w:t>
      </w:r>
      <w:proofErr w:type="gramStart"/>
      <w:r w:rsidRPr="00C4029F">
        <w:rPr>
          <w:b/>
        </w:rPr>
        <w:t>participate</w:t>
      </w:r>
      <w:proofErr w:type="gramEnd"/>
      <w:r w:rsidRPr="00C4029F">
        <w:rPr>
          <w:b/>
        </w:rPr>
        <w:t xml:space="preserve"> in </w:t>
      </w:r>
      <w:r w:rsidR="00193BF4" w:rsidRPr="00C4029F">
        <w:rPr>
          <w:b/>
        </w:rPr>
        <w:t xml:space="preserve">developing the solicitation that will replace this </w:t>
      </w:r>
      <w:r w:rsidR="00DA0035">
        <w:rPr>
          <w:b/>
        </w:rPr>
        <w:t>Contract</w:t>
      </w:r>
      <w:r w:rsidRPr="00C4029F">
        <w:rPr>
          <w:b/>
        </w:rPr>
        <w:t>?</w:t>
      </w:r>
    </w:p>
    <w:p w14:paraId="073AB13A" w14:textId="0B3515D8" w:rsidR="008D61A9" w:rsidRPr="00496A56" w:rsidRDefault="00F639EA" w:rsidP="008D61A9">
      <w:pPr>
        <w:ind w:left="360"/>
        <w:jc w:val="both"/>
        <w:rPr>
          <w:rFonts w:cs="Arial"/>
        </w:rPr>
      </w:pPr>
      <w:r>
        <w:rPr>
          <w:rFonts w:cs="Arial"/>
        </w:rPr>
        <w:t xml:space="preserve">Enterprise Services generally </w:t>
      </w:r>
      <w:proofErr w:type="gramStart"/>
      <w:r>
        <w:rPr>
          <w:rFonts w:cs="Arial"/>
        </w:rPr>
        <w:t>makes a determination</w:t>
      </w:r>
      <w:proofErr w:type="gramEnd"/>
      <w:r>
        <w:rPr>
          <w:rFonts w:cs="Arial"/>
        </w:rPr>
        <w:t xml:space="preserve"> on developing a new </w:t>
      </w:r>
      <w:r w:rsidR="00DA0035">
        <w:rPr>
          <w:rFonts w:cs="Arial"/>
        </w:rPr>
        <w:t>Contract</w:t>
      </w:r>
      <w:r>
        <w:rPr>
          <w:rFonts w:cs="Arial"/>
        </w:rPr>
        <w:t xml:space="preserve"> that replaces expiring </w:t>
      </w:r>
      <w:r w:rsidR="00DA0035">
        <w:rPr>
          <w:rFonts w:cs="Arial"/>
        </w:rPr>
        <w:t>Contract</w:t>
      </w:r>
      <w:r>
        <w:rPr>
          <w:rFonts w:cs="Arial"/>
        </w:rPr>
        <w:t xml:space="preserve">s one year before the current </w:t>
      </w:r>
      <w:r w:rsidR="00DA0035">
        <w:rPr>
          <w:rFonts w:cs="Arial"/>
        </w:rPr>
        <w:t>Contract</w:t>
      </w:r>
      <w:r>
        <w:rPr>
          <w:rFonts w:cs="Arial"/>
        </w:rPr>
        <w:t xml:space="preserve"> expires. The solicitations that are currently in development appear on the </w:t>
      </w:r>
      <w:hyperlink r:id="rId13" w:history="1">
        <w:r w:rsidRPr="00F639EA">
          <w:rPr>
            <w:rStyle w:val="Hyperlink"/>
            <w:rFonts w:cs="Arial"/>
          </w:rPr>
          <w:t>planned procurement</w:t>
        </w:r>
      </w:hyperlink>
      <w:r>
        <w:rPr>
          <w:rFonts w:cs="Arial"/>
        </w:rPr>
        <w:t xml:space="preserve"> page. If you are interested in </w:t>
      </w:r>
      <w:proofErr w:type="gramStart"/>
      <w:r>
        <w:rPr>
          <w:rFonts w:cs="Arial"/>
        </w:rPr>
        <w:t>participating</w:t>
      </w:r>
      <w:proofErr w:type="gramEnd"/>
      <w:r w:rsidR="00062987">
        <w:rPr>
          <w:rFonts w:cs="Arial"/>
        </w:rPr>
        <w:t>,</w:t>
      </w:r>
      <w:r>
        <w:rPr>
          <w:rFonts w:cs="Arial"/>
        </w:rPr>
        <w:t xml:space="preserve"> please contact the </w:t>
      </w:r>
      <w:r w:rsidR="00DA0035">
        <w:rPr>
          <w:rFonts w:cs="Arial"/>
        </w:rPr>
        <w:t>Contract</w:t>
      </w:r>
      <w:r w:rsidR="00EA6DC7">
        <w:rPr>
          <w:rFonts w:cs="Arial"/>
        </w:rPr>
        <w:t xml:space="preserve"> administrator listed on that page.</w:t>
      </w:r>
    </w:p>
    <w:p w14:paraId="71ADC03B" w14:textId="77777777" w:rsidR="008D61A9" w:rsidRPr="00496A56" w:rsidRDefault="008D61A9" w:rsidP="008D61A9">
      <w:pPr>
        <w:jc w:val="both"/>
        <w:rPr>
          <w:rFonts w:cs="Arial"/>
        </w:rPr>
      </w:pPr>
    </w:p>
    <w:p w14:paraId="31B4802F" w14:textId="51D747F1" w:rsidR="008D61A9" w:rsidRPr="00C4029F" w:rsidRDefault="00F914ED" w:rsidP="008D61A9">
      <w:pPr>
        <w:pStyle w:val="ListParagraph"/>
        <w:numPr>
          <w:ilvl w:val="0"/>
          <w:numId w:val="43"/>
        </w:numPr>
        <w:jc w:val="both"/>
        <w:rPr>
          <w:b/>
        </w:rPr>
      </w:pPr>
      <w:bookmarkStart w:id="10" w:name="FAQ_9"/>
      <w:bookmarkEnd w:id="10"/>
      <w:r w:rsidRPr="00C4029F">
        <w:rPr>
          <w:b/>
        </w:rPr>
        <w:lastRenderedPageBreak/>
        <w:t xml:space="preserve">What should a </w:t>
      </w:r>
      <w:r w:rsidR="00F0133D" w:rsidRPr="00C4029F">
        <w:rPr>
          <w:b/>
        </w:rPr>
        <w:t xml:space="preserve">purchaser </w:t>
      </w:r>
      <w:r w:rsidRPr="00C4029F">
        <w:rPr>
          <w:b/>
        </w:rPr>
        <w:t xml:space="preserve">do if a </w:t>
      </w:r>
      <w:r w:rsidR="00DA0035">
        <w:rPr>
          <w:b/>
        </w:rPr>
        <w:t>Contractor</w:t>
      </w:r>
      <w:r w:rsidR="00F0133D" w:rsidRPr="00C4029F">
        <w:rPr>
          <w:b/>
        </w:rPr>
        <w:t xml:space="preserve">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DA0035">
        <w:rPr>
          <w:b/>
        </w:rPr>
        <w:t>Contractor</w:t>
      </w:r>
      <w:r w:rsidRPr="00C4029F">
        <w:rPr>
          <w:b/>
        </w:rPr>
        <w:t>?</w:t>
      </w:r>
    </w:p>
    <w:p w14:paraId="5968ABD1" w14:textId="613F0611" w:rsidR="002C38A8" w:rsidRPr="00496A56" w:rsidRDefault="7CD17A50" w:rsidP="7D94BEE5">
      <w:pPr>
        <w:pStyle w:val="ListParagraph"/>
        <w:ind w:left="360"/>
        <w:jc w:val="both"/>
        <w:rPr>
          <w:rFonts w:cs="Arial"/>
          <w:b/>
          <w:bCs/>
        </w:rPr>
      </w:pPr>
      <w:r w:rsidRPr="7D94BEE5">
        <w:rPr>
          <w:rFonts w:cs="Arial"/>
        </w:rPr>
        <w:t xml:space="preserve">If there is a </w:t>
      </w:r>
      <w:r w:rsidR="00DA0035">
        <w:rPr>
          <w:rFonts w:cs="Arial"/>
        </w:rPr>
        <w:t>Contractor</w:t>
      </w:r>
      <w:r w:rsidRPr="7D94BEE5">
        <w:rPr>
          <w:rFonts w:cs="Arial"/>
        </w:rPr>
        <w:t xml:space="preserve"> that is not preforming</w:t>
      </w:r>
      <w:r w:rsidR="089CA092" w:rsidRPr="7D94BEE5">
        <w:rPr>
          <w:rFonts w:cs="Arial"/>
        </w:rPr>
        <w:t xml:space="preserve">, the purchaser should first </w:t>
      </w:r>
      <w:proofErr w:type="gramStart"/>
      <w:r w:rsidR="089CA092" w:rsidRPr="7D94BEE5">
        <w:rPr>
          <w:rFonts w:cs="Arial"/>
        </w:rPr>
        <w:t>seek</w:t>
      </w:r>
      <w:proofErr w:type="gramEnd"/>
      <w:r w:rsidR="089CA092" w:rsidRPr="7D94BEE5">
        <w:rPr>
          <w:rFonts w:cs="Arial"/>
        </w:rPr>
        <w:t xml:space="preserve"> to resolve the issue directly with the </w:t>
      </w:r>
      <w:r w:rsidR="00DA0035">
        <w:rPr>
          <w:rFonts w:cs="Arial"/>
        </w:rPr>
        <w:t>Contractor</w:t>
      </w:r>
      <w:r w:rsidR="089CA092" w:rsidRPr="7D94BEE5">
        <w:rPr>
          <w:rFonts w:cs="Arial"/>
        </w:rPr>
        <w:t>.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00DA0035">
        <w:rPr>
          <w:rFonts w:cs="Arial"/>
        </w:rPr>
        <w:t>Contract</w:t>
      </w:r>
      <w:r w:rsidRPr="7D94BEE5">
        <w:rPr>
          <w:rFonts w:cs="Arial"/>
        </w:rPr>
        <w:t xml:space="preserve"> </w:t>
      </w:r>
      <w:r w:rsidR="0DADB400" w:rsidRPr="7D94BEE5">
        <w:rPr>
          <w:rFonts w:cs="Arial"/>
        </w:rPr>
        <w:t>A</w:t>
      </w:r>
      <w:r w:rsidRPr="7D94BEE5">
        <w:rPr>
          <w:rFonts w:cs="Arial"/>
        </w:rPr>
        <w:t xml:space="preserve">dministrator listed on the </w:t>
      </w:r>
      <w:r w:rsidR="00DA0035">
        <w:rPr>
          <w:rFonts w:cs="Arial"/>
        </w:rPr>
        <w:t>Contract</w:t>
      </w:r>
      <w:r w:rsidRPr="7D94BEE5">
        <w:rPr>
          <w:rFonts w:cs="Arial"/>
        </w:rPr>
        <w:t xml:space="preserve"> page. </w:t>
      </w:r>
      <w:r w:rsidR="66934C80" w:rsidRPr="7D94BEE5">
        <w:rPr>
          <w:rFonts w:cs="Arial"/>
        </w:rPr>
        <w:t>Enterprise Service</w:t>
      </w:r>
      <w:r w:rsidR="089CA092" w:rsidRPr="7D94BEE5">
        <w:rPr>
          <w:rFonts w:cs="Arial"/>
        </w:rPr>
        <w:t>s</w:t>
      </w:r>
      <w:r w:rsidRPr="7D94BEE5">
        <w:rPr>
          <w:rFonts w:cs="Arial"/>
        </w:rPr>
        <w:t xml:space="preserve"> relies on purchasers that are </w:t>
      </w:r>
      <w:proofErr w:type="gramStart"/>
      <w:r w:rsidRPr="7D94BEE5">
        <w:rPr>
          <w:rFonts w:cs="Arial"/>
        </w:rPr>
        <w:t>working</w:t>
      </w:r>
      <w:proofErr w:type="gramEnd"/>
      <w:r w:rsidRPr="7D94BEE5">
        <w:rPr>
          <w:rFonts w:cs="Arial"/>
        </w:rPr>
        <w:t xml:space="preserve"> with the </w:t>
      </w:r>
      <w:r w:rsidR="00DA0035">
        <w:rPr>
          <w:rFonts w:cs="Arial"/>
        </w:rPr>
        <w:t>Contractor</w:t>
      </w:r>
      <w:r w:rsidR="400538B8" w:rsidRPr="7D94BEE5">
        <w:rPr>
          <w:rFonts w:cs="Arial"/>
        </w:rPr>
        <w:t xml:space="preserve">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 xml:space="preserve">staff can aggregate any </w:t>
      </w:r>
      <w:r w:rsidR="00DA0035">
        <w:rPr>
          <w:rFonts w:cs="Arial"/>
        </w:rPr>
        <w:t>Contractor</w:t>
      </w:r>
      <w:r w:rsidR="400538B8" w:rsidRPr="7D94BEE5">
        <w:rPr>
          <w:rFonts w:cs="Arial"/>
        </w:rPr>
        <w:t xml:space="preserve"> performance issues across purchasers to ensure </w:t>
      </w:r>
      <w:proofErr w:type="gramStart"/>
      <w:r w:rsidR="400538B8" w:rsidRPr="7D94BEE5">
        <w:rPr>
          <w:rFonts w:cs="Arial"/>
        </w:rPr>
        <w:t>good performance</w:t>
      </w:r>
      <w:proofErr w:type="gramEnd"/>
      <w:r w:rsidR="400538B8" w:rsidRPr="7D94BEE5">
        <w:rPr>
          <w:rFonts w:cs="Arial"/>
        </w:rPr>
        <w:t xml:space="preserv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w:t>
      </w:r>
      <w:proofErr w:type="gramStart"/>
      <w:r w:rsidR="674966E8" w:rsidRPr="7D94BEE5">
        <w:rPr>
          <w:rFonts w:cs="Arial"/>
        </w:rPr>
        <w:t>assist</w:t>
      </w:r>
      <w:proofErr w:type="gramEnd"/>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C4029F" w:rsidRDefault="002C38A8" w:rsidP="002C38A8">
      <w:pPr>
        <w:pStyle w:val="ListParagraph"/>
        <w:numPr>
          <w:ilvl w:val="0"/>
          <w:numId w:val="43"/>
        </w:numPr>
        <w:jc w:val="both"/>
        <w:rPr>
          <w:b/>
        </w:rPr>
      </w:pPr>
      <w:r w:rsidRPr="00C4029F">
        <w:rPr>
          <w:b/>
        </w:rPr>
        <w:t xml:space="preserve">How can I </w:t>
      </w:r>
      <w:proofErr w:type="gramStart"/>
      <w:r w:rsidRPr="00C4029F">
        <w:rPr>
          <w:b/>
        </w:rPr>
        <w:t>purchase</w:t>
      </w:r>
      <w:proofErr w:type="gramEnd"/>
      <w:r w:rsidRPr="00C4029F">
        <w:rPr>
          <w:b/>
        </w:rPr>
        <w:t xml:space="preserv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6E2E5201" w14:textId="77777777" w:rsidR="000D1729" w:rsidRDefault="000D1729" w:rsidP="008D61A9">
      <w:pPr>
        <w:ind w:left="360"/>
        <w:jc w:val="both"/>
        <w:rPr>
          <w:rFonts w:cs="Arial"/>
        </w:rPr>
      </w:pPr>
      <w:bookmarkStart w:id="11" w:name="_Hlk110518879"/>
      <w:r>
        <w:rPr>
          <w:rFonts w:cs="Arial"/>
        </w:rPr>
        <w:t xml:space="preserve">Response </w:t>
      </w:r>
    </w:p>
    <w:p w14:paraId="74A66283" w14:textId="44A44D17" w:rsidR="008D61A9" w:rsidRPr="00496A56" w:rsidRDefault="00F47A2C" w:rsidP="008D61A9">
      <w:pPr>
        <w:ind w:left="360"/>
        <w:jc w:val="both"/>
        <w:rPr>
          <w:rFonts w:cs="Arial"/>
        </w:rPr>
      </w:pPr>
      <w:r w:rsidRPr="73892AB3">
        <w:rPr>
          <w:rFonts w:cs="Arial"/>
        </w:rPr>
        <w:t xml:space="preserve">Please refer to the </w:t>
      </w:r>
      <w:r w:rsidR="006B1599" w:rsidRPr="73892AB3">
        <w:rPr>
          <w:rFonts w:cs="Arial"/>
        </w:rPr>
        <w:t>Enterprise Services</w:t>
      </w:r>
      <w:r w:rsidRPr="73892AB3">
        <w:rPr>
          <w:rFonts w:cs="Arial"/>
        </w:rPr>
        <w:t xml:space="preserve"> </w:t>
      </w:r>
      <w:hyperlink r:id="rId14">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11"/>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17F1E9C1" w:rsidR="008D61A9" w:rsidRPr="006355B8" w:rsidRDefault="00DA0035" w:rsidP="008D61A9">
      <w:pPr>
        <w:jc w:val="both"/>
        <w:rPr>
          <w:rFonts w:cs="Arial"/>
          <w:b/>
          <w:sz w:val="28"/>
          <w:szCs w:val="28"/>
        </w:rPr>
      </w:pPr>
      <w:r>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4B1166FF" w:rsidR="008D61A9" w:rsidRPr="00C4029F" w:rsidRDefault="00F914ED" w:rsidP="008D61A9">
      <w:pPr>
        <w:pStyle w:val="ListParagraph"/>
        <w:numPr>
          <w:ilvl w:val="0"/>
          <w:numId w:val="43"/>
        </w:numPr>
        <w:jc w:val="both"/>
        <w:rPr>
          <w:b/>
        </w:rPr>
      </w:pPr>
      <w:bookmarkStart w:id="12" w:name="FAQ_10"/>
      <w:bookmarkEnd w:id="12"/>
      <w:r w:rsidRPr="00C4029F">
        <w:rPr>
          <w:b/>
        </w:rPr>
        <w:t xml:space="preserve">When can I </w:t>
      </w:r>
      <w:proofErr w:type="gramStart"/>
      <w:r w:rsidRPr="00C4029F">
        <w:rPr>
          <w:b/>
        </w:rPr>
        <w:t>get added</w:t>
      </w:r>
      <w:proofErr w:type="gramEnd"/>
      <w:r w:rsidRPr="00C4029F">
        <w:rPr>
          <w:b/>
        </w:rPr>
        <w:t xml:space="preserve"> to the </w:t>
      </w:r>
      <w:r w:rsidR="00DA0035">
        <w:rPr>
          <w:b/>
        </w:rPr>
        <w:t>Contract</w:t>
      </w:r>
      <w:r w:rsidRPr="00C4029F">
        <w:rPr>
          <w:b/>
        </w:rPr>
        <w:t>?</w:t>
      </w:r>
    </w:p>
    <w:p w14:paraId="2F6F0B7F" w14:textId="637DCA47" w:rsidR="002A27A1" w:rsidRPr="00496A56" w:rsidRDefault="00DA0035" w:rsidP="00613E6E">
      <w:pPr>
        <w:pStyle w:val="ListParagraph"/>
        <w:ind w:left="360"/>
        <w:jc w:val="both"/>
      </w:pPr>
      <w:r>
        <w:t>Contract</w:t>
      </w:r>
      <w:r w:rsidR="21E46551">
        <w:t xml:space="preserve">s can only be awarded to </w:t>
      </w:r>
      <w:r>
        <w:t>Contractor</w:t>
      </w:r>
      <w:r w:rsidR="21E46551">
        <w:t xml:space="preserve">s that </w:t>
      </w:r>
      <w:proofErr w:type="gramStart"/>
      <w:r w:rsidR="21E46551">
        <w:t>submit</w:t>
      </w:r>
      <w:proofErr w:type="gramEnd"/>
      <w:r w:rsidR="21E46551">
        <w:t xml:space="preserve"> a bid on the opportunity when it is posted to WEBS. </w:t>
      </w:r>
      <w:r w:rsidR="002A27A1">
        <w:br/>
      </w:r>
      <w:r w:rsidR="002A27A1">
        <w:br/>
      </w:r>
      <w:r>
        <w:t>Contract</w:t>
      </w:r>
      <w:r w:rsidR="21E46551">
        <w:t xml:space="preserve">s for the state are awarded through a competitive solicitation process via our </w:t>
      </w:r>
      <w:hyperlink r:id="rId15">
        <w:r w:rsidR="21E46551" w:rsidRPr="7D94BEE5">
          <w:rPr>
            <w:rStyle w:val="Hyperlink"/>
          </w:rPr>
          <w:t>online solicitation system WEBS.</w:t>
        </w:r>
      </w:hyperlink>
      <w:r w:rsidR="21E46551">
        <w:t xml:space="preserve"> </w:t>
      </w:r>
      <w:r w:rsidR="002A3477">
        <w:t>Enterprise Services</w:t>
      </w:r>
      <w:r w:rsidR="21E46551">
        <w:t xml:space="preserve"> has a </w:t>
      </w:r>
      <w:hyperlink r:id="rId16">
        <w:r w:rsidR="21E46551" w:rsidRPr="7D94BEE5">
          <w:rPr>
            <w:rStyle w:val="Hyperlink"/>
          </w:rPr>
          <w:t>registration page</w:t>
        </w:r>
      </w:hyperlink>
      <w:r w:rsidR="21E46551">
        <w:t xml:space="preserve"> that explains the registration process</w:t>
      </w:r>
      <w:r w:rsidR="6D98443F">
        <w:t xml:space="preserve">.  </w:t>
      </w:r>
      <w:r w:rsidR="21E46551">
        <w:t>If you have questions on the registration process</w:t>
      </w:r>
      <w:r w:rsidR="089CA092">
        <w:t>,</w:t>
      </w:r>
      <w:r w:rsidR="21E46551">
        <w:t xml:space="preserve"> please </w:t>
      </w:r>
      <w:r w:rsidR="00A6618D">
        <w:t>contact</w:t>
      </w:r>
      <w:r w:rsidR="21E46551">
        <w:t xml:space="preserve"> </w:t>
      </w:r>
      <w:hyperlink r:id="rId17">
        <w:r w:rsidR="21E46551" w:rsidRPr="7D94BEE5">
          <w:rPr>
            <w:rStyle w:val="Hyperlink"/>
          </w:rPr>
          <w:t>WEBS customer service</w:t>
        </w:r>
      </w:hyperlink>
      <w:r w:rsidR="21E46551">
        <w:t>,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18">
        <w:r w:rsidR="21E46551" w:rsidRPr="7D94BEE5">
          <w:rPr>
            <w:rStyle w:val="Hyperlink"/>
          </w:rPr>
          <w:t>doing business with the state</w:t>
        </w:r>
      </w:hyperlink>
      <w:r w:rsidR="21E46551">
        <w:t xml:space="preserve"> for you to review. There is also a page on </w:t>
      </w:r>
      <w:hyperlink r:id="rId19">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3" w:name="FAQ_11"/>
      <w:bookmarkEnd w:id="13"/>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7719D407" w:rsidR="008D61A9" w:rsidRPr="00496A56" w:rsidRDefault="00496A56" w:rsidP="008D61A9">
      <w:pPr>
        <w:ind w:left="360"/>
        <w:jc w:val="both"/>
        <w:rPr>
          <w:rFonts w:cs="Arial"/>
        </w:rPr>
      </w:pPr>
      <w:r w:rsidRPr="00496A56">
        <w:rPr>
          <w:rFonts w:cs="Arial"/>
        </w:rPr>
        <w:t xml:space="preserve">Please contact the </w:t>
      </w:r>
      <w:r w:rsidR="00DA0035">
        <w:rPr>
          <w:rFonts w:cs="Arial"/>
        </w:rPr>
        <w:t>Contract</w:t>
      </w:r>
      <w:r w:rsidRPr="00496A56">
        <w:rPr>
          <w:rFonts w:cs="Arial"/>
        </w:rPr>
        <w:t xml:space="preserve"> </w:t>
      </w:r>
      <w:r w:rsidR="00F3769C">
        <w:rPr>
          <w:rFonts w:cs="Arial"/>
        </w:rPr>
        <w:t>a</w:t>
      </w:r>
      <w:r w:rsidRPr="00496A56">
        <w:rPr>
          <w:rFonts w:cs="Arial"/>
        </w:rPr>
        <w:t xml:space="preserve">dministrator listed on the </w:t>
      </w:r>
      <w:r w:rsidR="00DA0035">
        <w:rPr>
          <w:rFonts w:cs="Arial"/>
        </w:rPr>
        <w:t>Contract</w:t>
      </w:r>
      <w:r w:rsidRPr="00496A56">
        <w:rPr>
          <w:rFonts w:cs="Arial"/>
        </w:rPr>
        <w:t xml:space="preserve">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4" w:name="FAQ_12"/>
      <w:bookmarkEnd w:id="14"/>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w:t>
      </w:r>
      <w:proofErr w:type="gramStart"/>
      <w:r w:rsidRPr="00496A56">
        <w:rPr>
          <w:rFonts w:cs="Arial"/>
        </w:rPr>
        <w:t>timeframes</w:t>
      </w:r>
      <w:proofErr w:type="gramEnd"/>
      <w:r w:rsidRPr="00496A56">
        <w:rPr>
          <w:rFonts w:cs="Arial"/>
        </w:rPr>
        <w:t>: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5"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5"/>
      <w:r w:rsidRPr="00A375E7">
        <w:rPr>
          <w:rFonts w:cs="Arial"/>
        </w:rPr>
        <w:t xml:space="preserve"> which has the following general </w:t>
      </w:r>
      <w:hyperlink r:id="rId20"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6" w:name="FAQ_13"/>
      <w:bookmarkEnd w:id="16"/>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2116A462" w:rsidR="008D61A9" w:rsidRPr="00496A56" w:rsidRDefault="00496A56" w:rsidP="008D61A9">
      <w:pPr>
        <w:ind w:left="360"/>
        <w:jc w:val="both"/>
        <w:rPr>
          <w:rFonts w:cs="Arial"/>
        </w:rPr>
      </w:pPr>
      <w:r w:rsidRPr="00496A56">
        <w:t xml:space="preserve">After sales have </w:t>
      </w:r>
      <w:proofErr w:type="gramStart"/>
      <w:r w:rsidRPr="00496A56">
        <w:t>been reported</w:t>
      </w:r>
      <w:proofErr w:type="gramEnd"/>
      <w:r w:rsidRPr="00496A56">
        <w:t xml:space="preserve">, </w:t>
      </w:r>
      <w:r w:rsidR="00DA0035">
        <w:t>Contractor</w:t>
      </w:r>
      <w:r>
        <w:t>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w:t>
      </w:r>
      <w:proofErr w:type="gramStart"/>
      <w:r w:rsidRPr="00496A56">
        <w:rPr>
          <w:rFonts w:cs="Arial"/>
        </w:rPr>
        <w:t>identified</w:t>
      </w:r>
      <w:proofErr w:type="gramEnd"/>
      <w:r w:rsidRPr="00496A56">
        <w:rPr>
          <w:rFonts w:cs="Arial"/>
        </w:rPr>
        <w:t>, accepted</w:t>
      </w:r>
      <w:r>
        <w:rPr>
          <w:rFonts w:cs="Arial"/>
        </w:rPr>
        <w:t>,</w:t>
      </w:r>
      <w:r w:rsidRPr="00496A56">
        <w:rPr>
          <w:rFonts w:cs="Arial"/>
        </w:rPr>
        <w:t xml:space="preserve"> and applied correctly</w:t>
      </w:r>
      <w:r>
        <w:rPr>
          <w:rFonts w:cs="Arial"/>
        </w:rPr>
        <w:t xml:space="preserve">. </w:t>
      </w:r>
      <w:r w:rsidR="00DA0035">
        <w:rPr>
          <w:rFonts w:cs="Arial"/>
        </w:rPr>
        <w:t>Contractor</w:t>
      </w:r>
      <w:r w:rsidRPr="00496A56">
        <w:rPr>
          <w:rFonts w:cs="Arial"/>
        </w:rPr>
        <w:t xml:space="preserve">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7" w:name="FAQ_14"/>
      <w:bookmarkEnd w:id="17"/>
      <w:r w:rsidRPr="00C4029F">
        <w:rPr>
          <w:b/>
        </w:rPr>
        <w:t xml:space="preserve">Who do I </w:t>
      </w:r>
      <w:r w:rsidR="00F3769C" w:rsidRPr="00C4029F">
        <w:rPr>
          <w:b/>
        </w:rPr>
        <w:t xml:space="preserve">contact </w:t>
      </w:r>
      <w:r w:rsidRPr="00C4029F">
        <w:rPr>
          <w:b/>
        </w:rPr>
        <w:t>for contact updates?</w:t>
      </w:r>
    </w:p>
    <w:p w14:paraId="3587AD5E" w14:textId="08FFA8F5" w:rsidR="008D61A9" w:rsidRPr="00496A56" w:rsidRDefault="00496A56" w:rsidP="008D61A9">
      <w:pPr>
        <w:ind w:left="360"/>
        <w:jc w:val="both"/>
        <w:rPr>
          <w:rFonts w:cs="Arial"/>
        </w:rPr>
      </w:pPr>
      <w:r w:rsidRPr="00496A56">
        <w:rPr>
          <w:rFonts w:cs="Arial"/>
        </w:rPr>
        <w:t xml:space="preserve">Please contact the </w:t>
      </w:r>
      <w:r w:rsidR="00DA0035">
        <w:rPr>
          <w:rFonts w:cs="Arial"/>
        </w:rPr>
        <w:t>Contract</w:t>
      </w:r>
      <w:r w:rsidRPr="00496A56">
        <w:rPr>
          <w:rFonts w:cs="Arial"/>
        </w:rPr>
        <w:t xml:space="preserve"> </w:t>
      </w:r>
      <w:r w:rsidR="00F3769C">
        <w:rPr>
          <w:rFonts w:cs="Arial"/>
        </w:rPr>
        <w:t>a</w:t>
      </w:r>
      <w:r w:rsidRPr="00496A56">
        <w:rPr>
          <w:rFonts w:cs="Arial"/>
        </w:rPr>
        <w:t xml:space="preserve">dministrator listed on the </w:t>
      </w:r>
      <w:r w:rsidR="00DA0035">
        <w:rPr>
          <w:rFonts w:cs="Arial"/>
        </w:rPr>
        <w:t>Contract</w:t>
      </w:r>
      <w:r w:rsidRPr="00496A56">
        <w:rPr>
          <w:rFonts w:cs="Arial"/>
        </w:rPr>
        <w:t xml:space="preserve">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8" w:name="FAQ_15"/>
      <w:bookmarkEnd w:id="18"/>
      <w:r w:rsidRPr="00C4029F">
        <w:rPr>
          <w:b/>
        </w:rPr>
        <w:t>How do I check for authorized purchasers?</w:t>
      </w:r>
    </w:p>
    <w:p w14:paraId="3067C083" w14:textId="2CC0D761" w:rsidR="00496A56" w:rsidRDefault="00496A56" w:rsidP="00496A56">
      <w:pPr>
        <w:pStyle w:val="ListParagraph"/>
        <w:ind w:left="360"/>
        <w:jc w:val="both"/>
      </w:pPr>
      <w:r w:rsidRPr="00496A56">
        <w:t xml:space="preserve">Please check the </w:t>
      </w:r>
      <w:hyperlink r:id="rId21" w:history="1">
        <w:r w:rsidR="00DA0035">
          <w:rPr>
            <w:rStyle w:val="Hyperlink"/>
          </w:rPr>
          <w:t>Contract</w:t>
        </w:r>
        <w:r w:rsidRPr="00496A56">
          <w:rPr>
            <w:rStyle w:val="Hyperlink"/>
          </w:rPr>
          <w:t>s Usage Agreement (CUA) signed agreement list</w:t>
        </w:r>
      </w:hyperlink>
      <w:r w:rsidRPr="00496A56">
        <w:t xml:space="preserve"> to see the list of authorized purchasers for </w:t>
      </w:r>
      <w:r w:rsidR="006B1599">
        <w:t>Enterprise Services</w:t>
      </w:r>
      <w:r w:rsidRPr="00496A56">
        <w:t xml:space="preserve"> </w:t>
      </w:r>
      <w:r w:rsidR="00DA0035">
        <w:t>Contract</w:t>
      </w:r>
      <w:r w:rsidRPr="00496A56">
        <w:t xml:space="preserve">s. </w:t>
      </w:r>
      <w:r w:rsidR="00E971E3">
        <w:t xml:space="preserve">The </w:t>
      </w:r>
      <w:hyperlink r:id="rId22" w:history="1">
        <w:hyperlink r:id="rId23"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 xml:space="preserve">How do I report EPP purchases? How do I </w:t>
      </w:r>
      <w:proofErr w:type="gramStart"/>
      <w:r w:rsidRPr="00C4029F">
        <w:rPr>
          <w:b/>
        </w:rPr>
        <w:t>submit</w:t>
      </w:r>
      <w:proofErr w:type="gramEnd"/>
      <w:r w:rsidRPr="00C4029F">
        <w:rPr>
          <w:b/>
        </w:rPr>
        <w:t xml:space="preserve">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4"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BD19417" w14:textId="6F2993B7" w:rsidR="005C1F0E" w:rsidRDefault="005C1F0E" w:rsidP="005C1F0E">
      <w:pPr>
        <w:ind w:left="360"/>
        <w:jc w:val="both"/>
        <w:rPr>
          <w:rFonts w:cs="Arial"/>
        </w:rPr>
      </w:pPr>
    </w:p>
    <w:p w14:paraId="0F6D6628" w14:textId="759D81B1" w:rsidR="005C1F0E" w:rsidRDefault="005C1F0E" w:rsidP="005C1F0E">
      <w:pPr>
        <w:ind w:left="360"/>
        <w:jc w:val="both"/>
        <w:rPr>
          <w:rFonts w:cs="Arial"/>
        </w:rPr>
      </w:pPr>
    </w:p>
    <w:p w14:paraId="3707D494" w14:textId="4BBD19FC" w:rsidR="005C1F0E" w:rsidRDefault="005C1F0E" w:rsidP="005C1F0E">
      <w:pPr>
        <w:ind w:left="360"/>
        <w:jc w:val="both"/>
        <w:rPr>
          <w:rFonts w:cs="Arial"/>
        </w:rPr>
      </w:pPr>
    </w:p>
    <w:p w14:paraId="13A3D91F" w14:textId="5269AAEC"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5"/>
      <w:headerReference w:type="first" r:id="rId26"/>
      <w:footerReference w:type="first" r:id="rId27"/>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5EFDB630" w:rsidR="002D44CF" w:rsidRPr="0074484A" w:rsidRDefault="00DA0035" w:rsidP="0030407E">
    <w:pPr>
      <w:pStyle w:val="Footer"/>
      <w:rPr>
        <w:sz w:val="20"/>
      </w:rPr>
    </w:pPr>
    <w:r>
      <w:rPr>
        <w:sz w:val="20"/>
      </w:rPr>
      <w:t>Contract</w:t>
    </w:r>
    <w:r w:rsidR="002D44CF">
      <w:rPr>
        <w:sz w:val="20"/>
      </w:rPr>
      <w:t xml:space="preserve"> No.</w:t>
    </w:r>
    <w:r w:rsidR="00A6618D">
      <w:rPr>
        <w:sz w:val="20"/>
      </w:rPr>
      <w:t>20622</w:t>
    </w:r>
    <w:r w:rsidR="002D44CF" w:rsidRPr="0074484A">
      <w:rPr>
        <w:sz w:val="20"/>
      </w:rPr>
      <w:tab/>
    </w:r>
    <w:r w:rsidR="002D44CF" w:rsidRPr="0074484A">
      <w:rPr>
        <w:sz w:val="20"/>
      </w:rPr>
      <w:tab/>
      <w:t xml:space="preserve">Page </w:t>
    </w:r>
    <w:r w:rsidR="002D44CF" w:rsidRPr="0074484A">
      <w:rPr>
        <w:b/>
        <w:color w:val="2B579A"/>
        <w:sz w:val="20"/>
        <w:shd w:val="clear" w:color="auto" w:fill="E6E6E6"/>
      </w:rPr>
      <w:fldChar w:fldCharType="begin"/>
    </w:r>
    <w:r w:rsidR="002D44CF" w:rsidRPr="0074484A">
      <w:rPr>
        <w:b/>
        <w:sz w:val="20"/>
      </w:rPr>
      <w:instrText xml:space="preserve"> PAGE  \* Arabic  \* MERGEFORMAT </w:instrText>
    </w:r>
    <w:r w:rsidR="002D44CF" w:rsidRPr="0074484A">
      <w:rPr>
        <w:b/>
        <w:color w:val="2B579A"/>
        <w:sz w:val="20"/>
        <w:shd w:val="clear" w:color="auto" w:fill="E6E6E6"/>
      </w:rPr>
      <w:fldChar w:fldCharType="separate"/>
    </w:r>
    <w:r w:rsidR="00AD1B4E">
      <w:rPr>
        <w:b/>
        <w:noProof/>
        <w:sz w:val="20"/>
      </w:rPr>
      <w:t>2</w:t>
    </w:r>
    <w:r w:rsidR="002D44CF" w:rsidRPr="0074484A">
      <w:rPr>
        <w:b/>
        <w:color w:val="2B579A"/>
        <w:sz w:val="20"/>
        <w:shd w:val="clear" w:color="auto" w:fill="E6E6E6"/>
      </w:rPr>
      <w:fldChar w:fldCharType="end"/>
    </w:r>
    <w:r w:rsidR="002D44CF" w:rsidRPr="0074484A">
      <w:rPr>
        <w:sz w:val="20"/>
      </w:rPr>
      <w:t xml:space="preserve"> of </w:t>
    </w:r>
    <w:r w:rsidR="002D44CF" w:rsidRPr="0074484A">
      <w:rPr>
        <w:b/>
        <w:color w:val="2B579A"/>
        <w:sz w:val="20"/>
        <w:shd w:val="clear" w:color="auto" w:fill="E6E6E6"/>
      </w:rPr>
      <w:fldChar w:fldCharType="begin"/>
    </w:r>
    <w:r w:rsidR="002D44CF" w:rsidRPr="0074484A">
      <w:rPr>
        <w:b/>
        <w:sz w:val="20"/>
      </w:rPr>
      <w:instrText xml:space="preserve"> NUMPAGES  \* Arabic  \* MERGEFORMAT </w:instrText>
    </w:r>
    <w:r w:rsidR="002D44CF" w:rsidRPr="0074484A">
      <w:rPr>
        <w:b/>
        <w:color w:val="2B579A"/>
        <w:sz w:val="20"/>
        <w:shd w:val="clear" w:color="auto" w:fill="E6E6E6"/>
      </w:rPr>
      <w:fldChar w:fldCharType="separate"/>
    </w:r>
    <w:r w:rsidR="00AD1B4E">
      <w:rPr>
        <w:b/>
        <w:noProof/>
        <w:sz w:val="20"/>
      </w:rPr>
      <w:t>2</w:t>
    </w:r>
    <w:r w:rsidR="002D44CF"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45870"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62B5821"/>
    <w:multiLevelType w:val="hybridMultilevel"/>
    <w:tmpl w:val="5C129A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1"/>
  </w:num>
  <w:num w:numId="3" w16cid:durableId="892690962">
    <w:abstractNumId w:val="40"/>
  </w:num>
  <w:num w:numId="4" w16cid:durableId="522597413">
    <w:abstractNumId w:val="9"/>
  </w:num>
  <w:num w:numId="5" w16cid:durableId="1847093035">
    <w:abstractNumId w:val="2"/>
  </w:num>
  <w:num w:numId="6" w16cid:durableId="1261912799">
    <w:abstractNumId w:val="21"/>
  </w:num>
  <w:num w:numId="7" w16cid:durableId="884827346">
    <w:abstractNumId w:val="39"/>
  </w:num>
  <w:num w:numId="8" w16cid:durableId="1664746494">
    <w:abstractNumId w:val="16"/>
  </w:num>
  <w:num w:numId="9" w16cid:durableId="1734311143">
    <w:abstractNumId w:val="24"/>
  </w:num>
  <w:num w:numId="10" w16cid:durableId="1634169363">
    <w:abstractNumId w:val="29"/>
  </w:num>
  <w:num w:numId="11" w16cid:durableId="390269379">
    <w:abstractNumId w:val="34"/>
  </w:num>
  <w:num w:numId="12" w16cid:durableId="2100786381">
    <w:abstractNumId w:val="46"/>
  </w:num>
  <w:num w:numId="13" w16cid:durableId="9766823">
    <w:abstractNumId w:val="27"/>
  </w:num>
  <w:num w:numId="14" w16cid:durableId="913665028">
    <w:abstractNumId w:val="25"/>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3"/>
  </w:num>
  <w:num w:numId="22" w16cid:durableId="258760742">
    <w:abstractNumId w:val="19"/>
  </w:num>
  <w:num w:numId="23" w16cid:durableId="1598907449">
    <w:abstractNumId w:val="0"/>
  </w:num>
  <w:num w:numId="24" w16cid:durableId="664863569">
    <w:abstractNumId w:val="30"/>
  </w:num>
  <w:num w:numId="25" w16cid:durableId="648872245">
    <w:abstractNumId w:val="35"/>
  </w:num>
  <w:num w:numId="26" w16cid:durableId="751656706">
    <w:abstractNumId w:val="5"/>
  </w:num>
  <w:num w:numId="27" w16cid:durableId="1788422817">
    <w:abstractNumId w:val="28"/>
  </w:num>
  <w:num w:numId="28" w16cid:durableId="77363833">
    <w:abstractNumId w:val="37"/>
  </w:num>
  <w:num w:numId="29" w16cid:durableId="1780445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2"/>
  </w:num>
  <w:num w:numId="31" w16cid:durableId="128014521">
    <w:abstractNumId w:val="26"/>
  </w:num>
  <w:num w:numId="32" w16cid:durableId="2132021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7"/>
  </w:num>
  <w:num w:numId="36" w16cid:durableId="1526402654">
    <w:abstractNumId w:val="14"/>
  </w:num>
  <w:num w:numId="37" w16cid:durableId="193881987">
    <w:abstractNumId w:val="4"/>
  </w:num>
  <w:num w:numId="38" w16cid:durableId="485323505">
    <w:abstractNumId w:val="44"/>
  </w:num>
  <w:num w:numId="39" w16cid:durableId="1161315708">
    <w:abstractNumId w:val="45"/>
  </w:num>
  <w:num w:numId="40" w16cid:durableId="726299305">
    <w:abstractNumId w:val="15"/>
  </w:num>
  <w:num w:numId="41" w16cid:durableId="1076822207">
    <w:abstractNumId w:val="12"/>
  </w:num>
  <w:num w:numId="42" w16cid:durableId="405494913">
    <w:abstractNumId w:val="18"/>
  </w:num>
  <w:num w:numId="43" w16cid:durableId="1696735735">
    <w:abstractNumId w:val="42"/>
  </w:num>
  <w:num w:numId="44" w16cid:durableId="1402480183">
    <w:abstractNumId w:val="36"/>
  </w:num>
  <w:num w:numId="45" w16cid:durableId="1569850650">
    <w:abstractNumId w:val="43"/>
  </w:num>
  <w:num w:numId="46" w16cid:durableId="803936194">
    <w:abstractNumId w:val="41"/>
  </w:num>
  <w:num w:numId="47" w16cid:durableId="899949616">
    <w:abstractNumId w:val="13"/>
  </w:num>
  <w:num w:numId="48" w16cid:durableId="1588929254">
    <w:abstractNumId w:val="17"/>
  </w:num>
  <w:num w:numId="49" w16cid:durableId="5371635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53C5"/>
    <w:rsid w:val="00114333"/>
    <w:rsid w:val="00116CEC"/>
    <w:rsid w:val="00127602"/>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759C"/>
    <w:rsid w:val="002B1724"/>
    <w:rsid w:val="002C38A8"/>
    <w:rsid w:val="002C5537"/>
    <w:rsid w:val="002C5B4E"/>
    <w:rsid w:val="002C6FB2"/>
    <w:rsid w:val="002D20B3"/>
    <w:rsid w:val="002D3B68"/>
    <w:rsid w:val="002D44CF"/>
    <w:rsid w:val="0030247C"/>
    <w:rsid w:val="0030407E"/>
    <w:rsid w:val="003046E4"/>
    <w:rsid w:val="00307008"/>
    <w:rsid w:val="003122C3"/>
    <w:rsid w:val="00322731"/>
    <w:rsid w:val="00332798"/>
    <w:rsid w:val="003370E5"/>
    <w:rsid w:val="00345886"/>
    <w:rsid w:val="00370C53"/>
    <w:rsid w:val="00374865"/>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21704"/>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7E0A"/>
    <w:rsid w:val="00540487"/>
    <w:rsid w:val="0054058F"/>
    <w:rsid w:val="00540DD1"/>
    <w:rsid w:val="005462CA"/>
    <w:rsid w:val="00562C76"/>
    <w:rsid w:val="00566639"/>
    <w:rsid w:val="00571DED"/>
    <w:rsid w:val="00573AF9"/>
    <w:rsid w:val="005908A0"/>
    <w:rsid w:val="00592722"/>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355B8"/>
    <w:rsid w:val="00660F98"/>
    <w:rsid w:val="00673D38"/>
    <w:rsid w:val="0069044E"/>
    <w:rsid w:val="006A057F"/>
    <w:rsid w:val="006A1559"/>
    <w:rsid w:val="006B1599"/>
    <w:rsid w:val="006B3F8E"/>
    <w:rsid w:val="006B712B"/>
    <w:rsid w:val="006C185D"/>
    <w:rsid w:val="006C28CD"/>
    <w:rsid w:val="006C2B57"/>
    <w:rsid w:val="006C4F0B"/>
    <w:rsid w:val="006D44D3"/>
    <w:rsid w:val="006E5559"/>
    <w:rsid w:val="007066A6"/>
    <w:rsid w:val="00713641"/>
    <w:rsid w:val="00725C1E"/>
    <w:rsid w:val="00726E71"/>
    <w:rsid w:val="0073112A"/>
    <w:rsid w:val="0073113B"/>
    <w:rsid w:val="007373D1"/>
    <w:rsid w:val="007412A2"/>
    <w:rsid w:val="0074484A"/>
    <w:rsid w:val="007469A1"/>
    <w:rsid w:val="00753414"/>
    <w:rsid w:val="007552B3"/>
    <w:rsid w:val="00762773"/>
    <w:rsid w:val="00777D8C"/>
    <w:rsid w:val="007819A4"/>
    <w:rsid w:val="007A4105"/>
    <w:rsid w:val="007C26EB"/>
    <w:rsid w:val="007C7707"/>
    <w:rsid w:val="00803D5D"/>
    <w:rsid w:val="00807F65"/>
    <w:rsid w:val="00810002"/>
    <w:rsid w:val="00810411"/>
    <w:rsid w:val="00842A8E"/>
    <w:rsid w:val="008455F0"/>
    <w:rsid w:val="00845889"/>
    <w:rsid w:val="0084688A"/>
    <w:rsid w:val="008546DD"/>
    <w:rsid w:val="00863275"/>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0579"/>
    <w:rsid w:val="008D61A9"/>
    <w:rsid w:val="008F43CF"/>
    <w:rsid w:val="008F53BF"/>
    <w:rsid w:val="0090621B"/>
    <w:rsid w:val="0091313F"/>
    <w:rsid w:val="00933D11"/>
    <w:rsid w:val="00940AD0"/>
    <w:rsid w:val="00943106"/>
    <w:rsid w:val="009454A4"/>
    <w:rsid w:val="00955874"/>
    <w:rsid w:val="0096215A"/>
    <w:rsid w:val="00965EBF"/>
    <w:rsid w:val="009714C5"/>
    <w:rsid w:val="00973532"/>
    <w:rsid w:val="00976283"/>
    <w:rsid w:val="0098273F"/>
    <w:rsid w:val="00987347"/>
    <w:rsid w:val="00994CF2"/>
    <w:rsid w:val="009A0990"/>
    <w:rsid w:val="009A5BFB"/>
    <w:rsid w:val="009B2258"/>
    <w:rsid w:val="009B687A"/>
    <w:rsid w:val="009B77B0"/>
    <w:rsid w:val="009C7624"/>
    <w:rsid w:val="009D13A1"/>
    <w:rsid w:val="009D19A4"/>
    <w:rsid w:val="009D1E9A"/>
    <w:rsid w:val="009E3C82"/>
    <w:rsid w:val="009F45B0"/>
    <w:rsid w:val="009F4A39"/>
    <w:rsid w:val="00A05F8E"/>
    <w:rsid w:val="00A0747E"/>
    <w:rsid w:val="00A204E9"/>
    <w:rsid w:val="00A26016"/>
    <w:rsid w:val="00A30BB0"/>
    <w:rsid w:val="00A374B0"/>
    <w:rsid w:val="00A375E7"/>
    <w:rsid w:val="00A412E1"/>
    <w:rsid w:val="00A5333D"/>
    <w:rsid w:val="00A56010"/>
    <w:rsid w:val="00A636ED"/>
    <w:rsid w:val="00A6618D"/>
    <w:rsid w:val="00A74B49"/>
    <w:rsid w:val="00AA2021"/>
    <w:rsid w:val="00AB177B"/>
    <w:rsid w:val="00AB3B0A"/>
    <w:rsid w:val="00AC22B7"/>
    <w:rsid w:val="00AC6634"/>
    <w:rsid w:val="00AC75A9"/>
    <w:rsid w:val="00AC7EA4"/>
    <w:rsid w:val="00AD1B4E"/>
    <w:rsid w:val="00B10023"/>
    <w:rsid w:val="00B20D80"/>
    <w:rsid w:val="00B23E37"/>
    <w:rsid w:val="00B24269"/>
    <w:rsid w:val="00B30D69"/>
    <w:rsid w:val="00B32821"/>
    <w:rsid w:val="00B32A28"/>
    <w:rsid w:val="00B408B9"/>
    <w:rsid w:val="00B445FE"/>
    <w:rsid w:val="00B4620E"/>
    <w:rsid w:val="00B6247D"/>
    <w:rsid w:val="00B663AD"/>
    <w:rsid w:val="00B6685D"/>
    <w:rsid w:val="00B74029"/>
    <w:rsid w:val="00B83632"/>
    <w:rsid w:val="00B9676E"/>
    <w:rsid w:val="00BA0D17"/>
    <w:rsid w:val="00BA3470"/>
    <w:rsid w:val="00BB0C1C"/>
    <w:rsid w:val="00BB0F7D"/>
    <w:rsid w:val="00BD0524"/>
    <w:rsid w:val="00BD2558"/>
    <w:rsid w:val="00BD57FF"/>
    <w:rsid w:val="00BD5917"/>
    <w:rsid w:val="00BD6D69"/>
    <w:rsid w:val="00BE61E5"/>
    <w:rsid w:val="00BF4617"/>
    <w:rsid w:val="00BF628A"/>
    <w:rsid w:val="00C06015"/>
    <w:rsid w:val="00C130B7"/>
    <w:rsid w:val="00C17745"/>
    <w:rsid w:val="00C218C3"/>
    <w:rsid w:val="00C25B29"/>
    <w:rsid w:val="00C32D90"/>
    <w:rsid w:val="00C346EA"/>
    <w:rsid w:val="00C35069"/>
    <w:rsid w:val="00C4029F"/>
    <w:rsid w:val="00C449CB"/>
    <w:rsid w:val="00C67D4F"/>
    <w:rsid w:val="00C71139"/>
    <w:rsid w:val="00C85887"/>
    <w:rsid w:val="00C97953"/>
    <w:rsid w:val="00CA51CF"/>
    <w:rsid w:val="00CA5DE7"/>
    <w:rsid w:val="00CC5359"/>
    <w:rsid w:val="00CC662E"/>
    <w:rsid w:val="00CD7C2C"/>
    <w:rsid w:val="00CE446D"/>
    <w:rsid w:val="00CF7FAB"/>
    <w:rsid w:val="00D0089C"/>
    <w:rsid w:val="00D019CC"/>
    <w:rsid w:val="00D02284"/>
    <w:rsid w:val="00D2689F"/>
    <w:rsid w:val="00D2709A"/>
    <w:rsid w:val="00D31BEB"/>
    <w:rsid w:val="00D4113E"/>
    <w:rsid w:val="00D61ACA"/>
    <w:rsid w:val="00D64C22"/>
    <w:rsid w:val="00D7479D"/>
    <w:rsid w:val="00D7691C"/>
    <w:rsid w:val="00D90A3D"/>
    <w:rsid w:val="00D918E4"/>
    <w:rsid w:val="00D9383D"/>
    <w:rsid w:val="00DA0035"/>
    <w:rsid w:val="00DC79CE"/>
    <w:rsid w:val="00DE3A1C"/>
    <w:rsid w:val="00DE3B27"/>
    <w:rsid w:val="00DE6CE2"/>
    <w:rsid w:val="00DE7EBB"/>
    <w:rsid w:val="00DF4D77"/>
    <w:rsid w:val="00DF6733"/>
    <w:rsid w:val="00E027B4"/>
    <w:rsid w:val="00E03283"/>
    <w:rsid w:val="00E068A9"/>
    <w:rsid w:val="00E14233"/>
    <w:rsid w:val="00E25086"/>
    <w:rsid w:val="00E259BC"/>
    <w:rsid w:val="00E34920"/>
    <w:rsid w:val="00E3674F"/>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5228"/>
    <w:rsid w:val="00F26D20"/>
    <w:rsid w:val="00F3769C"/>
    <w:rsid w:val="00F40BCA"/>
    <w:rsid w:val="00F47A2C"/>
    <w:rsid w:val="00F639EA"/>
    <w:rsid w:val="00F63FB6"/>
    <w:rsid w:val="00F67296"/>
    <w:rsid w:val="00F67399"/>
    <w:rsid w:val="00F6760A"/>
    <w:rsid w:val="00F735F7"/>
    <w:rsid w:val="00F82573"/>
    <w:rsid w:val="00F914ED"/>
    <w:rsid w:val="00F93483"/>
    <w:rsid w:val="00FA0DDB"/>
    <w:rsid w:val="00FB0D70"/>
    <w:rsid w:val="00FB4272"/>
    <w:rsid w:val="00FB58F9"/>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PlannedProcurement" TargetMode="External"/><Relationship Id="rId18" Type="http://schemas.openxmlformats.org/officeDocument/2006/relationships/hyperlink" Target="https://des.wa.gov/sell/how-work-stat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pps.des.wa.gov/DESContracts/Home/MCUAListing"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mailto:WEBSCustomerService@des.w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s.wa.gov/sell/how-work-state/register-bid-opportunities" TargetMode="External"/><Relationship Id="rId20" Type="http://schemas.openxmlformats.org/officeDocument/2006/relationships/hyperlink" Target="https://apps.des.wa.gov/CSR/Vendor_Qtrly_Sales_Rp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des.wa.gov/services/contracting-purchasing/policies-training/resources/environmentally-preferred-purchasing" TargetMode="External"/><Relationship Id="rId5" Type="http://schemas.openxmlformats.org/officeDocument/2006/relationships/numbering" Target="numbering.xml"/><Relationship Id="rId15" Type="http://schemas.openxmlformats.org/officeDocument/2006/relationships/hyperlink" Target="https://pr-webs-vendor.des.wa.gov/" TargetMode="External"/><Relationship Id="rId23" Type="http://schemas.openxmlformats.org/officeDocument/2006/relationships/hyperlink" Target="https://w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es.wa.gov/sell/bid-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wa.gov/services/contracting-purchasing/policies-training/resources/environmentally-preferred-purchasing" TargetMode="External"/><Relationship Id="rId22" Type="http://schemas.openxmlformats.org/officeDocument/2006/relationships/hyperlink" Target="https://wa.gov/"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3.xml><?xml version="1.0" encoding="utf-8"?>
<ds:datastoreItem xmlns:ds="http://schemas.openxmlformats.org/officeDocument/2006/customXml" ds:itemID="{7FA48D3B-E491-4A8E-906D-A93CC2C73B28}">
  <ds:schemaRef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be00e545-53d7-4909-843b-a9c57ead7cab"/>
    <ds:schemaRef ds:uri="6118d770-fd12-4abf-be04-d6d1839e8507"/>
    <ds:schemaRef ds:uri="http://schemas.microsoft.com/office/2006/metadata/properties"/>
    <ds:schemaRef ds:uri="http://www.w3.org/XML/1998/namespace"/>
    <ds:schemaRef ds:uri="http://purl.org/dc/terms/"/>
    <ds:schemaRef ds:uri="fdb9e8f5-e773-48b6-ac01-e4d5d934d6b8"/>
    <ds:schemaRef ds:uri="http://schemas.microsoft.com/sharepoint/v3"/>
    <ds:schemaRef ds:uri="b6afe888-f51a-4c3d-82c6-e39c96fc34be"/>
  </ds:schemaRefs>
</ds:datastoreItem>
</file>

<file path=customXml/itemProps4.xml><?xml version="1.0" encoding="utf-8"?>
<ds:datastoreItem xmlns:ds="http://schemas.openxmlformats.org/officeDocument/2006/customXml" ds:itemID="{438AAB5F-6B02-4077-9768-D5F9E1D62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1332</Words>
  <Characters>8806</Characters>
  <Application>Microsoft Office Word</Application>
  <DocSecurity>0</DocSecurity>
  <Lines>209</Lines>
  <Paragraphs>94</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10044</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Naveed, Shapoor (DES)</cp:lastModifiedBy>
  <cp:revision>12</cp:revision>
  <cp:lastPrinted>2018-02-01T23:33:00Z</cp:lastPrinted>
  <dcterms:created xsi:type="dcterms:W3CDTF">2025-03-13T22:58:00Z</dcterms:created>
  <dcterms:modified xsi:type="dcterms:W3CDTF">2025-03-18T20:55:00Z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