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4270" w14:textId="316C16A2" w:rsidR="00764240" w:rsidRPr="00D54EEB" w:rsidRDefault="009C29B1" w:rsidP="00764240">
      <w:pPr>
        <w:jc w:val="center"/>
        <w:rPr>
          <w:rFonts w:ascii="Calibri" w:hAnsi="Calibri" w:cs="Arial"/>
        </w:rPr>
      </w:pPr>
      <w:r>
        <w:rPr>
          <w:rFonts w:ascii="Calibri" w:hAnsi="Calibri" w:cs="Arial"/>
          <w:noProof/>
        </w:rPr>
        <w:drawing>
          <wp:inline distT="0" distB="0" distL="0" distR="0" wp14:anchorId="5376733C" wp14:editId="2151164D">
            <wp:extent cx="3182620" cy="652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2620" cy="652145"/>
                    </a:xfrm>
                    <a:prstGeom prst="rect">
                      <a:avLst/>
                    </a:prstGeom>
                    <a:noFill/>
                  </pic:spPr>
                </pic:pic>
              </a:graphicData>
            </a:graphic>
          </wp:inline>
        </w:drawing>
      </w:r>
    </w:p>
    <w:p w14:paraId="433282FA" w14:textId="77777777" w:rsidR="00B6630B" w:rsidRPr="00D54EEB" w:rsidRDefault="00B6630B" w:rsidP="00046D70">
      <w:pPr>
        <w:spacing w:after="0" w:line="240" w:lineRule="auto"/>
      </w:pPr>
    </w:p>
    <w:p w14:paraId="03D784D2" w14:textId="77777777" w:rsidR="00900E4C" w:rsidRPr="00D54EEB" w:rsidRDefault="00900E4C" w:rsidP="00046D70">
      <w:pPr>
        <w:spacing w:after="0" w:line="240" w:lineRule="auto"/>
      </w:pPr>
    </w:p>
    <w:p w14:paraId="7E0F1126" w14:textId="77777777" w:rsidR="00B6630B" w:rsidRPr="00D54EEB" w:rsidRDefault="00B6630B" w:rsidP="00046D70">
      <w:pPr>
        <w:spacing w:after="0" w:line="240" w:lineRule="auto"/>
      </w:pPr>
    </w:p>
    <w:p w14:paraId="2311ED18" w14:textId="77777777" w:rsidR="00046D70" w:rsidRPr="00D54EEB" w:rsidRDefault="00046D70" w:rsidP="00046D70">
      <w:pPr>
        <w:spacing w:after="0" w:line="240" w:lineRule="auto"/>
      </w:pPr>
    </w:p>
    <w:p w14:paraId="01C1892A" w14:textId="382A7908" w:rsidR="00046D70" w:rsidRPr="00D54EEB" w:rsidRDefault="00736AA6" w:rsidP="00B6630B">
      <w:pPr>
        <w:spacing w:after="0" w:line="240" w:lineRule="auto"/>
        <w:jc w:val="center"/>
        <w:rPr>
          <w:b/>
          <w:smallCaps/>
          <w:sz w:val="24"/>
          <w:szCs w:val="24"/>
        </w:rPr>
      </w:pPr>
      <w:r w:rsidRPr="00D54EEB">
        <w:rPr>
          <w:b/>
          <w:smallCaps/>
          <w:sz w:val="24"/>
          <w:szCs w:val="24"/>
        </w:rPr>
        <w:t>Contract</w:t>
      </w:r>
    </w:p>
    <w:p w14:paraId="78B7C2C2" w14:textId="7EBC2B6D" w:rsidR="00736AA6" w:rsidRDefault="0041458D" w:rsidP="00736AA6">
      <w:pPr>
        <w:spacing w:before="240" w:after="0" w:line="240" w:lineRule="auto"/>
        <w:jc w:val="center"/>
        <w:rPr>
          <w:b/>
          <w:smallCaps/>
          <w:sz w:val="24"/>
          <w:szCs w:val="24"/>
        </w:rPr>
      </w:pPr>
      <w:r w:rsidRPr="00D54EEB">
        <w:rPr>
          <w:b/>
          <w:smallCaps/>
          <w:sz w:val="24"/>
          <w:szCs w:val="24"/>
        </w:rPr>
        <w:t>No. </w:t>
      </w:r>
      <w:r w:rsidR="0074722D">
        <w:rPr>
          <w:b/>
          <w:smallCaps/>
          <w:sz w:val="24"/>
          <w:szCs w:val="24"/>
        </w:rPr>
        <w:t>23923</w:t>
      </w:r>
    </w:p>
    <w:p w14:paraId="3D1884A9" w14:textId="723F5386" w:rsidR="003C6546" w:rsidRPr="003C6546" w:rsidRDefault="003C6546" w:rsidP="00736AA6">
      <w:pPr>
        <w:spacing w:before="240" w:after="0" w:line="240" w:lineRule="auto"/>
        <w:jc w:val="center"/>
        <w:rPr>
          <w:b/>
          <w:i/>
          <w:iCs/>
          <w:smallCaps/>
          <w:sz w:val="24"/>
          <w:szCs w:val="24"/>
        </w:rPr>
      </w:pPr>
      <w:r w:rsidRPr="003C6546">
        <w:rPr>
          <w:b/>
          <w:i/>
          <w:iCs/>
          <w:smallCaps/>
          <w:sz w:val="24"/>
          <w:szCs w:val="24"/>
        </w:rPr>
        <w:t>for</w:t>
      </w:r>
    </w:p>
    <w:p w14:paraId="497B5A27" w14:textId="77777777" w:rsidR="00851A1D" w:rsidRDefault="0074722D" w:rsidP="00736AA6">
      <w:pPr>
        <w:spacing w:before="480" w:after="0" w:line="240" w:lineRule="auto"/>
        <w:jc w:val="center"/>
        <w:rPr>
          <w:b/>
          <w:smallCaps/>
          <w:sz w:val="24"/>
          <w:szCs w:val="24"/>
        </w:rPr>
      </w:pPr>
      <w:bookmarkStart w:id="0" w:name="_Hlk168314861"/>
      <w:r>
        <w:rPr>
          <w:b/>
          <w:smallCaps/>
          <w:sz w:val="24"/>
          <w:szCs w:val="24"/>
        </w:rPr>
        <w:t>Agent Assisted Travel Services</w:t>
      </w:r>
    </w:p>
    <w:p w14:paraId="3CB776A7" w14:textId="0AD49297" w:rsidR="00736AA6" w:rsidRPr="00D54EEB" w:rsidRDefault="00F22035" w:rsidP="00736AA6">
      <w:pPr>
        <w:spacing w:before="480" w:after="0" w:line="240" w:lineRule="auto"/>
        <w:jc w:val="center"/>
        <w:rPr>
          <w:b/>
          <w:smallCaps/>
          <w:sz w:val="24"/>
          <w:szCs w:val="24"/>
        </w:rPr>
      </w:pPr>
      <w:r>
        <w:rPr>
          <w:b/>
          <w:smallCaps/>
          <w:sz w:val="24"/>
          <w:szCs w:val="24"/>
        </w:rPr>
        <w:t xml:space="preserve"> statewide</w:t>
      </w:r>
    </w:p>
    <w:bookmarkEnd w:id="0"/>
    <w:p w14:paraId="3F3553EF" w14:textId="77777777" w:rsidR="00F36EB1" w:rsidRPr="00D54EEB" w:rsidRDefault="00F36EB1" w:rsidP="00046D70">
      <w:pPr>
        <w:spacing w:after="0" w:line="240" w:lineRule="auto"/>
      </w:pPr>
    </w:p>
    <w:p w14:paraId="42177342" w14:textId="77777777" w:rsidR="00D6701E" w:rsidRPr="00D54EEB" w:rsidRDefault="00D6701E" w:rsidP="00046D70">
      <w:pPr>
        <w:spacing w:after="0" w:line="240" w:lineRule="auto"/>
      </w:pPr>
    </w:p>
    <w:p w14:paraId="20550285" w14:textId="77777777" w:rsidR="00D91523" w:rsidRPr="00D54EEB" w:rsidRDefault="00F36EB1" w:rsidP="00F36EB1">
      <w:pPr>
        <w:spacing w:after="0" w:line="240" w:lineRule="auto"/>
        <w:jc w:val="center"/>
        <w:rPr>
          <w:i/>
        </w:rPr>
      </w:pPr>
      <w:r w:rsidRPr="00D54EEB">
        <w:rPr>
          <w:i/>
        </w:rPr>
        <w:t>For Use by Eligible Purchasers</w:t>
      </w:r>
    </w:p>
    <w:p w14:paraId="784E69E0" w14:textId="77777777" w:rsidR="00D91523" w:rsidRPr="00D54EEB" w:rsidRDefault="00D91523" w:rsidP="00046D70">
      <w:pPr>
        <w:spacing w:after="0" w:line="240" w:lineRule="auto"/>
      </w:pPr>
    </w:p>
    <w:p w14:paraId="7340B41A" w14:textId="77777777" w:rsidR="00046D70" w:rsidRPr="00D54EEB" w:rsidRDefault="00046D70" w:rsidP="00046D70">
      <w:pPr>
        <w:spacing w:after="0" w:line="240" w:lineRule="auto"/>
      </w:pPr>
    </w:p>
    <w:p w14:paraId="7FCD447F" w14:textId="77777777" w:rsidR="00F36EB1" w:rsidRPr="00D54EEB" w:rsidRDefault="00F36EB1" w:rsidP="00046D70">
      <w:pPr>
        <w:spacing w:after="0" w:line="240" w:lineRule="auto"/>
      </w:pPr>
    </w:p>
    <w:p w14:paraId="00C9C975" w14:textId="77777777" w:rsidR="00B6630B" w:rsidRPr="00D54EEB" w:rsidRDefault="00D91523" w:rsidP="00D91523">
      <w:pPr>
        <w:spacing w:after="0" w:line="240" w:lineRule="auto"/>
        <w:jc w:val="center"/>
      </w:pPr>
      <w:r w:rsidRPr="00D54EEB">
        <w:t>By and Between</w:t>
      </w:r>
    </w:p>
    <w:p w14:paraId="584230CB" w14:textId="77777777" w:rsidR="00B6630B" w:rsidRPr="00D54EEB" w:rsidRDefault="00B6630B" w:rsidP="00046D70">
      <w:pPr>
        <w:spacing w:after="0" w:line="240" w:lineRule="auto"/>
      </w:pPr>
    </w:p>
    <w:p w14:paraId="7E56CACA" w14:textId="77777777" w:rsidR="00046D70" w:rsidRPr="00D54EEB" w:rsidRDefault="00046D70" w:rsidP="00046D70">
      <w:pPr>
        <w:spacing w:after="0" w:line="240" w:lineRule="auto"/>
      </w:pPr>
    </w:p>
    <w:p w14:paraId="62AE9407" w14:textId="77777777" w:rsidR="00D91523" w:rsidRPr="00D54EEB" w:rsidRDefault="00D91523" w:rsidP="00046D70">
      <w:pPr>
        <w:spacing w:after="0" w:line="240" w:lineRule="auto"/>
      </w:pPr>
    </w:p>
    <w:p w14:paraId="5E71B911" w14:textId="77777777" w:rsidR="00D91523" w:rsidRPr="00D54EEB" w:rsidRDefault="00D91523" w:rsidP="00D91523">
      <w:pPr>
        <w:spacing w:after="0" w:line="240" w:lineRule="auto"/>
        <w:jc w:val="center"/>
        <w:rPr>
          <w:b/>
          <w:smallCaps/>
        </w:rPr>
      </w:pPr>
      <w:r w:rsidRPr="00D54EEB">
        <w:rPr>
          <w:b/>
          <w:smallCaps/>
        </w:rPr>
        <w:t>State of Washington</w:t>
      </w:r>
      <w:r w:rsidRPr="00D54EEB">
        <w:rPr>
          <w:b/>
          <w:smallCaps/>
        </w:rPr>
        <w:br/>
        <w:t>Department of Enterprise Services</w:t>
      </w:r>
    </w:p>
    <w:p w14:paraId="4BD5A9ED" w14:textId="77777777" w:rsidR="00D91523" w:rsidRPr="00D54EEB" w:rsidRDefault="00D91523" w:rsidP="00046D70">
      <w:pPr>
        <w:spacing w:after="0" w:line="240" w:lineRule="auto"/>
      </w:pPr>
    </w:p>
    <w:p w14:paraId="5EE4C063" w14:textId="77777777" w:rsidR="00D91523" w:rsidRPr="00D54EEB" w:rsidRDefault="00D91523" w:rsidP="00046D70">
      <w:pPr>
        <w:spacing w:after="0" w:line="240" w:lineRule="auto"/>
      </w:pPr>
    </w:p>
    <w:p w14:paraId="08B58743" w14:textId="77777777" w:rsidR="00D91523" w:rsidRPr="00D54EEB" w:rsidRDefault="00D91523" w:rsidP="00D91523">
      <w:pPr>
        <w:spacing w:after="0" w:line="240" w:lineRule="auto"/>
        <w:jc w:val="center"/>
      </w:pPr>
      <w:r w:rsidRPr="00D54EEB">
        <w:t>and</w:t>
      </w:r>
    </w:p>
    <w:p w14:paraId="3712BB08" w14:textId="77777777" w:rsidR="00D91523" w:rsidRPr="00D54EEB" w:rsidRDefault="00D91523" w:rsidP="00046D70">
      <w:pPr>
        <w:spacing w:after="0" w:line="240" w:lineRule="auto"/>
      </w:pPr>
    </w:p>
    <w:p w14:paraId="649DE364" w14:textId="77777777" w:rsidR="00D91523" w:rsidRPr="00D54EEB" w:rsidRDefault="00D91523" w:rsidP="00046D70">
      <w:pPr>
        <w:spacing w:after="0" w:line="240" w:lineRule="auto"/>
      </w:pPr>
    </w:p>
    <w:p w14:paraId="18296A18" w14:textId="77777777" w:rsidR="00D91523" w:rsidRPr="00D54EEB" w:rsidRDefault="002429B4" w:rsidP="00D91523">
      <w:pPr>
        <w:spacing w:after="0" w:line="240" w:lineRule="auto"/>
        <w:jc w:val="center"/>
        <w:rPr>
          <w:b/>
          <w:smallCaps/>
        </w:rPr>
      </w:pPr>
      <w:r w:rsidRPr="00D54EEB">
        <w:rPr>
          <w:b/>
          <w:smallCaps/>
        </w:rPr>
        <w:t>____________________</w:t>
      </w:r>
    </w:p>
    <w:p w14:paraId="07D7CA60" w14:textId="77777777" w:rsidR="00D91523" w:rsidRPr="00D54EEB" w:rsidRDefault="00D91523" w:rsidP="00046D70">
      <w:pPr>
        <w:spacing w:after="0" w:line="240" w:lineRule="auto"/>
      </w:pPr>
    </w:p>
    <w:p w14:paraId="7C7B8C6E" w14:textId="77777777" w:rsidR="00736AA6" w:rsidRPr="00D54EEB" w:rsidRDefault="00736AA6" w:rsidP="00046D70">
      <w:pPr>
        <w:spacing w:after="0" w:line="240" w:lineRule="auto"/>
      </w:pPr>
    </w:p>
    <w:p w14:paraId="2AC743B6" w14:textId="77777777" w:rsidR="00736AA6" w:rsidRPr="00D54EEB" w:rsidRDefault="00736AA6" w:rsidP="00046D70">
      <w:pPr>
        <w:spacing w:after="0" w:line="240" w:lineRule="auto"/>
      </w:pPr>
    </w:p>
    <w:p w14:paraId="397D5863" w14:textId="77777777" w:rsidR="00736AA6" w:rsidRPr="00D54EEB" w:rsidRDefault="00736AA6" w:rsidP="00046D70">
      <w:pPr>
        <w:spacing w:after="0" w:line="240" w:lineRule="auto"/>
      </w:pPr>
    </w:p>
    <w:p w14:paraId="18B49B72" w14:textId="77777777" w:rsidR="00D91523" w:rsidRPr="00D54EEB" w:rsidRDefault="00D91523" w:rsidP="00046D70">
      <w:pPr>
        <w:spacing w:after="0" w:line="240" w:lineRule="auto"/>
      </w:pPr>
    </w:p>
    <w:p w14:paraId="63BC10D8" w14:textId="6E6B7D66" w:rsidR="00D91523" w:rsidRPr="00D54EEB" w:rsidRDefault="00736AA6" w:rsidP="00736AA6">
      <w:pPr>
        <w:spacing w:after="0" w:line="240" w:lineRule="auto"/>
        <w:jc w:val="center"/>
      </w:pPr>
      <w:r w:rsidRPr="00D54EEB">
        <w:t xml:space="preserve">Dated _____________________, </w:t>
      </w:r>
      <w:r w:rsidR="00B95ADC">
        <w:t>202</w:t>
      </w:r>
      <w:r w:rsidR="00424431">
        <w:t>4</w:t>
      </w:r>
    </w:p>
    <w:p w14:paraId="40DF23A8" w14:textId="77777777" w:rsidR="00046D70" w:rsidRPr="00D54EEB" w:rsidRDefault="00046D70" w:rsidP="00046D70">
      <w:pPr>
        <w:spacing w:after="0" w:line="240" w:lineRule="auto"/>
      </w:pPr>
    </w:p>
    <w:p w14:paraId="4B67C12B" w14:textId="77777777" w:rsidR="00B6630B" w:rsidRPr="00D54EEB" w:rsidRDefault="00B6630B">
      <w:pPr>
        <w:sectPr w:rsidR="00B6630B" w:rsidRPr="00D54EEB" w:rsidSect="009B3C78">
          <w:headerReference w:type="default" r:id="rId12"/>
          <w:footerReference w:type="default" r:id="rId13"/>
          <w:pgSz w:w="12240" w:h="15840"/>
          <w:pgMar w:top="1440" w:right="1440" w:bottom="1440" w:left="1440" w:header="720" w:footer="720" w:gutter="0"/>
          <w:cols w:space="720"/>
          <w:titlePg/>
          <w:docGrid w:linePitch="360"/>
        </w:sectPr>
      </w:pPr>
    </w:p>
    <w:p w14:paraId="666A5FFE" w14:textId="177D65BE" w:rsidR="0041458D" w:rsidRPr="00D54EEB" w:rsidRDefault="00736AA6" w:rsidP="00046D70">
      <w:pPr>
        <w:spacing w:after="0" w:line="240" w:lineRule="auto"/>
        <w:jc w:val="center"/>
        <w:rPr>
          <w:b/>
          <w:smallCaps/>
          <w:sz w:val="24"/>
          <w:szCs w:val="24"/>
        </w:rPr>
      </w:pPr>
      <w:r w:rsidRPr="00D54EEB">
        <w:rPr>
          <w:b/>
          <w:smallCaps/>
          <w:sz w:val="24"/>
          <w:szCs w:val="24"/>
        </w:rPr>
        <w:lastRenderedPageBreak/>
        <w:t>Contract</w:t>
      </w:r>
    </w:p>
    <w:p w14:paraId="19F17728" w14:textId="459DFC98" w:rsidR="00046D70" w:rsidRDefault="0041458D" w:rsidP="00D6701E">
      <w:pPr>
        <w:spacing w:before="120" w:after="0" w:line="240" w:lineRule="auto"/>
        <w:jc w:val="center"/>
        <w:rPr>
          <w:b/>
          <w:smallCaps/>
          <w:sz w:val="24"/>
          <w:szCs w:val="24"/>
        </w:rPr>
      </w:pPr>
      <w:r w:rsidRPr="00D54EEB">
        <w:rPr>
          <w:b/>
          <w:smallCaps/>
          <w:sz w:val="24"/>
          <w:szCs w:val="24"/>
        </w:rPr>
        <w:t>No. </w:t>
      </w:r>
      <w:r w:rsidR="0074722D">
        <w:rPr>
          <w:b/>
          <w:smallCaps/>
          <w:sz w:val="24"/>
          <w:szCs w:val="24"/>
        </w:rPr>
        <w:t>23923</w:t>
      </w:r>
    </w:p>
    <w:p w14:paraId="0E9DC5FA" w14:textId="356A78AC" w:rsidR="00D6701E" w:rsidRPr="00D54EEB" w:rsidRDefault="00D6701E" w:rsidP="00D6701E">
      <w:pPr>
        <w:spacing w:before="120" w:after="0" w:line="240" w:lineRule="auto"/>
        <w:jc w:val="center"/>
        <w:rPr>
          <w:b/>
          <w:smallCaps/>
          <w:sz w:val="24"/>
          <w:szCs w:val="24"/>
        </w:rPr>
      </w:pPr>
      <w:r>
        <w:rPr>
          <w:b/>
          <w:smallCaps/>
          <w:sz w:val="24"/>
          <w:szCs w:val="24"/>
        </w:rPr>
        <w:t>for</w:t>
      </w:r>
    </w:p>
    <w:p w14:paraId="5F74F1E0" w14:textId="6255AB0F" w:rsidR="0041458D" w:rsidRDefault="0074722D" w:rsidP="00D6701E">
      <w:pPr>
        <w:spacing w:before="120" w:after="0" w:line="240" w:lineRule="auto"/>
        <w:jc w:val="center"/>
        <w:rPr>
          <w:b/>
          <w:smallCaps/>
          <w:sz w:val="24"/>
          <w:szCs w:val="24"/>
        </w:rPr>
      </w:pPr>
      <w:bookmarkStart w:id="2" w:name="_Hlk168314909"/>
      <w:r>
        <w:rPr>
          <w:b/>
          <w:smallCaps/>
          <w:sz w:val="24"/>
          <w:szCs w:val="24"/>
        </w:rPr>
        <w:t>Agent Assisted Travel Services</w:t>
      </w:r>
    </w:p>
    <w:bookmarkEnd w:id="2"/>
    <w:p w14:paraId="42025D55" w14:textId="7DFFE0DE" w:rsidR="00F22035" w:rsidRPr="00D54EEB" w:rsidRDefault="00F22035" w:rsidP="00D6701E">
      <w:pPr>
        <w:spacing w:before="120" w:after="0" w:line="240" w:lineRule="auto"/>
        <w:jc w:val="center"/>
        <w:rPr>
          <w:b/>
          <w:smallCaps/>
          <w:sz w:val="24"/>
          <w:szCs w:val="24"/>
        </w:rPr>
      </w:pPr>
      <w:r>
        <w:rPr>
          <w:b/>
          <w:smallCaps/>
          <w:sz w:val="24"/>
          <w:szCs w:val="24"/>
        </w:rPr>
        <w:t>statewide</w:t>
      </w:r>
    </w:p>
    <w:p w14:paraId="22F32777" w14:textId="77777777" w:rsidR="00D6701E" w:rsidRPr="00D54EEB" w:rsidRDefault="00D6701E" w:rsidP="002B20CF">
      <w:pPr>
        <w:spacing w:after="0" w:line="240" w:lineRule="auto"/>
        <w:jc w:val="both"/>
      </w:pPr>
    </w:p>
    <w:p w14:paraId="79FC0056" w14:textId="77777777" w:rsidR="00046D70" w:rsidRPr="00D54EEB" w:rsidRDefault="00046D70" w:rsidP="002B20CF">
      <w:pPr>
        <w:spacing w:after="0" w:line="240" w:lineRule="auto"/>
        <w:jc w:val="both"/>
      </w:pPr>
    </w:p>
    <w:p w14:paraId="53A5C9D1" w14:textId="4EEE727D" w:rsidR="00046D70" w:rsidRPr="007436F7" w:rsidRDefault="00046D70" w:rsidP="002B20CF">
      <w:pPr>
        <w:spacing w:after="0" w:line="240" w:lineRule="auto"/>
        <w:jc w:val="both"/>
        <w:rPr>
          <w:lang w:bidi="en-US"/>
        </w:rPr>
      </w:pPr>
      <w:r w:rsidRPr="007436F7">
        <w:rPr>
          <w:lang w:bidi="en-US"/>
        </w:rPr>
        <w:t xml:space="preserve">This </w:t>
      </w:r>
      <w:r w:rsidR="00BF7AEC">
        <w:rPr>
          <w:lang w:bidi="en-US"/>
        </w:rPr>
        <w:t>Washington Statewide</w:t>
      </w:r>
      <w:r w:rsidR="00736AA6" w:rsidRPr="007436F7">
        <w:rPr>
          <w:lang w:bidi="en-US"/>
        </w:rPr>
        <w:t xml:space="preserve"> Contract</w:t>
      </w:r>
      <w:r w:rsidRPr="007436F7">
        <w:rPr>
          <w:lang w:bidi="en-US"/>
        </w:rPr>
        <w:t xml:space="preserve"> (</w:t>
      </w:r>
      <w:r w:rsidR="00736AA6" w:rsidRPr="007436F7">
        <w:rPr>
          <w:lang w:bidi="en-US"/>
        </w:rPr>
        <w:t>“Contract”</w:t>
      </w:r>
      <w:r w:rsidRPr="007436F7">
        <w:rPr>
          <w:lang w:bidi="en-US"/>
        </w:rPr>
        <w:t>) is made and entered into by and between the State of Washington acting by and through the Department of Enterprise Services, a Washington State governmental agency (</w:t>
      </w:r>
      <w:r w:rsidR="0041458D" w:rsidRPr="007436F7">
        <w:rPr>
          <w:lang w:bidi="en-US"/>
        </w:rPr>
        <w:t>“Enterprise Services”</w:t>
      </w:r>
      <w:r w:rsidRPr="007436F7">
        <w:rPr>
          <w:lang w:bidi="en-US"/>
        </w:rPr>
        <w:t xml:space="preserve">) and </w:t>
      </w:r>
      <w:r w:rsidR="00D91523" w:rsidRPr="0041338F">
        <w:rPr>
          <w:highlight w:val="yellow"/>
          <w:lang w:bidi="en-US"/>
        </w:rPr>
        <w:t>____________________</w:t>
      </w:r>
      <w:r w:rsidRPr="007436F7">
        <w:rPr>
          <w:lang w:bidi="en-US"/>
        </w:rPr>
        <w:t xml:space="preserve">, a </w:t>
      </w:r>
      <w:r w:rsidR="00D91523" w:rsidRPr="0041338F">
        <w:rPr>
          <w:highlight w:val="yellow"/>
          <w:lang w:bidi="en-US"/>
        </w:rPr>
        <w:t>________________</w:t>
      </w:r>
      <w:r w:rsidRPr="007436F7">
        <w:rPr>
          <w:lang w:bidi="en-US"/>
        </w:rPr>
        <w:t xml:space="preserve"> (</w:t>
      </w:r>
      <w:r w:rsidR="0041458D" w:rsidRPr="007436F7">
        <w:rPr>
          <w:lang w:bidi="en-US"/>
        </w:rPr>
        <w:t>“</w:t>
      </w:r>
      <w:r w:rsidR="007900A5" w:rsidRPr="007436F7">
        <w:rPr>
          <w:lang w:bidi="en-US"/>
        </w:rPr>
        <w:t>Contractor</w:t>
      </w:r>
      <w:r w:rsidR="0041458D" w:rsidRPr="007436F7">
        <w:rPr>
          <w:lang w:bidi="en-US"/>
        </w:rPr>
        <w:t>”</w:t>
      </w:r>
      <w:r w:rsidRPr="007436F7">
        <w:rPr>
          <w:lang w:bidi="en-US"/>
        </w:rPr>
        <w:t xml:space="preserve">) and is dated </w:t>
      </w:r>
      <w:r w:rsidR="00D35407" w:rsidRPr="007436F7">
        <w:rPr>
          <w:lang w:bidi="en-US"/>
        </w:rPr>
        <w:t xml:space="preserve">and effective </w:t>
      </w:r>
      <w:r w:rsidRPr="007436F7">
        <w:rPr>
          <w:lang w:bidi="en-US"/>
        </w:rPr>
        <w:t xml:space="preserve">as of </w:t>
      </w:r>
      <w:r w:rsidR="00D91523" w:rsidRPr="0041338F">
        <w:rPr>
          <w:highlight w:val="yellow"/>
          <w:lang w:bidi="en-US"/>
        </w:rPr>
        <w:t>_______________</w:t>
      </w:r>
      <w:r w:rsidRPr="0041338F">
        <w:rPr>
          <w:highlight w:val="yellow"/>
          <w:lang w:bidi="en-US"/>
        </w:rPr>
        <w:t> __</w:t>
      </w:r>
      <w:r w:rsidRPr="007436F7">
        <w:rPr>
          <w:lang w:bidi="en-US"/>
        </w:rPr>
        <w:t xml:space="preserve">, </w:t>
      </w:r>
      <w:r w:rsidR="00851A1D">
        <w:rPr>
          <w:lang w:bidi="en-US"/>
        </w:rPr>
        <w:t>2024</w:t>
      </w:r>
      <w:r w:rsidRPr="007436F7">
        <w:rPr>
          <w:lang w:bidi="en-US"/>
        </w:rPr>
        <w:t>.</w:t>
      </w:r>
    </w:p>
    <w:p w14:paraId="1A3C4A65" w14:textId="77777777" w:rsidR="00046D70" w:rsidRPr="00D54EEB" w:rsidRDefault="00046D70" w:rsidP="002B20CF">
      <w:pPr>
        <w:spacing w:before="240" w:after="0" w:line="240" w:lineRule="auto"/>
        <w:jc w:val="center"/>
        <w:rPr>
          <w:b/>
          <w:lang w:bidi="en-US"/>
        </w:rPr>
      </w:pPr>
      <w:r w:rsidRPr="00D54EEB">
        <w:rPr>
          <w:b/>
          <w:lang w:bidi="en-US"/>
        </w:rPr>
        <w:t>R E C I T A L S</w:t>
      </w:r>
    </w:p>
    <w:p w14:paraId="15FEB4A6" w14:textId="18347299" w:rsidR="00F36EB1" w:rsidRDefault="00F36EB1" w:rsidP="005C5AB2">
      <w:pPr>
        <w:pStyle w:val="ListParagraph"/>
        <w:numPr>
          <w:ilvl w:val="0"/>
          <w:numId w:val="1"/>
        </w:numPr>
        <w:spacing w:before="120" w:after="0" w:line="240" w:lineRule="auto"/>
        <w:ind w:right="720"/>
        <w:contextualSpacing w:val="0"/>
        <w:jc w:val="both"/>
      </w:pPr>
      <w:r w:rsidRPr="007436F7">
        <w:t xml:space="preserve">Pursuant to Legislative </w:t>
      </w:r>
      <w:r w:rsidR="00E453F8" w:rsidRPr="00E453F8">
        <w:t>authorization</w:t>
      </w:r>
      <w:r w:rsidRPr="007436F7">
        <w:t>, Enterprise Services</w:t>
      </w:r>
      <w:r w:rsidR="005D7A39" w:rsidRPr="007436F7">
        <w:t>,</w:t>
      </w:r>
      <w:r w:rsidRPr="007436F7">
        <w:t xml:space="preserve"> on behalf of the State of Washington</w:t>
      </w:r>
      <w:r w:rsidR="005D7A39" w:rsidRPr="007436F7">
        <w:t>,</w:t>
      </w:r>
      <w:r w:rsidRPr="007436F7">
        <w:t xml:space="preserve"> is authorized to develop, solicit, and establish </w:t>
      </w:r>
      <w:r w:rsidR="00BF7AEC">
        <w:t xml:space="preserve">enterprise procurement solutions, including </w:t>
      </w:r>
      <w:r w:rsidRPr="007436F7">
        <w:t>contracts</w:t>
      </w:r>
      <w:r w:rsidR="00BF7AEC">
        <w:t>,</w:t>
      </w:r>
      <w:r w:rsidRPr="007436F7">
        <w:t xml:space="preserve"> for goods and/or services </w:t>
      </w:r>
      <w:r w:rsidR="00E453F8" w:rsidRPr="00E453F8">
        <w:t>to support Washington state agencies</w:t>
      </w:r>
      <w:r w:rsidRPr="007436F7">
        <w:t>.</w:t>
      </w:r>
      <w:r w:rsidR="00E453F8" w:rsidRPr="00E453F8">
        <w:t xml:space="preserve">  </w:t>
      </w:r>
      <w:r w:rsidR="00E453F8" w:rsidRPr="00E453F8">
        <w:rPr>
          <w:i/>
        </w:rPr>
        <w:t>See</w:t>
      </w:r>
      <w:r w:rsidR="00E453F8" w:rsidRPr="00E453F8">
        <w:t xml:space="preserve"> RCW 39.26.050(1).  The Washington State Legislature </w:t>
      </w:r>
      <w:r w:rsidR="00E8685A">
        <w:t xml:space="preserve">also </w:t>
      </w:r>
      <w:r w:rsidR="00E453F8" w:rsidRPr="00E453F8">
        <w:t xml:space="preserve">has authorized Enterprise Services to make these contracts available, pursuant to </w:t>
      </w:r>
      <w:r w:rsidR="00763156">
        <w:t xml:space="preserve">an </w:t>
      </w:r>
      <w:r w:rsidR="00E453F8" w:rsidRPr="00E453F8">
        <w:t>agreement in which Enterprise Services ensures full cost recovery, to other local or federal government agenc</w:t>
      </w:r>
      <w:r w:rsidR="00E453F8">
        <w:t>ies</w:t>
      </w:r>
      <w:r w:rsidR="00E453F8" w:rsidRPr="00E453F8">
        <w:t xml:space="preserve"> or entit</w:t>
      </w:r>
      <w:r w:rsidR="00E453F8">
        <w:t>ies</w:t>
      </w:r>
      <w:r w:rsidR="00E453F8" w:rsidRPr="00E453F8">
        <w:t xml:space="preserve">, public benefit nonprofit organizations, </w:t>
      </w:r>
      <w:r w:rsidR="00E453F8">
        <w:t>and</w:t>
      </w:r>
      <w:r w:rsidR="00E453F8" w:rsidRPr="00E453F8">
        <w:t xml:space="preserve"> any tribes located in the State of Washington.  </w:t>
      </w:r>
      <w:r w:rsidR="00E453F8" w:rsidRPr="00E453F8">
        <w:rPr>
          <w:i/>
        </w:rPr>
        <w:t>See</w:t>
      </w:r>
      <w:r w:rsidR="00E453F8" w:rsidRPr="00E453F8">
        <w:t xml:space="preserve"> RCW 39.26.050(1) &amp; (2).</w:t>
      </w:r>
    </w:p>
    <w:p w14:paraId="472A2517" w14:textId="6F0D9AC3" w:rsidR="006B08FE" w:rsidRPr="00651D5B" w:rsidRDefault="005C5AB2" w:rsidP="00E12487">
      <w:pPr>
        <w:pStyle w:val="ListParagraph"/>
        <w:numPr>
          <w:ilvl w:val="0"/>
          <w:numId w:val="1"/>
        </w:numPr>
        <w:spacing w:before="120" w:after="0" w:line="240" w:lineRule="auto"/>
        <w:ind w:right="360"/>
        <w:contextualSpacing w:val="0"/>
        <w:jc w:val="both"/>
        <w:rPr>
          <w:rFonts w:cstheme="minorHAnsi"/>
        </w:rPr>
      </w:pPr>
      <w:bookmarkStart w:id="3" w:name="_Hlk168314929"/>
      <w:r w:rsidRPr="005C5AB2">
        <w:rPr>
          <w:rFonts w:cstheme="minorHAnsi"/>
        </w:rPr>
        <w:t xml:space="preserve">Washington state agencies and other eligible purchasers, as part of their operational needs, require employees to travel.  Such purchasers, require </w:t>
      </w:r>
      <w:r w:rsidR="006E1C8D" w:rsidRPr="006E1C8D">
        <w:rPr>
          <w:rFonts w:cstheme="minorHAnsi"/>
        </w:rPr>
        <w:t xml:space="preserve">certain specified agent assisted travel services from qualified, innovative </w:t>
      </w:r>
      <w:r w:rsidR="006E1C8D">
        <w:rPr>
          <w:rFonts w:cstheme="minorHAnsi"/>
        </w:rPr>
        <w:t>vendors</w:t>
      </w:r>
      <w:r w:rsidR="006E1C8D" w:rsidRPr="006E1C8D">
        <w:rPr>
          <w:rFonts w:cstheme="minorHAnsi"/>
        </w:rPr>
        <w:t xml:space="preserve"> to provide travel agent-assisted recommendations and price quotes in response to specific purchaser needs and, upon purchaser request, to secure, modify, or cancel travel reservations (collectively, “Agent Assisted Travel Services”</w:t>
      </w:r>
      <w:r w:rsidR="006E1C8D">
        <w:rPr>
          <w:rFonts w:cstheme="minorHAnsi"/>
        </w:rPr>
        <w:t xml:space="preserve"> or “Services”</w:t>
      </w:r>
      <w:r w:rsidR="006E1C8D" w:rsidRPr="006E1C8D">
        <w:rPr>
          <w:rFonts w:cstheme="minorHAnsi"/>
        </w:rPr>
        <w:t xml:space="preserve">). </w:t>
      </w:r>
      <w:bookmarkEnd w:id="3"/>
    </w:p>
    <w:p w14:paraId="28F274C7" w14:textId="5FD2B072" w:rsidR="00046D70" w:rsidRPr="007436F7" w:rsidRDefault="00633C67" w:rsidP="00E12487">
      <w:pPr>
        <w:pStyle w:val="ListParagraph"/>
        <w:numPr>
          <w:ilvl w:val="0"/>
          <w:numId w:val="1"/>
        </w:numPr>
        <w:spacing w:before="120" w:after="0" w:line="240" w:lineRule="auto"/>
        <w:ind w:right="360"/>
        <w:contextualSpacing w:val="0"/>
        <w:jc w:val="both"/>
      </w:pPr>
      <w:r w:rsidRPr="007436F7">
        <w:t xml:space="preserve">On behalf of the State of Washington, </w:t>
      </w:r>
      <w:r w:rsidR="00151E5B" w:rsidRPr="007436F7">
        <w:t>Enterprise Services</w:t>
      </w:r>
      <w:r w:rsidRPr="007436F7">
        <w:t>, as part of a competitive governmental procurement,</w:t>
      </w:r>
      <w:r w:rsidR="00151E5B" w:rsidRPr="007436F7">
        <w:t xml:space="preserve"> issued </w:t>
      </w:r>
      <w:r w:rsidR="00A57D99" w:rsidRPr="007436F7">
        <w:t>Competitive Solicitation</w:t>
      </w:r>
      <w:r w:rsidR="00763577" w:rsidRPr="007436F7">
        <w:t xml:space="preserve"> No. </w:t>
      </w:r>
      <w:r w:rsidR="00733ACB">
        <w:t>23923</w:t>
      </w:r>
      <w:r w:rsidR="005F1AA9">
        <w:t xml:space="preserve"> for Agent Assisted Travel Services</w:t>
      </w:r>
      <w:r w:rsidR="00763577" w:rsidRPr="007436F7">
        <w:t xml:space="preserve"> dated </w:t>
      </w:r>
      <w:r w:rsidR="00763577" w:rsidRPr="006B08FE">
        <w:rPr>
          <w:highlight w:val="yellow"/>
        </w:rPr>
        <w:t>__________</w:t>
      </w:r>
      <w:r w:rsidR="008C526A" w:rsidRPr="007436F7">
        <w:t xml:space="preserve">, </w:t>
      </w:r>
      <w:bookmarkStart w:id="4" w:name="_Hlk168314955"/>
      <w:r w:rsidR="006E1C8D">
        <w:t xml:space="preserve">2024 to solicit bids and award contracts </w:t>
      </w:r>
      <w:r w:rsidR="006E1C8D" w:rsidRPr="000379B7">
        <w:rPr>
          <w:rFonts w:cstheme="minorHAnsi"/>
        </w:rPr>
        <w:t xml:space="preserve">to enable eligible purchasers to procure specified </w:t>
      </w:r>
      <w:r w:rsidR="006E1C8D">
        <w:rPr>
          <w:rFonts w:cstheme="minorHAnsi"/>
        </w:rPr>
        <w:t xml:space="preserve">Agent Assisted Travel Services </w:t>
      </w:r>
      <w:r w:rsidR="006E1C8D" w:rsidRPr="000379B7">
        <w:rPr>
          <w:rFonts w:cstheme="minorHAnsi"/>
        </w:rPr>
        <w:t>from the awarded Contractor in a cost-effective, efficient manner using the terms and conditions of the Contract</w:t>
      </w:r>
      <w:r w:rsidR="00763577" w:rsidRPr="007436F7">
        <w:t>.</w:t>
      </w:r>
      <w:r w:rsidR="006E1C8D">
        <w:t xml:space="preserve"> </w:t>
      </w:r>
      <w:r w:rsidR="006B08FE">
        <w:t xml:space="preserve"> </w:t>
      </w:r>
      <w:bookmarkStart w:id="5" w:name="_Hlk168315013"/>
      <w:bookmarkEnd w:id="4"/>
      <w:r w:rsidR="006B08FE" w:rsidRPr="006B08FE">
        <w:t xml:space="preserve">Enterprise Services structured the Competitive Solicitation to address state procurement priorities pertaining to qualified Washington Small Businesses and </w:t>
      </w:r>
      <w:r w:rsidR="006E1C8D">
        <w:t xml:space="preserve">Certified </w:t>
      </w:r>
      <w:r w:rsidR="006B08FE" w:rsidRPr="006B08FE">
        <w:t>Veteran-Owned Businesses.</w:t>
      </w:r>
      <w:bookmarkEnd w:id="5"/>
    </w:p>
    <w:p w14:paraId="7876B2E8" w14:textId="16D1D62F" w:rsidR="00763577" w:rsidRPr="007436F7" w:rsidRDefault="00763577" w:rsidP="00E12487">
      <w:pPr>
        <w:pStyle w:val="ListParagraph"/>
        <w:numPr>
          <w:ilvl w:val="0"/>
          <w:numId w:val="1"/>
        </w:numPr>
        <w:spacing w:before="120" w:after="0" w:line="240" w:lineRule="auto"/>
        <w:ind w:right="720"/>
        <w:contextualSpacing w:val="0"/>
        <w:jc w:val="both"/>
      </w:pPr>
      <w:r w:rsidRPr="007436F7">
        <w:t>Enterprise Services</w:t>
      </w:r>
      <w:r w:rsidR="00C27EE6" w:rsidRPr="007436F7">
        <w:t xml:space="preserve"> </w:t>
      </w:r>
      <w:r w:rsidR="00282ABC" w:rsidRPr="007436F7">
        <w:t xml:space="preserve">evaluated all responses to the </w:t>
      </w:r>
      <w:r w:rsidR="00A57D99" w:rsidRPr="007436F7">
        <w:t>Comp</w:t>
      </w:r>
      <w:r w:rsidR="006C59E4">
        <w:t>e</w:t>
      </w:r>
      <w:r w:rsidR="00A57D99" w:rsidRPr="007436F7">
        <w:t>t</w:t>
      </w:r>
      <w:r w:rsidR="006C59E4">
        <w:t>i</w:t>
      </w:r>
      <w:r w:rsidR="00A57D99" w:rsidRPr="007436F7">
        <w:t>tive Solicitation</w:t>
      </w:r>
      <w:r w:rsidR="00282ABC" w:rsidRPr="007436F7">
        <w:t xml:space="preserve"> and identified </w:t>
      </w:r>
      <w:r w:rsidR="00681C0A" w:rsidRPr="007436F7">
        <w:t xml:space="preserve">Contractor </w:t>
      </w:r>
      <w:r w:rsidR="00282ABC" w:rsidRPr="007436F7">
        <w:t xml:space="preserve">as </w:t>
      </w:r>
      <w:r w:rsidR="00F36EB1" w:rsidRPr="007D5004">
        <w:t>an</w:t>
      </w:r>
      <w:r w:rsidR="00282ABC" w:rsidRPr="007436F7">
        <w:t xml:space="preserve"> apparent successful bidder.</w:t>
      </w:r>
    </w:p>
    <w:p w14:paraId="7CBA6C75" w14:textId="05CA2640" w:rsidR="00282ABC" w:rsidRPr="007436F7" w:rsidRDefault="00282ABC" w:rsidP="00E12487">
      <w:pPr>
        <w:pStyle w:val="ListParagraph"/>
        <w:numPr>
          <w:ilvl w:val="0"/>
          <w:numId w:val="1"/>
        </w:numPr>
        <w:spacing w:before="120" w:after="0" w:line="240" w:lineRule="auto"/>
        <w:ind w:right="720"/>
        <w:contextualSpacing w:val="0"/>
        <w:jc w:val="both"/>
      </w:pPr>
      <w:r w:rsidRPr="007436F7">
        <w:t xml:space="preserve">Enterprise Services has determined that entering into this </w:t>
      </w:r>
      <w:r w:rsidR="00900E4C" w:rsidRPr="007436F7">
        <w:t>Contract</w:t>
      </w:r>
      <w:r w:rsidRPr="007436F7">
        <w:t xml:space="preserve"> will meet the </w:t>
      </w:r>
      <w:r w:rsidR="006C6DAA" w:rsidRPr="007436F7">
        <w:t xml:space="preserve">identified </w:t>
      </w:r>
      <w:r w:rsidRPr="007436F7">
        <w:t>needs and be in the best interest of the State of Washington.</w:t>
      </w:r>
    </w:p>
    <w:p w14:paraId="16DFC037" w14:textId="6CBF504A" w:rsidR="00633C67" w:rsidRPr="007436F7" w:rsidRDefault="00633C67" w:rsidP="00E12487">
      <w:pPr>
        <w:pStyle w:val="ListParagraph"/>
        <w:numPr>
          <w:ilvl w:val="0"/>
          <w:numId w:val="1"/>
        </w:numPr>
        <w:spacing w:before="120" w:after="0" w:line="240" w:lineRule="auto"/>
        <w:ind w:right="720"/>
        <w:contextualSpacing w:val="0"/>
        <w:jc w:val="both"/>
      </w:pPr>
      <w:r w:rsidRPr="007436F7">
        <w:t xml:space="preserve">The purpose of this </w:t>
      </w:r>
      <w:r w:rsidR="00900E4C" w:rsidRPr="007436F7">
        <w:t>Contract</w:t>
      </w:r>
      <w:r w:rsidRPr="007436F7">
        <w:t xml:space="preserve"> is to enable eligible purchasers to </w:t>
      </w:r>
      <w:r w:rsidRPr="00191FE8">
        <w:t xml:space="preserve">purchase the </w:t>
      </w:r>
      <w:r w:rsidR="00A134A6">
        <w:t>S</w:t>
      </w:r>
      <w:r w:rsidRPr="00191FE8">
        <w:t xml:space="preserve">ervices </w:t>
      </w:r>
      <w:r w:rsidR="005D7A39" w:rsidRPr="00191FE8">
        <w:t>as</w:t>
      </w:r>
      <w:r w:rsidR="005D7A39" w:rsidRPr="007436F7">
        <w:t xml:space="preserve"> </w:t>
      </w:r>
      <w:r w:rsidRPr="007436F7">
        <w:t>set forth herein.</w:t>
      </w:r>
    </w:p>
    <w:p w14:paraId="3C2D9888" w14:textId="77777777" w:rsidR="00882C8D" w:rsidRDefault="00882C8D" w:rsidP="002B20CF">
      <w:pPr>
        <w:spacing w:before="240" w:after="120" w:line="240" w:lineRule="auto"/>
        <w:jc w:val="center"/>
        <w:rPr>
          <w:b/>
        </w:rPr>
      </w:pPr>
    </w:p>
    <w:p w14:paraId="20DDAD43" w14:textId="6343D41F" w:rsidR="00046D70" w:rsidRPr="00D54EEB" w:rsidRDefault="00046D70" w:rsidP="002B20CF">
      <w:pPr>
        <w:spacing w:before="240" w:after="120" w:line="240" w:lineRule="auto"/>
        <w:jc w:val="center"/>
        <w:rPr>
          <w:b/>
        </w:rPr>
      </w:pPr>
      <w:r w:rsidRPr="00D54EEB">
        <w:rPr>
          <w:b/>
        </w:rPr>
        <w:lastRenderedPageBreak/>
        <w:t>A G R E E M E N T</w:t>
      </w:r>
    </w:p>
    <w:p w14:paraId="734CAE6A" w14:textId="77777777" w:rsidR="00046D70" w:rsidRPr="00D54EEB" w:rsidRDefault="00046D70" w:rsidP="002B20CF">
      <w:pPr>
        <w:spacing w:after="0" w:line="240" w:lineRule="auto"/>
        <w:jc w:val="both"/>
      </w:pPr>
      <w:r w:rsidRPr="00D54EEB">
        <w:rPr>
          <w:b/>
          <w:smallCaps/>
        </w:rPr>
        <w:t>Now Therefore</w:t>
      </w:r>
      <w:r w:rsidRPr="00D54EEB">
        <w:t>, in consideration of the mutual promises, covenants, and conditions set forth herein, the parties hereto hereby agree as follows:</w:t>
      </w:r>
    </w:p>
    <w:p w14:paraId="5FCC18DC" w14:textId="3DE1CF4D" w:rsidR="002946FD" w:rsidRPr="00D54EEB" w:rsidRDefault="002946FD" w:rsidP="00D7288F">
      <w:pPr>
        <w:pStyle w:val="ListParagraph"/>
        <w:numPr>
          <w:ilvl w:val="0"/>
          <w:numId w:val="4"/>
        </w:numPr>
        <w:spacing w:before="240" w:after="120" w:line="240" w:lineRule="auto"/>
        <w:contextualSpacing w:val="0"/>
        <w:jc w:val="both"/>
      </w:pPr>
      <w:r w:rsidRPr="00D54EEB">
        <w:rPr>
          <w:b/>
          <w:smallCaps/>
        </w:rPr>
        <w:t>Term</w:t>
      </w:r>
      <w:r w:rsidRPr="00D54EEB">
        <w:t xml:space="preserve">.  The term of this </w:t>
      </w:r>
      <w:r w:rsidR="00900E4C" w:rsidRPr="00D54EEB">
        <w:t>Contract</w:t>
      </w:r>
      <w:r w:rsidRPr="00D54EEB">
        <w:t xml:space="preserve"> is </w:t>
      </w:r>
      <w:r w:rsidR="009416F8">
        <w:t>twenty-four</w:t>
      </w:r>
      <w:r w:rsidR="00F47E8A" w:rsidRPr="00A3025D">
        <w:t xml:space="preserve"> </w:t>
      </w:r>
      <w:r w:rsidRPr="00A3025D">
        <w:t>(</w:t>
      </w:r>
      <w:r w:rsidR="009416F8">
        <w:t>24</w:t>
      </w:r>
      <w:r w:rsidRPr="00A3025D">
        <w:t>)</w:t>
      </w:r>
      <w:r w:rsidRPr="00D54EEB">
        <w:t xml:space="preserve"> months, commencing </w:t>
      </w:r>
      <w:r w:rsidRPr="0041338F">
        <w:rPr>
          <w:highlight w:val="yellow"/>
        </w:rPr>
        <w:t>_____________</w:t>
      </w:r>
      <w:r w:rsidRPr="00D54EEB">
        <w:t xml:space="preserve">, </w:t>
      </w:r>
      <w:r w:rsidR="00422668">
        <w:t>2024</w:t>
      </w:r>
      <w:r w:rsidRPr="00D54EEB">
        <w:t xml:space="preserve"> and ending </w:t>
      </w:r>
      <w:r w:rsidRPr="0041338F">
        <w:rPr>
          <w:highlight w:val="yellow"/>
        </w:rPr>
        <w:t>_____________, 20__</w:t>
      </w:r>
      <w:r w:rsidR="00A02980">
        <w:t xml:space="preserve">; </w:t>
      </w:r>
      <w:r w:rsidR="00A02980">
        <w:rPr>
          <w:i/>
        </w:rPr>
        <w:t>Provided</w:t>
      </w:r>
      <w:r w:rsidR="00A02980">
        <w:t>, however, that if Contractor is not in default</w:t>
      </w:r>
      <w:r w:rsidR="00A02980" w:rsidRPr="005B3B61">
        <w:t xml:space="preserve"> </w:t>
      </w:r>
      <w:r w:rsidR="00A02980">
        <w:t xml:space="preserve">and if, </w:t>
      </w:r>
      <w:r w:rsidR="00A02980" w:rsidRPr="00066CEE">
        <w:rPr>
          <w:highlight w:val="yellow"/>
        </w:rPr>
        <w:t xml:space="preserve">by </w:t>
      </w:r>
      <w:r w:rsidR="00C267A1" w:rsidRPr="00066CEE">
        <w:rPr>
          <w:highlight w:val="yellow"/>
        </w:rPr>
        <w:t>(renewal-2 mo.)</w:t>
      </w:r>
      <w:r w:rsidR="00A02980" w:rsidRPr="00C267A1">
        <w:rPr>
          <w:highlight w:val="yellow"/>
        </w:rPr>
        <w:t>__________</w:t>
      </w:r>
      <w:r w:rsidR="00A02980" w:rsidRPr="00066CEE">
        <w:rPr>
          <w:highlight w:val="yellow"/>
        </w:rPr>
        <w:t>, 20</w:t>
      </w:r>
      <w:r w:rsidR="00A02980" w:rsidRPr="00C267A1">
        <w:rPr>
          <w:highlight w:val="yellow"/>
        </w:rPr>
        <w:t>__</w:t>
      </w:r>
      <w:r w:rsidR="00A02980" w:rsidRPr="00066CEE">
        <w:rPr>
          <w:highlight w:val="yellow"/>
        </w:rPr>
        <w:t xml:space="preserve">, </w:t>
      </w:r>
      <w:r w:rsidR="00A02980">
        <w:t>in Enterprise Services’ reasonable judgment, Contractor satisfactorily has met the performance</w:t>
      </w:r>
      <w:r w:rsidR="00E8685A">
        <w:t>-based</w:t>
      </w:r>
      <w:r w:rsidR="00A02980">
        <w:t xml:space="preserve"> goals for contract extension, </w:t>
      </w:r>
      <w:bookmarkStart w:id="6" w:name="_Hlk168663289"/>
      <w:r w:rsidR="00A02980" w:rsidRPr="00706501">
        <w:t xml:space="preserve">Enterprise Services shall extend the term of this Contract, by written amendment, </w:t>
      </w:r>
      <w:r w:rsidR="00FD529A" w:rsidRPr="00706501">
        <w:t>for up to two (2),</w:t>
      </w:r>
      <w:r w:rsidR="00A02980" w:rsidRPr="00706501">
        <w:t xml:space="preserve"> </w:t>
      </w:r>
      <w:r w:rsidR="00733ACB" w:rsidRPr="00706501">
        <w:rPr>
          <w:rFonts w:cstheme="minorHAnsi"/>
        </w:rPr>
        <w:t xml:space="preserve">twenty-four </w:t>
      </w:r>
      <w:r w:rsidR="00A02980" w:rsidRPr="00706501">
        <w:rPr>
          <w:rFonts w:cstheme="minorHAnsi"/>
        </w:rPr>
        <w:t>(</w:t>
      </w:r>
      <w:r w:rsidR="00733ACB" w:rsidRPr="00706501">
        <w:rPr>
          <w:rFonts w:cstheme="minorHAnsi"/>
        </w:rPr>
        <w:t>24</w:t>
      </w:r>
      <w:r w:rsidR="00A02980" w:rsidRPr="00706501">
        <w:rPr>
          <w:rFonts w:cstheme="minorHAnsi"/>
        </w:rPr>
        <w:t xml:space="preserve">) </w:t>
      </w:r>
      <w:r w:rsidR="00A02980" w:rsidRPr="00706501">
        <w:t xml:space="preserve"> month</w:t>
      </w:r>
      <w:r w:rsidR="0080144F" w:rsidRPr="00706501">
        <w:t xml:space="preserve"> </w:t>
      </w:r>
      <w:r w:rsidR="00422668" w:rsidRPr="00706501">
        <w:t>extensions</w:t>
      </w:r>
      <w:r w:rsidR="00A02980" w:rsidRPr="00706501">
        <w:t xml:space="preserve">  Such extension amendment</w:t>
      </w:r>
      <w:r w:rsidR="0080144F" w:rsidRPr="00706501">
        <w:t>(s)</w:t>
      </w:r>
      <w:r w:rsidR="00A02980" w:rsidRPr="00706501">
        <w:t xml:space="preserve"> shall be on the same terms and conditions as set forth in this Contract.</w:t>
      </w:r>
      <w:bookmarkEnd w:id="6"/>
      <w:r w:rsidR="00A02980" w:rsidRPr="00706501">
        <w:t xml:space="preserve">  To earn the performance</w:t>
      </w:r>
      <w:r w:rsidR="00A02980">
        <w:t>-based Contract term extension, Contractor must achieve the following performance</w:t>
      </w:r>
      <w:r w:rsidR="00E8685A">
        <w:t>-based</w:t>
      </w:r>
      <w:r w:rsidR="00A02980">
        <w:t xml:space="preserve"> metrics:</w:t>
      </w:r>
    </w:p>
    <w:tbl>
      <w:tblPr>
        <w:tblStyle w:val="TableGrid"/>
        <w:tblW w:w="0" w:type="auto"/>
        <w:tblInd w:w="805" w:type="dxa"/>
        <w:tblLook w:val="04A0" w:firstRow="1" w:lastRow="0" w:firstColumn="1" w:lastColumn="0" w:noHBand="0" w:noVBand="1"/>
      </w:tblPr>
      <w:tblGrid>
        <w:gridCol w:w="2608"/>
        <w:gridCol w:w="5850"/>
      </w:tblGrid>
      <w:tr w:rsidR="00A02980" w14:paraId="0358F174" w14:textId="77777777" w:rsidTr="001E07BF">
        <w:trPr>
          <w:cantSplit/>
          <w:tblHeader/>
        </w:trPr>
        <w:tc>
          <w:tcPr>
            <w:tcW w:w="2608" w:type="dxa"/>
            <w:shd w:val="clear" w:color="auto" w:fill="DBE5F1" w:themeFill="accent1" w:themeFillTint="33"/>
            <w:vAlign w:val="center"/>
          </w:tcPr>
          <w:p w14:paraId="33E28F9B" w14:textId="77777777" w:rsidR="00A02980" w:rsidRPr="0052152F" w:rsidRDefault="00A02980" w:rsidP="00BF3DBC">
            <w:pPr>
              <w:spacing w:before="60" w:after="60"/>
              <w:jc w:val="center"/>
              <w:rPr>
                <w:smallCaps/>
              </w:rPr>
            </w:pPr>
            <w:r w:rsidRPr="0052152F">
              <w:rPr>
                <w:smallCaps/>
              </w:rPr>
              <w:t>Performance Metric</w:t>
            </w:r>
          </w:p>
        </w:tc>
        <w:tc>
          <w:tcPr>
            <w:tcW w:w="5850" w:type="dxa"/>
            <w:shd w:val="clear" w:color="auto" w:fill="DBE5F1" w:themeFill="accent1" w:themeFillTint="33"/>
            <w:vAlign w:val="center"/>
          </w:tcPr>
          <w:p w14:paraId="15AC056D" w14:textId="77777777" w:rsidR="00A02980" w:rsidRPr="0052152F" w:rsidRDefault="00A02980" w:rsidP="00BF3DBC">
            <w:pPr>
              <w:spacing w:before="60" w:after="60"/>
              <w:jc w:val="center"/>
              <w:rPr>
                <w:smallCaps/>
              </w:rPr>
            </w:pPr>
            <w:r w:rsidRPr="0052152F">
              <w:rPr>
                <w:smallCaps/>
              </w:rPr>
              <w:t>Performance Requirement</w:t>
            </w:r>
            <w:r w:rsidR="00E8685A">
              <w:rPr>
                <w:smallCaps/>
              </w:rPr>
              <w:t xml:space="preserve"> for Contract Extension</w:t>
            </w:r>
          </w:p>
        </w:tc>
      </w:tr>
      <w:tr w:rsidR="001E07BF" w14:paraId="77F3153B" w14:textId="77777777" w:rsidTr="001E07BF">
        <w:trPr>
          <w:cantSplit/>
        </w:trPr>
        <w:tc>
          <w:tcPr>
            <w:tcW w:w="2608" w:type="dxa"/>
            <w:vAlign w:val="center"/>
          </w:tcPr>
          <w:p w14:paraId="0633B43A" w14:textId="7E0C1DD4" w:rsidR="001E07BF" w:rsidRDefault="001E07BF" w:rsidP="00BF3DBC">
            <w:pPr>
              <w:spacing w:before="60" w:after="60"/>
              <w:jc w:val="right"/>
            </w:pPr>
            <w:r>
              <w:t>Insurance Endorsements:</w:t>
            </w:r>
          </w:p>
        </w:tc>
        <w:tc>
          <w:tcPr>
            <w:tcW w:w="5850" w:type="dxa"/>
          </w:tcPr>
          <w:p w14:paraId="0895DAAF" w14:textId="29CABFF4" w:rsidR="001E07BF" w:rsidRDefault="001E07BF" w:rsidP="00BF3DBC">
            <w:pPr>
              <w:spacing w:before="60" w:after="60"/>
              <w:jc w:val="both"/>
            </w:pPr>
            <w:r>
              <w:t xml:space="preserve">Contractor timely provides to Enterprise Services at the designated address, without exception, annual insurance endorsements for the insurance coverages required by this Contract.  </w:t>
            </w:r>
            <w:r w:rsidRPr="00BF2BF6">
              <w:rPr>
                <w:i/>
              </w:rPr>
              <w:t>See</w:t>
            </w:r>
            <w:r>
              <w:t xml:space="preserve"> </w:t>
            </w:r>
            <w:r w:rsidRPr="00BF2BF6">
              <w:rPr>
                <w:i/>
              </w:rPr>
              <w:t>Exhibit C – Insurance Requirements</w:t>
            </w:r>
            <w:r>
              <w:t xml:space="preserve"> at </w:t>
            </w:r>
            <w:r>
              <w:rPr>
                <w:rFonts w:cstheme="minorHAnsi"/>
              </w:rPr>
              <w:t>§</w:t>
            </w:r>
            <w:r>
              <w:t> 4.</w:t>
            </w:r>
          </w:p>
        </w:tc>
      </w:tr>
      <w:tr w:rsidR="001E07BF" w14:paraId="21DBD42A" w14:textId="77777777" w:rsidTr="001E07BF">
        <w:trPr>
          <w:cantSplit/>
        </w:trPr>
        <w:tc>
          <w:tcPr>
            <w:tcW w:w="2608" w:type="dxa"/>
            <w:vAlign w:val="center"/>
          </w:tcPr>
          <w:p w14:paraId="43827856" w14:textId="50C86774" w:rsidR="001E07BF" w:rsidRDefault="001E07BF" w:rsidP="00A02980">
            <w:pPr>
              <w:spacing w:before="60" w:after="60"/>
              <w:jc w:val="right"/>
            </w:pPr>
            <w:r>
              <w:t>Vendor Management Fee:</w:t>
            </w:r>
          </w:p>
        </w:tc>
        <w:tc>
          <w:tcPr>
            <w:tcW w:w="5850" w:type="dxa"/>
          </w:tcPr>
          <w:p w14:paraId="70AD1374" w14:textId="77777777" w:rsidR="001E07BF" w:rsidRDefault="001E07BF" w:rsidP="00A02980">
            <w:pPr>
              <w:spacing w:before="60" w:after="60"/>
              <w:jc w:val="both"/>
            </w:pPr>
            <w:r>
              <w:t>Contractor timely remits to Enterprise Service, with no less than a 75% on time rate over the contract term, the applicable Vendor Management Fee (VMF).</w:t>
            </w:r>
          </w:p>
          <w:p w14:paraId="7F4F577A" w14:textId="2A9630E7" w:rsidR="001E07BF" w:rsidRDefault="001E07BF" w:rsidP="00A02980">
            <w:pPr>
              <w:spacing w:before="60" w:after="60"/>
              <w:jc w:val="both"/>
            </w:pPr>
            <w:r w:rsidRPr="002B3AC1">
              <w:rPr>
                <w:i/>
              </w:rPr>
              <w:t>Note</w:t>
            </w:r>
            <w:r>
              <w:t xml:space="preserve">:  Contractor must pay the VMF within thirty (30) calendar days of invoice from Enterprise Services.  If Contractor is delinquent in timely paying the VMF for three (3) or more quarters within the first nine (9) quarters of the Contract term, Contractor </w:t>
            </w:r>
            <w:r>
              <w:rPr>
                <w:bCs/>
                <w:lang w:val="en" w:bidi="en-US"/>
              </w:rPr>
              <w:t>shall</w:t>
            </w:r>
            <w:r>
              <w:t xml:space="preserve"> not be eligible for a performance-based extension.</w:t>
            </w:r>
          </w:p>
        </w:tc>
      </w:tr>
      <w:tr w:rsidR="001E07BF" w14:paraId="511BF76E" w14:textId="77777777" w:rsidTr="001E07BF">
        <w:trPr>
          <w:cantSplit/>
        </w:trPr>
        <w:tc>
          <w:tcPr>
            <w:tcW w:w="2608" w:type="dxa"/>
            <w:vAlign w:val="center"/>
          </w:tcPr>
          <w:p w14:paraId="09671804" w14:textId="265A0713" w:rsidR="001E07BF" w:rsidRPr="00A02980" w:rsidRDefault="001E07BF" w:rsidP="00A02980">
            <w:pPr>
              <w:spacing w:before="60" w:after="60"/>
              <w:jc w:val="right"/>
              <w:rPr>
                <w:highlight w:val="yellow"/>
              </w:rPr>
            </w:pPr>
            <w:r>
              <w:t>Contract</w:t>
            </w:r>
            <w:r>
              <w:br/>
              <w:t>Sales Reports:</w:t>
            </w:r>
          </w:p>
        </w:tc>
        <w:tc>
          <w:tcPr>
            <w:tcW w:w="5850" w:type="dxa"/>
          </w:tcPr>
          <w:p w14:paraId="6E16FF90" w14:textId="77777777" w:rsidR="001E07BF" w:rsidRDefault="001E07BF" w:rsidP="007B3579">
            <w:pPr>
              <w:spacing w:before="60" w:after="60"/>
              <w:jc w:val="both"/>
            </w:pPr>
            <w:r>
              <w:t xml:space="preserve">Contractor timely provides to Enterprise Services, with no less than a 75% on time rate over the contract term, the required </w:t>
            </w:r>
            <w:r w:rsidRPr="007B3579">
              <w:t>Contract quarterly</w:t>
            </w:r>
            <w:r>
              <w:t xml:space="preserve"> sales reports.</w:t>
            </w:r>
          </w:p>
          <w:p w14:paraId="5311133D" w14:textId="10575CE1" w:rsidR="001E07BF" w:rsidRPr="00A02980" w:rsidRDefault="001E07BF" w:rsidP="00A02980">
            <w:pPr>
              <w:spacing w:before="60" w:after="60"/>
              <w:jc w:val="both"/>
              <w:rPr>
                <w:highlight w:val="yellow"/>
              </w:rPr>
            </w:pPr>
            <w:r w:rsidRPr="002B3AC1">
              <w:rPr>
                <w:i/>
              </w:rPr>
              <w:t>Note</w:t>
            </w:r>
            <w:r>
              <w:t xml:space="preserve">:  Contractor must provide the quarterly sales reports to Enterprise Services within thirty (30) calendar days of the quarter’s end.  If Contractor is delinquent in providing the quarterly sales reports for three (3) or more quarters within the first nine (9) quarters of the Contract term, Contractor </w:t>
            </w:r>
            <w:r>
              <w:rPr>
                <w:bCs/>
                <w:lang w:val="en" w:bidi="en-US"/>
              </w:rPr>
              <w:t>shall</w:t>
            </w:r>
            <w:r>
              <w:t xml:space="preserve"> not be eligible for a performance-based extension.</w:t>
            </w:r>
          </w:p>
        </w:tc>
      </w:tr>
    </w:tbl>
    <w:p w14:paraId="439DCDE5" w14:textId="7BFD0B41" w:rsidR="00FB2B39" w:rsidRPr="00D54EEB" w:rsidRDefault="00FB2B39" w:rsidP="00FB2B39">
      <w:pPr>
        <w:pStyle w:val="ListParagraph"/>
        <w:numPr>
          <w:ilvl w:val="0"/>
          <w:numId w:val="4"/>
        </w:numPr>
        <w:spacing w:before="240" w:after="0" w:line="240" w:lineRule="auto"/>
        <w:contextualSpacing w:val="0"/>
        <w:jc w:val="both"/>
      </w:pPr>
      <w:r w:rsidRPr="00D54EEB">
        <w:rPr>
          <w:b/>
          <w:smallCaps/>
        </w:rPr>
        <w:t>Eligible Purchasers</w:t>
      </w:r>
      <w:r w:rsidRPr="00D54EEB">
        <w:t xml:space="preserve">.  </w:t>
      </w:r>
      <w:r w:rsidR="00633C67" w:rsidRPr="00D54EEB">
        <w:t xml:space="preserve">This </w:t>
      </w:r>
      <w:r w:rsidR="00900E4C" w:rsidRPr="00D54EEB">
        <w:t>Contract</w:t>
      </w:r>
      <w:r w:rsidR="00633C67" w:rsidRPr="00D54EEB">
        <w:t xml:space="preserve"> may be utilized by a</w:t>
      </w:r>
      <w:r w:rsidRPr="00D54EEB">
        <w:t xml:space="preserve">ny of the following types of entities </w:t>
      </w:r>
      <w:r w:rsidR="00633C67" w:rsidRPr="00D54EEB">
        <w:t>(</w:t>
      </w:r>
      <w:r w:rsidR="00E8685A">
        <w:t xml:space="preserve">each an eligible </w:t>
      </w:r>
      <w:r w:rsidR="00633C67" w:rsidRPr="00D54EEB">
        <w:t>“Purchaser”)</w:t>
      </w:r>
      <w:r w:rsidRPr="00D54EEB">
        <w:t>:</w:t>
      </w:r>
    </w:p>
    <w:p w14:paraId="17F08FF4" w14:textId="77777777" w:rsidR="00CE1C69" w:rsidRPr="00D54EEB" w:rsidRDefault="00312E2A" w:rsidP="00312E2A">
      <w:pPr>
        <w:pStyle w:val="ListParagraph"/>
        <w:numPr>
          <w:ilvl w:val="1"/>
          <w:numId w:val="4"/>
        </w:numPr>
        <w:spacing w:before="120" w:after="0" w:line="240" w:lineRule="auto"/>
        <w:contextualSpacing w:val="0"/>
        <w:jc w:val="both"/>
        <w:rPr>
          <w:bCs/>
          <w:lang w:bidi="en-US"/>
        </w:rPr>
      </w:pPr>
      <w:r w:rsidRPr="00D54EEB">
        <w:rPr>
          <w:smallCaps/>
        </w:rPr>
        <w:t>Washington State Agencies</w:t>
      </w:r>
      <w:r w:rsidRPr="00D54EEB">
        <w:t xml:space="preserve">.  </w:t>
      </w:r>
      <w:r w:rsidR="00A57D99" w:rsidRPr="00D54EEB">
        <w:t>All Washington state agencies, departments, offices, divisions, boards, and commission</w:t>
      </w:r>
      <w:r w:rsidR="004760C4" w:rsidRPr="00D54EEB">
        <w:t>s.</w:t>
      </w:r>
    </w:p>
    <w:p w14:paraId="02CF3B3E" w14:textId="58B84C14" w:rsidR="00A57D99" w:rsidRPr="00D54EEB" w:rsidRDefault="00A57D99" w:rsidP="00A57D99">
      <w:pPr>
        <w:pStyle w:val="ListParagraph"/>
        <w:numPr>
          <w:ilvl w:val="1"/>
          <w:numId w:val="4"/>
        </w:numPr>
        <w:spacing w:before="120" w:after="0" w:line="240" w:lineRule="auto"/>
        <w:contextualSpacing w:val="0"/>
        <w:jc w:val="both"/>
        <w:rPr>
          <w:bCs/>
          <w:lang w:bidi="en-US"/>
        </w:rPr>
      </w:pPr>
      <w:r w:rsidRPr="0087318B">
        <w:rPr>
          <w:smallCaps/>
        </w:rPr>
        <w:t>Washington State Institutions of Higher</w:t>
      </w:r>
      <w:r w:rsidR="0087318B" w:rsidRPr="0087318B">
        <w:rPr>
          <w:smallCaps/>
        </w:rPr>
        <w:t xml:space="preserve"> Education</w:t>
      </w:r>
      <w:r w:rsidRPr="00D54EEB">
        <w:t>.  Any the following institutions of higher education</w:t>
      </w:r>
      <w:r w:rsidR="00F8590C">
        <w:t xml:space="preserve"> (colleges)</w:t>
      </w:r>
      <w:r w:rsidR="0087318B" w:rsidRPr="0087318B">
        <w:rPr>
          <w:bCs/>
          <w:lang w:bidi="en-US"/>
        </w:rPr>
        <w:t xml:space="preserve"> </w:t>
      </w:r>
      <w:r w:rsidR="0087318B" w:rsidRPr="00366828">
        <w:rPr>
          <w:bCs/>
          <w:lang w:bidi="en-US"/>
        </w:rPr>
        <w:t>in Washington</w:t>
      </w:r>
      <w:r w:rsidRPr="00D54EEB">
        <w:t>:</w:t>
      </w:r>
    </w:p>
    <w:p w14:paraId="63206475" w14:textId="77777777" w:rsidR="00A57D99" w:rsidRPr="00D54EEB" w:rsidRDefault="00A57D99" w:rsidP="00DA2D8C">
      <w:pPr>
        <w:pStyle w:val="ListParagraph"/>
        <w:numPr>
          <w:ilvl w:val="1"/>
          <w:numId w:val="9"/>
        </w:numPr>
        <w:spacing w:before="80" w:after="0" w:line="240" w:lineRule="auto"/>
        <w:ind w:right="720"/>
        <w:contextualSpacing w:val="0"/>
        <w:jc w:val="both"/>
        <w:rPr>
          <w:rFonts w:ascii="Calibri" w:hAnsi="Calibri"/>
        </w:rPr>
      </w:pPr>
      <w:r w:rsidRPr="00D54EEB">
        <w:rPr>
          <w:bCs/>
          <w:lang w:bidi="en-US"/>
        </w:rPr>
        <w:lastRenderedPageBreak/>
        <w:t>State</w:t>
      </w:r>
      <w:r w:rsidRPr="00D54EEB">
        <w:rPr>
          <w:rFonts w:ascii="Calibri" w:hAnsi="Calibri"/>
        </w:rPr>
        <w:t xml:space="preserve"> universities – i.e., University of Washington &amp; Washington State University;</w:t>
      </w:r>
    </w:p>
    <w:p w14:paraId="6CBAB96A" w14:textId="77777777" w:rsidR="00A57D99" w:rsidRPr="00D54EEB" w:rsidRDefault="00A57D99" w:rsidP="00DA2D8C">
      <w:pPr>
        <w:pStyle w:val="ListParagraph"/>
        <w:numPr>
          <w:ilvl w:val="1"/>
          <w:numId w:val="9"/>
        </w:numPr>
        <w:spacing w:before="80" w:after="0" w:line="240" w:lineRule="auto"/>
        <w:ind w:right="720"/>
        <w:contextualSpacing w:val="0"/>
        <w:jc w:val="both"/>
        <w:rPr>
          <w:rFonts w:ascii="Calibri" w:hAnsi="Calibri"/>
        </w:rPr>
      </w:pPr>
      <w:r w:rsidRPr="00D54EEB">
        <w:rPr>
          <w:rFonts w:ascii="Calibri" w:hAnsi="Calibri"/>
        </w:rPr>
        <w:t>Regional universities – i.e., Central Washington University, Eastern Washington University, &amp; Western Washington University</w:t>
      </w:r>
    </w:p>
    <w:p w14:paraId="52681157" w14:textId="77777777" w:rsidR="00A57D99" w:rsidRPr="00D54EEB" w:rsidRDefault="00A57D99" w:rsidP="00DA2D8C">
      <w:pPr>
        <w:pStyle w:val="ListParagraph"/>
        <w:numPr>
          <w:ilvl w:val="1"/>
          <w:numId w:val="9"/>
        </w:numPr>
        <w:spacing w:before="80" w:after="0" w:line="240" w:lineRule="auto"/>
        <w:ind w:right="720"/>
        <w:contextualSpacing w:val="0"/>
        <w:jc w:val="both"/>
        <w:rPr>
          <w:rFonts w:ascii="Calibri" w:hAnsi="Calibri"/>
        </w:rPr>
      </w:pPr>
      <w:r w:rsidRPr="00D54EEB">
        <w:rPr>
          <w:bCs/>
          <w:lang w:bidi="en-US"/>
        </w:rPr>
        <w:t>Evergreen</w:t>
      </w:r>
      <w:r w:rsidRPr="00D54EEB">
        <w:rPr>
          <w:rFonts w:ascii="Calibri" w:hAnsi="Calibri"/>
        </w:rPr>
        <w:t xml:space="preserve"> State College;</w:t>
      </w:r>
    </w:p>
    <w:p w14:paraId="7D6E1DEE" w14:textId="77777777" w:rsidR="00A57D99" w:rsidRPr="00D54EEB" w:rsidRDefault="00A57D99" w:rsidP="00DA2D8C">
      <w:pPr>
        <w:pStyle w:val="ListParagraph"/>
        <w:numPr>
          <w:ilvl w:val="1"/>
          <w:numId w:val="9"/>
        </w:numPr>
        <w:spacing w:before="80" w:after="0" w:line="240" w:lineRule="auto"/>
        <w:ind w:right="720"/>
        <w:contextualSpacing w:val="0"/>
        <w:jc w:val="both"/>
        <w:rPr>
          <w:rFonts w:ascii="Calibri" w:hAnsi="Calibri"/>
        </w:rPr>
      </w:pPr>
      <w:r w:rsidRPr="00D54EEB">
        <w:rPr>
          <w:bCs/>
          <w:lang w:bidi="en-US"/>
        </w:rPr>
        <w:t>Community</w:t>
      </w:r>
      <w:r w:rsidRPr="00D54EEB">
        <w:rPr>
          <w:rFonts w:ascii="Calibri" w:hAnsi="Calibri"/>
        </w:rPr>
        <w:t xml:space="preserve"> colleges; and</w:t>
      </w:r>
    </w:p>
    <w:p w14:paraId="047F1FD0" w14:textId="77777777" w:rsidR="00A57D99" w:rsidRPr="00D54EEB" w:rsidRDefault="00A57D99" w:rsidP="00DA2D8C">
      <w:pPr>
        <w:pStyle w:val="ListParagraph"/>
        <w:numPr>
          <w:ilvl w:val="1"/>
          <w:numId w:val="9"/>
        </w:numPr>
        <w:spacing w:before="80" w:after="0" w:line="240" w:lineRule="auto"/>
        <w:ind w:right="720"/>
        <w:contextualSpacing w:val="0"/>
        <w:jc w:val="both"/>
        <w:rPr>
          <w:rFonts w:ascii="Calibri" w:hAnsi="Calibri"/>
        </w:rPr>
      </w:pPr>
      <w:r w:rsidRPr="00D54EEB">
        <w:rPr>
          <w:bCs/>
          <w:lang w:bidi="en-US"/>
        </w:rPr>
        <w:t>Technical</w:t>
      </w:r>
      <w:r w:rsidRPr="00D54EEB">
        <w:rPr>
          <w:rFonts w:ascii="Calibri" w:hAnsi="Calibri"/>
        </w:rPr>
        <w:t xml:space="preserve"> colleges.</w:t>
      </w:r>
    </w:p>
    <w:p w14:paraId="1BF414DA" w14:textId="75E52D15" w:rsidR="00312E2A" w:rsidRPr="00D54EEB" w:rsidRDefault="00BF7AEC" w:rsidP="00312E2A">
      <w:pPr>
        <w:pStyle w:val="ListParagraph"/>
        <w:numPr>
          <w:ilvl w:val="1"/>
          <w:numId w:val="4"/>
        </w:numPr>
        <w:spacing w:before="120" w:after="0" w:line="240" w:lineRule="auto"/>
        <w:contextualSpacing w:val="0"/>
        <w:jc w:val="both"/>
        <w:rPr>
          <w:bCs/>
          <w:lang w:bidi="en-US"/>
        </w:rPr>
      </w:pPr>
      <w:r>
        <w:rPr>
          <w:smallCaps/>
        </w:rPr>
        <w:t>Contract Usage Agreement</w:t>
      </w:r>
      <w:r w:rsidR="00312E2A" w:rsidRPr="00D54EEB">
        <w:rPr>
          <w:smallCaps/>
        </w:rPr>
        <w:t xml:space="preserve"> Parties</w:t>
      </w:r>
      <w:r w:rsidR="00312E2A" w:rsidRPr="00D54EEB">
        <w:t xml:space="preserve">.  </w:t>
      </w:r>
      <w:r w:rsidR="004760C4" w:rsidRPr="00D54EEB">
        <w:t>A</w:t>
      </w:r>
      <w:r w:rsidR="00CE1C69" w:rsidRPr="00D54EEB">
        <w:t>ny of the following types of entities that have executed a Contract Usage Agreement with Enterprise Services:</w:t>
      </w:r>
    </w:p>
    <w:p w14:paraId="7DD0C210" w14:textId="77777777" w:rsidR="00CE1C69" w:rsidRPr="00D54EEB" w:rsidRDefault="00CE1C69" w:rsidP="00DA2D8C">
      <w:pPr>
        <w:pStyle w:val="ListParagraph"/>
        <w:numPr>
          <w:ilvl w:val="1"/>
          <w:numId w:val="9"/>
        </w:numPr>
        <w:spacing w:before="80" w:after="0" w:line="240" w:lineRule="auto"/>
        <w:ind w:right="720"/>
        <w:contextualSpacing w:val="0"/>
        <w:jc w:val="both"/>
        <w:rPr>
          <w:bCs/>
          <w:lang w:bidi="en-US"/>
        </w:rPr>
      </w:pPr>
      <w:r w:rsidRPr="00D54EEB">
        <w:t>Political subdivisions (e.g., counties, cities, school districts, public utility districts)</w:t>
      </w:r>
      <w:r w:rsidR="00A57D99" w:rsidRPr="00D54EEB">
        <w:t xml:space="preserve"> in the State of Washington</w:t>
      </w:r>
      <w:r w:rsidRPr="00D54EEB">
        <w:t>;</w:t>
      </w:r>
    </w:p>
    <w:p w14:paraId="4CB1DBF8" w14:textId="77777777" w:rsidR="00CE1C69" w:rsidRPr="00D54EEB" w:rsidRDefault="001076CA" w:rsidP="00DA2D8C">
      <w:pPr>
        <w:pStyle w:val="ListParagraph"/>
        <w:numPr>
          <w:ilvl w:val="1"/>
          <w:numId w:val="9"/>
        </w:numPr>
        <w:spacing w:before="80" w:after="0" w:line="240" w:lineRule="auto"/>
        <w:ind w:right="720"/>
        <w:contextualSpacing w:val="0"/>
        <w:jc w:val="both"/>
        <w:rPr>
          <w:bCs/>
          <w:lang w:bidi="en-US"/>
        </w:rPr>
      </w:pPr>
      <w:r w:rsidRPr="00D54EEB">
        <w:t>F</w:t>
      </w:r>
      <w:r w:rsidR="00CE1C69" w:rsidRPr="00D54EEB">
        <w:t>ederal governmental agenc</w:t>
      </w:r>
      <w:r w:rsidRPr="00D54EEB">
        <w:t>ies</w:t>
      </w:r>
      <w:r w:rsidR="00CE1C69" w:rsidRPr="00D54EEB">
        <w:t xml:space="preserve"> or entit</w:t>
      </w:r>
      <w:r w:rsidRPr="00D54EEB">
        <w:t>ies</w:t>
      </w:r>
      <w:r w:rsidR="00CE1C69" w:rsidRPr="00D54EEB">
        <w:t>;</w:t>
      </w:r>
    </w:p>
    <w:p w14:paraId="5E50922F" w14:textId="314B8ECE" w:rsidR="00CE1C69" w:rsidRPr="00D54EEB" w:rsidRDefault="00CE1C69" w:rsidP="00DA2D8C">
      <w:pPr>
        <w:pStyle w:val="ListParagraph"/>
        <w:numPr>
          <w:ilvl w:val="1"/>
          <w:numId w:val="9"/>
        </w:numPr>
        <w:spacing w:before="80" w:after="0" w:line="240" w:lineRule="auto"/>
        <w:ind w:right="720"/>
        <w:contextualSpacing w:val="0"/>
        <w:jc w:val="both"/>
        <w:rPr>
          <w:bCs/>
          <w:lang w:bidi="en-US"/>
        </w:rPr>
      </w:pPr>
      <w:r w:rsidRPr="00D54EEB">
        <w:t xml:space="preserve">Public-benefit nonprofit corporations (i.e., </w:t>
      </w:r>
      <w:r w:rsidR="00B95ADC">
        <w:t>public benefit</w:t>
      </w:r>
      <w:r w:rsidRPr="00D54EEB">
        <w:t xml:space="preserve"> nonprofit corporations</w:t>
      </w:r>
      <w:r w:rsidR="00B95ADC">
        <w:t xml:space="preserve"> as defined in RCW 24.03A.245</w:t>
      </w:r>
      <w:r w:rsidR="00422668">
        <w:t>)</w:t>
      </w:r>
      <w:r w:rsidRPr="00D54EEB">
        <w:t xml:space="preserve"> </w:t>
      </w:r>
      <w:r w:rsidR="00860402">
        <w:t>who</w:t>
      </w:r>
      <w:r w:rsidRPr="00D54EEB">
        <w:t xml:space="preserve"> receive federal, state, or local funding); and</w:t>
      </w:r>
    </w:p>
    <w:p w14:paraId="5404EDCA" w14:textId="4EC66AC1" w:rsidR="00CE1C69" w:rsidRPr="00D54EEB" w:rsidRDefault="001C026D" w:rsidP="00DA2D8C">
      <w:pPr>
        <w:pStyle w:val="ListParagraph"/>
        <w:numPr>
          <w:ilvl w:val="1"/>
          <w:numId w:val="9"/>
        </w:numPr>
        <w:spacing w:before="80" w:after="0" w:line="240" w:lineRule="auto"/>
        <w:ind w:right="720"/>
        <w:contextualSpacing w:val="0"/>
        <w:jc w:val="both"/>
        <w:rPr>
          <w:bCs/>
          <w:lang w:bidi="en-US"/>
        </w:rPr>
      </w:pPr>
      <w:r w:rsidRPr="00D54EEB">
        <w:t>Federally</w:t>
      </w:r>
      <w:r w:rsidR="00B95ADC">
        <w:t xml:space="preserve"> </w:t>
      </w:r>
      <w:r w:rsidRPr="00D54EEB">
        <w:t xml:space="preserve">recognized </w:t>
      </w:r>
      <w:r w:rsidR="00CE1C69" w:rsidRPr="00D54EEB">
        <w:t>Indian Tribes located in the State of Washington.</w:t>
      </w:r>
    </w:p>
    <w:p w14:paraId="5C233A9E" w14:textId="556D564E" w:rsidR="00904A85" w:rsidRPr="00D54EEB" w:rsidRDefault="00AB376E" w:rsidP="00904A85">
      <w:pPr>
        <w:pStyle w:val="ListParagraph"/>
        <w:numPr>
          <w:ilvl w:val="0"/>
          <w:numId w:val="4"/>
        </w:numPr>
        <w:spacing w:before="240" w:after="0" w:line="240" w:lineRule="auto"/>
        <w:contextualSpacing w:val="0"/>
        <w:jc w:val="both"/>
      </w:pPr>
      <w:r w:rsidRPr="00D54EEB">
        <w:rPr>
          <w:b/>
          <w:smallCaps/>
        </w:rPr>
        <w:t>Scope</w:t>
      </w:r>
      <w:r w:rsidR="00B95ADC">
        <w:rPr>
          <w:b/>
          <w:smallCaps/>
        </w:rPr>
        <w:t xml:space="preserve">:  </w:t>
      </w:r>
      <w:r w:rsidRPr="00D54EEB">
        <w:rPr>
          <w:b/>
          <w:smallCaps/>
        </w:rPr>
        <w:t xml:space="preserve">Included </w:t>
      </w:r>
      <w:r w:rsidR="00904A85" w:rsidRPr="00D54EEB">
        <w:rPr>
          <w:b/>
          <w:smallCaps/>
        </w:rPr>
        <w:t>Services</w:t>
      </w:r>
      <w:r w:rsidR="00130F12" w:rsidRPr="00D54EEB">
        <w:rPr>
          <w:b/>
          <w:smallCaps/>
        </w:rPr>
        <w:t xml:space="preserve"> </w:t>
      </w:r>
      <w:r w:rsidR="00B95ADC">
        <w:rPr>
          <w:b/>
          <w:smallCaps/>
        </w:rPr>
        <w:t>&amp;</w:t>
      </w:r>
      <w:r w:rsidR="00130F12" w:rsidRPr="00D54EEB">
        <w:rPr>
          <w:b/>
          <w:smallCaps/>
        </w:rPr>
        <w:t xml:space="preserve"> Price</w:t>
      </w:r>
      <w:r w:rsidR="00B95ADC">
        <w:rPr>
          <w:b/>
          <w:smallCaps/>
        </w:rPr>
        <w:t>s</w:t>
      </w:r>
      <w:r w:rsidR="00130F12" w:rsidRPr="00D54EEB">
        <w:t>.</w:t>
      </w:r>
    </w:p>
    <w:p w14:paraId="5E27A415" w14:textId="205FBAD5" w:rsidR="00251EBA" w:rsidRPr="00706501" w:rsidRDefault="00AC25FC" w:rsidP="00066CEE">
      <w:pPr>
        <w:pStyle w:val="ListParagraph"/>
        <w:numPr>
          <w:ilvl w:val="1"/>
          <w:numId w:val="4"/>
        </w:numPr>
        <w:spacing w:before="120" w:after="0" w:line="240" w:lineRule="auto"/>
        <w:jc w:val="both"/>
      </w:pPr>
      <w:r w:rsidRPr="00706501">
        <w:rPr>
          <w:smallCaps/>
        </w:rPr>
        <w:t>Contract Scope</w:t>
      </w:r>
      <w:r w:rsidRPr="00706501">
        <w:t xml:space="preserve">.  </w:t>
      </w:r>
      <w:r w:rsidR="00AE2344" w:rsidRPr="00706501">
        <w:t>This is a per-transaction fixed fee contract. Services offered by contractor shall include; travel reservations, issuance and delivery of E-tickets or paper tickets for air, rail or land transportation, reservations for lodging accommodations, coordinating automobile rental services, advice on necessary health requirements, (including types of inoculations and vaccinations whether required or suggested for foreign travel), and detailed travelers' itineraries.</w:t>
      </w:r>
      <w:r w:rsidR="00E100A1" w:rsidRPr="00706501">
        <w:t xml:space="preserve"> </w:t>
      </w:r>
      <w:r w:rsidRPr="00706501">
        <w:t xml:space="preserve">Pursuant to this </w:t>
      </w:r>
      <w:r w:rsidR="00900E4C" w:rsidRPr="00706501">
        <w:t>Contract</w:t>
      </w:r>
      <w:r w:rsidRPr="00706501">
        <w:t xml:space="preserve">, </w:t>
      </w:r>
      <w:r w:rsidR="00681C0A" w:rsidRPr="00706501">
        <w:t xml:space="preserve">Contractor </w:t>
      </w:r>
      <w:r w:rsidRPr="00706501">
        <w:t xml:space="preserve">is authorized to sell </w:t>
      </w:r>
      <w:r w:rsidR="005540DE" w:rsidRPr="00706501">
        <w:t xml:space="preserve">and provide </w:t>
      </w:r>
      <w:r w:rsidRPr="00706501">
        <w:t xml:space="preserve">only those </w:t>
      </w:r>
      <w:r w:rsidR="00251EBA" w:rsidRPr="00706501">
        <w:t>S</w:t>
      </w:r>
      <w:r w:rsidRPr="00706501">
        <w:t xml:space="preserve">ervices set forth in </w:t>
      </w:r>
      <w:r w:rsidRPr="00706501">
        <w:rPr>
          <w:i/>
        </w:rPr>
        <w:t>Exhibit A – Included Services</w:t>
      </w:r>
      <w:r w:rsidR="006F1270" w:rsidRPr="00706501">
        <w:t xml:space="preserve"> for the prices set forth in </w:t>
      </w:r>
      <w:r w:rsidR="006F1270" w:rsidRPr="00706501">
        <w:rPr>
          <w:i/>
        </w:rPr>
        <w:t>Exhibit B – Prices</w:t>
      </w:r>
      <w:r w:rsidR="00AF5601" w:rsidRPr="00706501">
        <w:rPr>
          <w:i/>
        </w:rPr>
        <w:t xml:space="preserve"> for Services</w:t>
      </w:r>
      <w:r w:rsidR="006F1270" w:rsidRPr="00706501">
        <w:t xml:space="preserve">.  </w:t>
      </w:r>
      <w:r w:rsidR="00681C0A" w:rsidRPr="00706501">
        <w:t xml:space="preserve">Contractor </w:t>
      </w:r>
      <w:r w:rsidRPr="00706501">
        <w:t xml:space="preserve">shall not represent to any </w:t>
      </w:r>
      <w:r w:rsidR="006F1270" w:rsidRPr="00706501">
        <w:t>P</w:t>
      </w:r>
      <w:r w:rsidRPr="00706501">
        <w:t xml:space="preserve">urchaser under this </w:t>
      </w:r>
      <w:r w:rsidR="00900E4C" w:rsidRPr="00706501">
        <w:t>Contract</w:t>
      </w:r>
      <w:r w:rsidRPr="00706501">
        <w:t xml:space="preserve"> that </w:t>
      </w:r>
      <w:r w:rsidR="00681C0A" w:rsidRPr="00706501">
        <w:t xml:space="preserve">Contractor </w:t>
      </w:r>
      <w:r w:rsidRPr="00706501">
        <w:t xml:space="preserve">has contractual authority to sell </w:t>
      </w:r>
      <w:r w:rsidR="005540DE" w:rsidRPr="00706501">
        <w:t xml:space="preserve">or provide </w:t>
      </w:r>
      <w:r w:rsidRPr="00706501">
        <w:t xml:space="preserve">any </w:t>
      </w:r>
      <w:r w:rsidR="00251EBA" w:rsidRPr="00706501">
        <w:t>G</w:t>
      </w:r>
      <w:r w:rsidRPr="00706501">
        <w:t>oods</w:t>
      </w:r>
      <w:r w:rsidR="006F1270" w:rsidRPr="00706501">
        <w:t xml:space="preserve"> and/or </w:t>
      </w:r>
      <w:r w:rsidR="00251EBA" w:rsidRPr="00706501">
        <w:t>S</w:t>
      </w:r>
      <w:r w:rsidRPr="00706501">
        <w:t xml:space="preserve">ervices beyond </w:t>
      </w:r>
      <w:r w:rsidR="006F1270" w:rsidRPr="00706501">
        <w:t>those</w:t>
      </w:r>
      <w:r w:rsidRPr="00706501">
        <w:t xml:space="preserve"> set forth in </w:t>
      </w:r>
      <w:r w:rsidRPr="00706501">
        <w:rPr>
          <w:i/>
        </w:rPr>
        <w:t>Exhibit A – Included Services</w:t>
      </w:r>
      <w:r w:rsidRPr="00706501">
        <w:t>.</w:t>
      </w:r>
    </w:p>
    <w:p w14:paraId="06520322" w14:textId="0E830904" w:rsidR="00C65F20" w:rsidRPr="002B5806" w:rsidRDefault="00C65F20" w:rsidP="00C65F20">
      <w:pPr>
        <w:pStyle w:val="ListParagraph"/>
        <w:numPr>
          <w:ilvl w:val="1"/>
          <w:numId w:val="4"/>
        </w:numPr>
        <w:spacing w:before="120" w:after="0" w:line="240" w:lineRule="auto"/>
        <w:contextualSpacing w:val="0"/>
        <w:jc w:val="both"/>
        <w:rPr>
          <w:bCs/>
          <w:lang w:bidi="en-US"/>
        </w:rPr>
      </w:pPr>
      <w:r w:rsidRPr="00D54EEB">
        <w:rPr>
          <w:smallCaps/>
        </w:rPr>
        <w:t xml:space="preserve">State’s Ability to </w:t>
      </w:r>
      <w:r w:rsidR="00AB376E" w:rsidRPr="00D54EEB">
        <w:rPr>
          <w:smallCaps/>
        </w:rPr>
        <w:t>Modify Scope of</w:t>
      </w:r>
      <w:r w:rsidR="002F1DA9">
        <w:rPr>
          <w:smallCaps/>
        </w:rPr>
        <w:t xml:space="preserve"> </w:t>
      </w:r>
      <w:r w:rsidR="00900E4C" w:rsidRPr="00D54EEB">
        <w:rPr>
          <w:smallCaps/>
        </w:rPr>
        <w:t>Contract</w:t>
      </w:r>
      <w:r w:rsidRPr="00D54EEB">
        <w:t xml:space="preserve">.  </w:t>
      </w:r>
      <w:r w:rsidR="006B5B10" w:rsidRPr="00D54EEB">
        <w:t xml:space="preserve">Subject to mutual agreement between the parties, </w:t>
      </w:r>
      <w:r w:rsidR="00AB376E" w:rsidRPr="00D54EEB">
        <w:t xml:space="preserve">Enterprise Services reserves the right to modify the </w:t>
      </w:r>
      <w:r w:rsidR="00191FE8">
        <w:t>S</w:t>
      </w:r>
      <w:r w:rsidR="00BF7530" w:rsidRPr="00D54EEB">
        <w:t>ervices included in</w:t>
      </w:r>
      <w:r w:rsidR="00AB376E" w:rsidRPr="00D54EEB">
        <w:t xml:space="preserve"> th</w:t>
      </w:r>
      <w:r w:rsidR="005D7A39" w:rsidRPr="00D54EEB">
        <w:t>is</w:t>
      </w:r>
      <w:r w:rsidR="002F1DA9">
        <w:t xml:space="preserve"> </w:t>
      </w:r>
      <w:r w:rsidR="00900E4C" w:rsidRPr="00D54EEB">
        <w:t>Contract</w:t>
      </w:r>
      <w:r w:rsidR="00AB376E" w:rsidRPr="00D54EEB">
        <w:t xml:space="preserve">; </w:t>
      </w:r>
      <w:r w:rsidR="00AB376E" w:rsidRPr="00D54EEB">
        <w:rPr>
          <w:i/>
        </w:rPr>
        <w:t>Provided</w:t>
      </w:r>
      <w:r w:rsidR="00AB376E" w:rsidRPr="00D54EEB">
        <w:t xml:space="preserve">, however, that any such modification shall be effective only upon thirty (30) </w:t>
      </w:r>
      <w:r w:rsidR="00CC24DB">
        <w:t xml:space="preserve">calendar </w:t>
      </w:r>
      <w:r w:rsidR="00AB376E" w:rsidRPr="00D54EEB">
        <w:t xml:space="preserve">days advance written notice; and </w:t>
      </w:r>
      <w:r w:rsidR="00AB376E" w:rsidRPr="00D54EEB">
        <w:rPr>
          <w:i/>
        </w:rPr>
        <w:t>Provided further</w:t>
      </w:r>
      <w:r w:rsidR="00AB376E" w:rsidRPr="00D54EEB">
        <w:t xml:space="preserve">, that any such modification must be within the scope of </w:t>
      </w:r>
      <w:r w:rsidR="00785CD5">
        <w:t xml:space="preserve">the Competitive Solicitation for </w:t>
      </w:r>
      <w:r w:rsidR="006F1270" w:rsidRPr="00D54EEB">
        <w:t>this</w:t>
      </w:r>
      <w:r w:rsidR="002F1DA9">
        <w:t xml:space="preserve"> </w:t>
      </w:r>
      <w:r w:rsidR="00900E4C" w:rsidRPr="00D54EEB">
        <w:t>Contract</w:t>
      </w:r>
      <w:r w:rsidR="00AB376E" w:rsidRPr="00D54EEB">
        <w:t>.</w:t>
      </w:r>
    </w:p>
    <w:p w14:paraId="79FABE24" w14:textId="74E50768" w:rsidR="00A97031" w:rsidRPr="00E46774" w:rsidRDefault="00A97031" w:rsidP="00A97031">
      <w:pPr>
        <w:pStyle w:val="ListParagraph"/>
        <w:numPr>
          <w:ilvl w:val="1"/>
          <w:numId w:val="4"/>
        </w:numPr>
        <w:spacing w:before="120" w:after="0" w:line="240" w:lineRule="auto"/>
        <w:contextualSpacing w:val="0"/>
        <w:jc w:val="both"/>
        <w:rPr>
          <w:bCs/>
          <w:lang w:bidi="en-US"/>
        </w:rPr>
      </w:pPr>
      <w:r w:rsidRPr="00066CEE">
        <w:rPr>
          <w:smallCaps/>
        </w:rPr>
        <w:t>Economic Adjustment</w:t>
      </w:r>
      <w:r w:rsidRPr="000E5A07">
        <w:t>.</w:t>
      </w:r>
      <w:r w:rsidRPr="00D54EEB">
        <w:t xml:space="preserve">  </w:t>
      </w:r>
      <w:bookmarkStart w:id="7" w:name="_Hlk168315242"/>
      <w:r w:rsidR="000E5A07" w:rsidRPr="00D51D59">
        <w:t xml:space="preserve">Prices as set forth in Exhibit </w:t>
      </w:r>
      <w:r w:rsidR="000E5A07">
        <w:t xml:space="preserve">C: </w:t>
      </w:r>
      <w:r w:rsidR="000E5A07" w:rsidRPr="00D51D59">
        <w:t>Price</w:t>
      </w:r>
      <w:r w:rsidR="000E5A07">
        <w:t>s for services,</w:t>
      </w:r>
      <w:r w:rsidR="000E5A07" w:rsidRPr="00D51D59">
        <w:t xml:space="preserve"> may be adjusted as set forth herein. Beginning April 1, 2024, and annually thereafter, Contractor may request an economic price adjustment (EPA) to prices incorporated by reference as set forth in Exhibit B Prices For </w:t>
      </w:r>
      <w:r w:rsidR="000E5A07">
        <w:t>Services</w:t>
      </w:r>
      <w:r w:rsidR="000E5A07" w:rsidRPr="00D51D59">
        <w:t xml:space="preserve">.  Requests for EPA must be requested in writing and emailed to the Enterprise Service s Contract Administrator and received by Enterprise Services between April 1st and April 30th of each year.  Contractor s EPA request cannot exceed the annual average percentage changes in the United States Department of Labor, Bureau of Labor and Statistics (BLS) Producer Price Indices (PPI) as set forth in the formula below.  Once Contractor s timely EPA request is received, Enterprise Services will analyze the PPI data to determine the appropriate EPA.  Contract prices, as adjusted by an EPA shall be effective thereafter, beginning July 1st; Provided, however, that the parties must timely execute a contract </w:t>
      </w:r>
      <w:r w:rsidR="000E5A07" w:rsidRPr="00D51D59">
        <w:lastRenderedPageBreak/>
        <w:t xml:space="preserve">amendment to incorporate such price adjustments.  If Contractor does not timely submit an EPA request to Enterprise Services, there shall be no EPA allowed on the Contract for that the applicable period, and the following year the EPA shall not be retroactive nor cumulative to account for unrequested EPAs.  Enterprise Services shall have the right to review PPI data annually and, if such PPI data reflects a substantial decrease in the annual average PPI, the parties shall amend the Contract to decrease the Contract prices accordingly. The economic price adjustment shall be calculated as follows: New Price = Old Price + (Old Price x ((Current Period </w:t>
      </w:r>
      <w:r w:rsidR="00851A1D" w:rsidRPr="00D51D59">
        <w:t>Index Base</w:t>
      </w:r>
      <w:r w:rsidR="000E5A07" w:rsidRPr="00D51D59">
        <w:t xml:space="preserve"> Period Index) / Base Period Index)) The Current Period Index is the average of the most recent twelve months of BLS Index values, and the Base Period Index is the average of the twelve months of BLS Index values prior to the Current Period Index. PPI values, including those that are preliminary at the time of the request, will be utilized in the analysis.</w:t>
      </w:r>
      <w:bookmarkEnd w:id="7"/>
    </w:p>
    <w:p w14:paraId="10704661" w14:textId="77777777" w:rsidR="00882C8D" w:rsidRDefault="00E46774" w:rsidP="00F8590C">
      <w:pPr>
        <w:pStyle w:val="ListParagraph"/>
        <w:spacing w:before="120" w:after="0" w:line="240" w:lineRule="auto"/>
        <w:ind w:left="1080"/>
        <w:contextualSpacing w:val="0"/>
        <w:jc w:val="center"/>
      </w:pPr>
      <w:bookmarkStart w:id="8" w:name="_Hlk168315254"/>
      <w:r w:rsidRPr="00F47E8A">
        <w:t>Commodity Group CEU6056150003 Item Code 5615</w:t>
      </w:r>
    </w:p>
    <w:p w14:paraId="5B8C6798" w14:textId="09FED64F" w:rsidR="00E46774" w:rsidRPr="00D54EEB" w:rsidRDefault="00E46774" w:rsidP="00F8590C">
      <w:pPr>
        <w:pStyle w:val="ListParagraph"/>
        <w:spacing w:before="120" w:after="0" w:line="240" w:lineRule="auto"/>
        <w:ind w:left="1080"/>
        <w:contextualSpacing w:val="0"/>
        <w:jc w:val="center"/>
        <w:rPr>
          <w:bCs/>
          <w:lang w:bidi="en-US"/>
        </w:rPr>
      </w:pPr>
      <w:r w:rsidRPr="00F47E8A">
        <w:t xml:space="preserve"> for </w:t>
      </w:r>
      <w:r>
        <w:t>Travel Arrangement and Reservation Services</w:t>
      </w:r>
    </w:p>
    <w:bookmarkEnd w:id="8"/>
    <w:p w14:paraId="43C73AC8" w14:textId="60169142" w:rsidR="00350A5F" w:rsidRPr="00F47E8A" w:rsidRDefault="00350A5F" w:rsidP="00F47E8A">
      <w:pPr>
        <w:pStyle w:val="ListParagraph"/>
        <w:numPr>
          <w:ilvl w:val="1"/>
          <w:numId w:val="4"/>
        </w:numPr>
        <w:spacing w:before="120" w:after="0" w:line="240" w:lineRule="auto"/>
        <w:contextualSpacing w:val="0"/>
        <w:jc w:val="both"/>
        <w:rPr>
          <w:bCs/>
          <w:lang w:bidi="en-US"/>
        </w:rPr>
      </w:pPr>
      <w:r w:rsidRPr="00F47E8A">
        <w:rPr>
          <w:smallCaps/>
        </w:rPr>
        <w:t xml:space="preserve">Price </w:t>
      </w:r>
      <w:r w:rsidR="00FE3F85" w:rsidRPr="00F47E8A">
        <w:rPr>
          <w:smallCaps/>
        </w:rPr>
        <w:t>Ceiling</w:t>
      </w:r>
      <w:r w:rsidRPr="00D54EEB">
        <w:t xml:space="preserve">.  </w:t>
      </w:r>
      <w:r w:rsidR="00FE3F85" w:rsidRPr="00D54EEB">
        <w:t xml:space="preserve">Although </w:t>
      </w:r>
      <w:r w:rsidR="00681C0A" w:rsidRPr="00D54EEB">
        <w:t xml:space="preserve">Contractor </w:t>
      </w:r>
      <w:r w:rsidR="00FE3F85" w:rsidRPr="00D54EEB">
        <w:t>may offer lower prices to Purchasers, d</w:t>
      </w:r>
      <w:r w:rsidRPr="00D54EEB">
        <w:t>uring the term of this</w:t>
      </w:r>
      <w:r w:rsidR="002F1DA9">
        <w:t xml:space="preserve"> </w:t>
      </w:r>
      <w:r w:rsidRPr="00D54EEB">
        <w:t xml:space="preserve">Contract, </w:t>
      </w:r>
      <w:r w:rsidR="00681C0A" w:rsidRPr="00D54EEB">
        <w:t xml:space="preserve">Contractor </w:t>
      </w:r>
      <w:r w:rsidRPr="00D54EEB">
        <w:t xml:space="preserve">guarantees to provide the Services at </w:t>
      </w:r>
      <w:r w:rsidR="00FE3F85" w:rsidRPr="00D54EEB">
        <w:t xml:space="preserve">no greater than </w:t>
      </w:r>
      <w:r w:rsidRPr="00D54EEB">
        <w:t xml:space="preserve">the prices set forth in </w:t>
      </w:r>
      <w:r w:rsidRPr="00F47E8A">
        <w:rPr>
          <w:i/>
        </w:rPr>
        <w:t>Exhibit B – Prices for Services</w:t>
      </w:r>
      <w:r w:rsidR="00FE3F85" w:rsidRPr="00D54EEB">
        <w:t xml:space="preserve"> </w:t>
      </w:r>
      <w:r w:rsidR="00FE3F85" w:rsidRPr="00A3025D">
        <w:t xml:space="preserve">(subject to economic </w:t>
      </w:r>
      <w:r w:rsidR="00B95ADC" w:rsidRPr="00A3025D">
        <w:t xml:space="preserve">or other </w:t>
      </w:r>
      <w:r w:rsidR="00FE3F85" w:rsidRPr="00A3025D">
        <w:t>adjustment as set forth herein)</w:t>
      </w:r>
      <w:r w:rsidRPr="00F47E8A">
        <w:t>.</w:t>
      </w:r>
    </w:p>
    <w:p w14:paraId="4D26DAC1" w14:textId="5CCF706F" w:rsidR="00FB6EC6" w:rsidRPr="00F47E8A" w:rsidRDefault="00FB6EC6" w:rsidP="00FE3F85">
      <w:pPr>
        <w:pStyle w:val="ListParagraph"/>
        <w:numPr>
          <w:ilvl w:val="1"/>
          <w:numId w:val="4"/>
        </w:numPr>
        <w:spacing w:before="120" w:after="0" w:line="240" w:lineRule="auto"/>
        <w:contextualSpacing w:val="0"/>
        <w:jc w:val="both"/>
        <w:rPr>
          <w:bCs/>
          <w:lang w:bidi="en-US"/>
        </w:rPr>
      </w:pPr>
      <w:r w:rsidRPr="00D54EEB">
        <w:rPr>
          <w:smallCaps/>
        </w:rPr>
        <w:t>Contract Information</w:t>
      </w:r>
      <w:r w:rsidRPr="00D54EEB">
        <w:t>.  Enterprise Services shall maintain and provide</w:t>
      </w:r>
      <w:r w:rsidR="005540DE" w:rsidRPr="005540DE">
        <w:t xml:space="preserve"> </w:t>
      </w:r>
      <w:r w:rsidR="005540DE" w:rsidRPr="00D54EEB">
        <w:t>to eligible Purchasers</w:t>
      </w:r>
      <w:r w:rsidRPr="00D54EEB">
        <w:t xml:space="preserve"> information regarding this</w:t>
      </w:r>
      <w:r w:rsidR="002F1DA9">
        <w:t xml:space="preserve"> </w:t>
      </w:r>
      <w:r w:rsidRPr="00D54EEB">
        <w:t>Contract, including scope</w:t>
      </w:r>
      <w:r w:rsidR="00677956">
        <w:t>,</w:t>
      </w:r>
      <w:r w:rsidRPr="00D54EEB">
        <w:t xml:space="preserve"> pricing,</w:t>
      </w:r>
      <w:r w:rsidR="00677956" w:rsidRPr="00677956">
        <w:t xml:space="preserve"> and lowest responsive, responsible bidder designation</w:t>
      </w:r>
      <w:r w:rsidRPr="00D54EEB">
        <w:t>.</w:t>
      </w:r>
      <w:r w:rsidR="005540DE">
        <w:t xml:space="preserve">  In addition, Enterprise Services identifies awarded contractors </w:t>
      </w:r>
      <w:r w:rsidR="00785CD5">
        <w:t>who</w:t>
      </w:r>
      <w:r w:rsidR="005540DE">
        <w:t xml:space="preserve"> </w:t>
      </w:r>
      <w:r w:rsidR="00B832F7">
        <w:t>qualify as Washington Small Businesses, Certified Veteran-Owned Businesses, or that, pursuant to the Contra</w:t>
      </w:r>
      <w:r w:rsidR="00A134A6">
        <w:t>ct provide S</w:t>
      </w:r>
      <w:r w:rsidR="00B832F7">
        <w:t xml:space="preserve">ervices that meet </w:t>
      </w:r>
      <w:r w:rsidR="00785CD5">
        <w:t xml:space="preserve">specified </w:t>
      </w:r>
      <w:r w:rsidR="00B832F7">
        <w:t>state procurement priorities</w:t>
      </w:r>
      <w:r w:rsidR="00785CD5">
        <w:t xml:space="preserve"> as set forth in the Competitive Solicitation</w:t>
      </w:r>
      <w:r w:rsidR="00B832F7">
        <w:t>.</w:t>
      </w:r>
    </w:p>
    <w:p w14:paraId="7A66F18E" w14:textId="69E6BF5F" w:rsidR="00F47E8A" w:rsidRPr="00D54EEB" w:rsidRDefault="00F47E8A" w:rsidP="00FE3F85">
      <w:pPr>
        <w:pStyle w:val="ListParagraph"/>
        <w:numPr>
          <w:ilvl w:val="1"/>
          <w:numId w:val="4"/>
        </w:numPr>
        <w:spacing w:before="120" w:after="0" w:line="240" w:lineRule="auto"/>
        <w:contextualSpacing w:val="0"/>
        <w:jc w:val="both"/>
        <w:rPr>
          <w:bCs/>
          <w:lang w:bidi="en-US"/>
        </w:rPr>
      </w:pPr>
      <w:r w:rsidRPr="00A3025D">
        <w:rPr>
          <w:bCs/>
          <w:smallCaps/>
          <w:lang w:bidi="en-US"/>
        </w:rPr>
        <w:t>Additional Awards.</w:t>
      </w:r>
      <w:r>
        <w:rPr>
          <w:bCs/>
          <w:lang w:bidi="en-US"/>
        </w:rPr>
        <w:t xml:space="preserve"> Enterprise Services Reserves the right, during the resulting Contract term, to make additional Contract awards to responsive, responsible bidders who provided a bid but who were not awarded a contract. Such awards would be on the same or substantially similar terms and conditions and would be designed to address an awarded contractor vacancy (e.g., an awarded contractor is terminated or goes out of business), respond to purchaser needs, or be in the best interest of the State of Washington.</w:t>
      </w:r>
    </w:p>
    <w:p w14:paraId="66A2FE9E" w14:textId="11F927E1" w:rsidR="00904A85" w:rsidRPr="00D54EEB" w:rsidRDefault="00681C0A" w:rsidP="00904A85">
      <w:pPr>
        <w:pStyle w:val="ListParagraph"/>
        <w:numPr>
          <w:ilvl w:val="0"/>
          <w:numId w:val="4"/>
        </w:numPr>
        <w:spacing w:before="240" w:after="0" w:line="240" w:lineRule="auto"/>
        <w:contextualSpacing w:val="0"/>
        <w:jc w:val="both"/>
      </w:pPr>
      <w:r w:rsidRPr="00D54EEB">
        <w:rPr>
          <w:b/>
          <w:smallCaps/>
        </w:rPr>
        <w:t xml:space="preserve">Contractor </w:t>
      </w:r>
      <w:r w:rsidR="00904A85" w:rsidRPr="00D54EEB">
        <w:rPr>
          <w:b/>
          <w:smallCaps/>
        </w:rPr>
        <w:t>Representations and Warranties</w:t>
      </w:r>
      <w:r w:rsidR="00904A85" w:rsidRPr="00D54EEB">
        <w:t xml:space="preserve">.  </w:t>
      </w:r>
      <w:r w:rsidRPr="00D54EEB">
        <w:t xml:space="preserve">Contractor </w:t>
      </w:r>
      <w:r w:rsidR="00C25247" w:rsidRPr="00D54EEB">
        <w:t xml:space="preserve">makes each of the following representations and warranties as of the effective date of this </w:t>
      </w:r>
      <w:r w:rsidR="00900E4C" w:rsidRPr="00D54EEB">
        <w:t>Contract</w:t>
      </w:r>
      <w:r w:rsidR="00C25247" w:rsidRPr="00D54EEB">
        <w:t xml:space="preserve"> and at the time any order is placed pursuant to this </w:t>
      </w:r>
      <w:r w:rsidR="00900E4C" w:rsidRPr="00D54EEB">
        <w:t>Contract</w:t>
      </w:r>
      <w:r w:rsidR="00C25247" w:rsidRPr="00D54EEB">
        <w:t xml:space="preserve">.  If, at the time of any such order, </w:t>
      </w:r>
      <w:r w:rsidRPr="00D54EEB">
        <w:t xml:space="preserve">Contractor </w:t>
      </w:r>
      <w:r w:rsidR="00C25247" w:rsidRPr="00D54EEB">
        <w:t xml:space="preserve">cannot make such representations and warranties, </w:t>
      </w:r>
      <w:r w:rsidRPr="00D54EEB">
        <w:t xml:space="preserve">Contractor </w:t>
      </w:r>
      <w:r w:rsidR="00C25247" w:rsidRPr="00D54EEB">
        <w:t>shall not process any orders and shall, within three (3) business days notify Enterprise Services, in writing, of such breach.</w:t>
      </w:r>
    </w:p>
    <w:p w14:paraId="160EF1CE" w14:textId="3E936986" w:rsidR="001703D2" w:rsidRPr="00E84860" w:rsidRDefault="001703D2" w:rsidP="001703D2">
      <w:pPr>
        <w:pStyle w:val="ListParagraph"/>
        <w:numPr>
          <w:ilvl w:val="1"/>
          <w:numId w:val="4"/>
        </w:numPr>
        <w:spacing w:before="120" w:after="0" w:line="240" w:lineRule="auto"/>
        <w:contextualSpacing w:val="0"/>
        <w:jc w:val="both"/>
        <w:rPr>
          <w:bCs/>
          <w:lang w:bidi="en-US"/>
        </w:rPr>
      </w:pPr>
      <w:r w:rsidRPr="00D54EEB">
        <w:rPr>
          <w:smallCaps/>
        </w:rPr>
        <w:t>Qualified to do Business</w:t>
      </w:r>
      <w:r w:rsidRPr="00D54EEB">
        <w:t xml:space="preserve">.  </w:t>
      </w:r>
      <w:r w:rsidR="00681C0A" w:rsidRPr="00D54EEB">
        <w:t xml:space="preserve">Contractor </w:t>
      </w:r>
      <w:r w:rsidRPr="00D54EEB">
        <w:t xml:space="preserve">represents and warrants that </w:t>
      </w:r>
      <w:r w:rsidR="00E84860">
        <w:t>Contractor</w:t>
      </w:r>
      <w:r w:rsidRPr="00D54EEB">
        <w:t xml:space="preserve"> is </w:t>
      </w:r>
      <w:r w:rsidR="00DF3C6B">
        <w:t>(a) </w:t>
      </w:r>
      <w:r w:rsidR="00591384" w:rsidRPr="00D54EEB">
        <w:t>in good standing</w:t>
      </w:r>
      <w:r w:rsidR="00DF3C6B">
        <w:t>;</w:t>
      </w:r>
      <w:r w:rsidR="00591384" w:rsidRPr="00D54EEB">
        <w:t xml:space="preserve"> </w:t>
      </w:r>
      <w:r w:rsidR="00DF3C6B">
        <w:t>(b) </w:t>
      </w:r>
      <w:r w:rsidRPr="00D54EEB">
        <w:t>qualified to do business in the State of Washington</w:t>
      </w:r>
      <w:r w:rsidR="00DF3C6B">
        <w:t>; and</w:t>
      </w:r>
      <w:r w:rsidR="00D35407" w:rsidRPr="00D54EEB">
        <w:t xml:space="preserve"> </w:t>
      </w:r>
      <w:r w:rsidR="00DF3C6B">
        <w:t>(c) </w:t>
      </w:r>
      <w:r w:rsidR="00D35407" w:rsidRPr="00D54EEB">
        <w:t>registered with the Washington State Department of Revenue and the Washington Secretary of State</w:t>
      </w:r>
      <w:r w:rsidR="007E6534" w:rsidRPr="00D54EEB">
        <w:t>.</w:t>
      </w:r>
    </w:p>
    <w:p w14:paraId="0AC636AB" w14:textId="15D06DF8" w:rsidR="00DF3C6B" w:rsidRPr="00DF3C6B" w:rsidRDefault="00DF3C6B" w:rsidP="001703D2">
      <w:pPr>
        <w:pStyle w:val="ListParagraph"/>
        <w:numPr>
          <w:ilvl w:val="1"/>
          <w:numId w:val="4"/>
        </w:numPr>
        <w:spacing w:before="120" w:after="0" w:line="240" w:lineRule="auto"/>
        <w:contextualSpacing w:val="0"/>
        <w:jc w:val="both"/>
        <w:rPr>
          <w:bCs/>
          <w:lang w:bidi="en-US"/>
        </w:rPr>
      </w:pPr>
      <w:r>
        <w:rPr>
          <w:rFonts w:ascii="Calibri" w:eastAsia="Calibri" w:hAnsi="Calibri" w:cs="Calibri"/>
          <w:smallCaps/>
        </w:rPr>
        <w:t>Taxes</w:t>
      </w:r>
      <w:r w:rsidRPr="00332A82">
        <w:rPr>
          <w:rFonts w:ascii="Calibri" w:eastAsia="Calibri" w:hAnsi="Calibri" w:cs="Calibri"/>
        </w:rPr>
        <w:t xml:space="preserve">.  </w:t>
      </w:r>
      <w:r w:rsidRPr="00D54EEB">
        <w:t xml:space="preserve">Contractor represents and warrants that </w:t>
      </w:r>
      <w:r>
        <w:t>Contractor</w:t>
      </w:r>
      <w:r w:rsidRPr="00D54EEB">
        <w:t xml:space="preserve"> is current, in full compliance, and has paid all applicable taxes owed to the State of Washington.</w:t>
      </w:r>
    </w:p>
    <w:p w14:paraId="38EA1C7C" w14:textId="7F4EB96A" w:rsidR="00E84860" w:rsidRPr="00D54EEB" w:rsidRDefault="00E84860" w:rsidP="001703D2">
      <w:pPr>
        <w:pStyle w:val="ListParagraph"/>
        <w:numPr>
          <w:ilvl w:val="1"/>
          <w:numId w:val="4"/>
        </w:numPr>
        <w:spacing w:before="120" w:after="0" w:line="240" w:lineRule="auto"/>
        <w:contextualSpacing w:val="0"/>
        <w:jc w:val="both"/>
        <w:rPr>
          <w:bCs/>
          <w:lang w:bidi="en-US"/>
        </w:rPr>
      </w:pPr>
      <w:r>
        <w:rPr>
          <w:rFonts w:ascii="Calibri" w:eastAsia="Calibri" w:hAnsi="Calibri" w:cs="Calibri"/>
          <w:smallCaps/>
        </w:rPr>
        <w:t>Licenses; Certifications; Authorizations; &amp; Approvals</w:t>
      </w:r>
      <w:r w:rsidRPr="00332A82">
        <w:rPr>
          <w:rFonts w:ascii="Calibri" w:eastAsia="Calibri" w:hAnsi="Calibri" w:cs="Calibri"/>
        </w:rPr>
        <w:t xml:space="preserve">.  Contractor represents and warrants that Contractor </w:t>
      </w:r>
      <w:r>
        <w:rPr>
          <w:rFonts w:ascii="Calibri" w:eastAsia="Calibri" w:hAnsi="Calibri" w:cs="Calibri"/>
        </w:rPr>
        <w:t>possesses and shall keep current during the term of this</w:t>
      </w:r>
      <w:r w:rsidR="002F1DA9">
        <w:rPr>
          <w:rFonts w:ascii="Calibri" w:eastAsia="Calibri" w:hAnsi="Calibri" w:cs="Calibri"/>
        </w:rPr>
        <w:t xml:space="preserve"> </w:t>
      </w:r>
      <w:r>
        <w:rPr>
          <w:rFonts w:ascii="Calibri" w:eastAsia="Calibri" w:hAnsi="Calibri" w:cs="Calibri"/>
        </w:rPr>
        <w:t xml:space="preserve">Contract all required </w:t>
      </w:r>
      <w:r w:rsidRPr="00332A82">
        <w:rPr>
          <w:rFonts w:ascii="Calibri" w:eastAsia="Calibri" w:hAnsi="Calibri" w:cs="Calibri"/>
          <w:bCs/>
          <w:lang w:bidi="en-US"/>
        </w:rPr>
        <w:t>licenses, certifications, permits, authorizations</w:t>
      </w:r>
      <w:r>
        <w:rPr>
          <w:rFonts w:ascii="Calibri" w:eastAsia="Calibri" w:hAnsi="Calibri" w:cs="Calibri"/>
          <w:bCs/>
          <w:lang w:bidi="en-US"/>
        </w:rPr>
        <w:t>, and approvals</w:t>
      </w:r>
      <w:r w:rsidRPr="00332A82">
        <w:rPr>
          <w:rFonts w:ascii="Calibri" w:eastAsia="Calibri" w:hAnsi="Calibri" w:cs="Calibri"/>
          <w:bCs/>
          <w:lang w:bidi="en-US"/>
        </w:rPr>
        <w:t xml:space="preserve"> necessary for </w:t>
      </w:r>
      <w:r>
        <w:rPr>
          <w:rFonts w:ascii="Calibri" w:eastAsia="Calibri" w:hAnsi="Calibri" w:cs="Calibri"/>
          <w:bCs/>
          <w:lang w:bidi="en-US"/>
        </w:rPr>
        <w:t xml:space="preserve">Contractor’s proper </w:t>
      </w:r>
      <w:r w:rsidRPr="00332A82">
        <w:rPr>
          <w:rFonts w:ascii="Calibri" w:eastAsia="Calibri" w:hAnsi="Calibri" w:cs="Calibri"/>
          <w:bCs/>
          <w:lang w:bidi="en-US"/>
        </w:rPr>
        <w:t xml:space="preserve">performance of </w:t>
      </w:r>
      <w:r>
        <w:rPr>
          <w:rFonts w:ascii="Calibri" w:eastAsia="Calibri" w:hAnsi="Calibri" w:cs="Calibri"/>
          <w:bCs/>
          <w:lang w:bidi="en-US"/>
        </w:rPr>
        <w:t>this</w:t>
      </w:r>
      <w:r w:rsidR="002F1DA9">
        <w:rPr>
          <w:rFonts w:ascii="Calibri" w:eastAsia="Calibri" w:hAnsi="Calibri" w:cs="Calibri"/>
          <w:bCs/>
          <w:lang w:bidi="en-US"/>
        </w:rPr>
        <w:t xml:space="preserve"> </w:t>
      </w:r>
      <w:r w:rsidRPr="00332A82">
        <w:rPr>
          <w:rFonts w:ascii="Calibri" w:eastAsia="Calibri" w:hAnsi="Calibri" w:cs="Calibri"/>
          <w:bCs/>
          <w:lang w:bidi="en-US"/>
        </w:rPr>
        <w:t>Contract</w:t>
      </w:r>
      <w:r>
        <w:rPr>
          <w:rFonts w:ascii="Calibri" w:eastAsia="Calibri" w:hAnsi="Calibri" w:cs="Calibri"/>
          <w:bCs/>
          <w:lang w:bidi="en-US"/>
        </w:rPr>
        <w:t>.</w:t>
      </w:r>
    </w:p>
    <w:p w14:paraId="565F2FB8" w14:textId="38440C8D" w:rsidR="00FC35AC" w:rsidRPr="00D54EEB" w:rsidRDefault="00FC35AC" w:rsidP="007E6534">
      <w:pPr>
        <w:pStyle w:val="ListParagraph"/>
        <w:numPr>
          <w:ilvl w:val="1"/>
          <w:numId w:val="4"/>
        </w:numPr>
        <w:spacing w:before="120" w:after="0" w:line="240" w:lineRule="auto"/>
        <w:contextualSpacing w:val="0"/>
        <w:jc w:val="both"/>
        <w:rPr>
          <w:bCs/>
          <w:lang w:bidi="en-US"/>
        </w:rPr>
      </w:pPr>
      <w:r w:rsidRPr="00D54EEB">
        <w:rPr>
          <w:smallCaps/>
        </w:rPr>
        <w:lastRenderedPageBreak/>
        <w:t>Suspension &amp; Debarment</w:t>
      </w:r>
      <w:r w:rsidRPr="00D54EEB">
        <w:t xml:space="preserve">.  </w:t>
      </w:r>
      <w:r w:rsidR="00681C0A" w:rsidRPr="00D54EEB">
        <w:t xml:space="preserve">Contractor </w:t>
      </w:r>
      <w:r w:rsidRPr="00D54EEB">
        <w:t>represents and warrants</w:t>
      </w:r>
      <w:r w:rsidR="002D738E" w:rsidRPr="002D738E">
        <w:rPr>
          <w:rFonts w:ascii="Calibri" w:eastAsia="Calibri" w:hAnsi="Calibri" w:cs="Times New Roman"/>
        </w:rPr>
        <w:t xml:space="preserve"> </w:t>
      </w:r>
      <w:r w:rsidR="002D738E" w:rsidRPr="00D54EEB">
        <w:rPr>
          <w:rFonts w:ascii="Calibri" w:eastAsia="Calibri" w:hAnsi="Calibri" w:cs="Times New Roman"/>
        </w:rPr>
        <w:t xml:space="preserve">as previously certified in Contractor’s </w:t>
      </w:r>
      <w:r w:rsidR="002D738E">
        <w:rPr>
          <w:rFonts w:ascii="Calibri" w:eastAsia="Calibri" w:hAnsi="Calibri" w:cs="Times New Roman"/>
        </w:rPr>
        <w:t>Bidder’s Certification</w:t>
      </w:r>
      <w:r w:rsidR="002D738E" w:rsidRPr="00D54EEB">
        <w:rPr>
          <w:rFonts w:ascii="Calibri" w:eastAsia="Calibri" w:hAnsi="Calibri" w:cs="Times New Roman"/>
        </w:rPr>
        <w:t>,</w:t>
      </w:r>
      <w:r w:rsidRPr="00D54EEB">
        <w:t xml:space="preserve"> that neither </w:t>
      </w:r>
      <w:r w:rsidR="002D738E">
        <w:t>Contractor</w:t>
      </w:r>
      <w:r w:rsidR="005510D9" w:rsidRPr="00D54EEB">
        <w:t xml:space="preserve"> nor its principals or affiliates presently are </w:t>
      </w:r>
      <w:r w:rsidR="006A4D25">
        <w:t>nor ha</w:t>
      </w:r>
      <w:r w:rsidR="00DF3C6B">
        <w:t>ve</w:t>
      </w:r>
      <w:r w:rsidR="006A4D25">
        <w:t xml:space="preserve"> ever been </w:t>
      </w:r>
      <w:r w:rsidR="005510D9" w:rsidRPr="00D54EEB">
        <w:t xml:space="preserve">debarred, suspended, proposed for debarment, declared ineligible, or voluntarily excluded from participation in </w:t>
      </w:r>
      <w:r w:rsidR="00C25247" w:rsidRPr="00D54EEB">
        <w:t>any governmental contract</w:t>
      </w:r>
      <w:r w:rsidR="005510D9" w:rsidRPr="00D54EEB">
        <w:t xml:space="preserve"> by any governmental </w:t>
      </w:r>
      <w:r w:rsidR="00C25247" w:rsidRPr="00D54EEB">
        <w:t xml:space="preserve">department or </w:t>
      </w:r>
      <w:r w:rsidR="005510D9" w:rsidRPr="00D54EEB">
        <w:t>agency</w:t>
      </w:r>
      <w:r w:rsidR="005D7A39" w:rsidRPr="00D54EEB">
        <w:t xml:space="preserve"> within the United States</w:t>
      </w:r>
      <w:r w:rsidR="005510D9" w:rsidRPr="00D54EEB">
        <w:t>.</w:t>
      </w:r>
    </w:p>
    <w:p w14:paraId="64D2F6CF" w14:textId="5AEA1C4C" w:rsidR="006A6999" w:rsidRPr="00D54EEB" w:rsidRDefault="006A6999" w:rsidP="00950180">
      <w:pPr>
        <w:pStyle w:val="ListParagraph"/>
        <w:numPr>
          <w:ilvl w:val="1"/>
          <w:numId w:val="4"/>
        </w:numPr>
        <w:spacing w:before="120" w:after="0" w:line="240" w:lineRule="auto"/>
        <w:contextualSpacing w:val="0"/>
        <w:jc w:val="both"/>
        <w:rPr>
          <w:rFonts w:cstheme="minorHAnsi"/>
          <w:bCs/>
          <w:lang w:bidi="en-US"/>
        </w:rPr>
      </w:pPr>
      <w:r w:rsidRPr="00D54EEB">
        <w:rPr>
          <w:rFonts w:eastAsiaTheme="minorEastAsia" w:cstheme="minorHAnsi"/>
          <w:smallCaps/>
          <w:kern w:val="24"/>
        </w:rPr>
        <w:t>Wage Violations</w:t>
      </w:r>
      <w:r w:rsidRPr="00D54EEB">
        <w:rPr>
          <w:rFonts w:eastAsiaTheme="minorEastAsia" w:cstheme="minorHAnsi"/>
          <w:kern w:val="24"/>
        </w:rPr>
        <w:t>.  Contractor represents and warrants</w:t>
      </w:r>
      <w:r w:rsidR="002D738E" w:rsidRPr="002D738E">
        <w:rPr>
          <w:rFonts w:ascii="Calibri" w:eastAsia="Calibri" w:hAnsi="Calibri" w:cs="Times New Roman"/>
        </w:rPr>
        <w:t xml:space="preserve"> </w:t>
      </w:r>
      <w:r w:rsidR="002D738E" w:rsidRPr="00D54EEB">
        <w:rPr>
          <w:rFonts w:ascii="Calibri" w:eastAsia="Calibri" w:hAnsi="Calibri" w:cs="Times New Roman"/>
        </w:rPr>
        <w:t xml:space="preserve">as previously certified in Contractor’s </w:t>
      </w:r>
      <w:r w:rsidR="002D738E">
        <w:rPr>
          <w:rFonts w:ascii="Calibri" w:eastAsia="Calibri" w:hAnsi="Calibri" w:cs="Times New Roman"/>
        </w:rPr>
        <w:t>Bidder’s Certification</w:t>
      </w:r>
      <w:r w:rsidR="002D738E" w:rsidRPr="00D54EEB">
        <w:rPr>
          <w:rFonts w:ascii="Calibri" w:eastAsia="Calibri" w:hAnsi="Calibri" w:cs="Times New Roman"/>
        </w:rPr>
        <w:t>,</w:t>
      </w:r>
      <w:r w:rsidRPr="00D54EEB">
        <w:rPr>
          <w:rFonts w:eastAsiaTheme="minorEastAsia" w:cstheme="minorHAnsi"/>
          <w:kern w:val="24"/>
        </w:rPr>
        <w:t xml:space="preserve"> that</w:t>
      </w:r>
      <w:r w:rsidR="0097646C" w:rsidRPr="00D54EEB">
        <w:rPr>
          <w:rFonts w:eastAsiaTheme="minorEastAsia" w:cstheme="minorHAnsi"/>
          <w:kern w:val="24"/>
        </w:rPr>
        <w:t xml:space="preserve"> during the term of this</w:t>
      </w:r>
      <w:r w:rsidR="002F1DA9">
        <w:rPr>
          <w:rFonts w:eastAsiaTheme="minorEastAsia" w:cstheme="minorHAnsi"/>
          <w:kern w:val="24"/>
        </w:rPr>
        <w:t xml:space="preserve"> </w:t>
      </w:r>
      <w:r w:rsidR="0097646C" w:rsidRPr="00D54EEB">
        <w:rPr>
          <w:rFonts w:eastAsiaTheme="minorEastAsia" w:cstheme="minorHAnsi"/>
          <w:kern w:val="24"/>
        </w:rPr>
        <w:t>Contract and the three (3) year period immediately preceding the award of the</w:t>
      </w:r>
      <w:r w:rsidR="002F1DA9">
        <w:rPr>
          <w:rFonts w:eastAsiaTheme="minorEastAsia" w:cstheme="minorHAnsi"/>
          <w:kern w:val="24"/>
        </w:rPr>
        <w:t xml:space="preserve"> </w:t>
      </w:r>
      <w:r w:rsidR="0097646C" w:rsidRPr="00D54EEB">
        <w:rPr>
          <w:rFonts w:eastAsiaTheme="minorEastAsia" w:cstheme="minorHAnsi"/>
          <w:kern w:val="24"/>
        </w:rPr>
        <w:t xml:space="preserve">Contract, </w:t>
      </w:r>
      <w:r w:rsidR="0084319E">
        <w:rPr>
          <w:rFonts w:eastAsiaTheme="minorEastAsia" w:cstheme="minorHAnsi"/>
          <w:kern w:val="24"/>
        </w:rPr>
        <w:t>Contractor has not been</w:t>
      </w:r>
      <w:r w:rsidRPr="00D54EEB">
        <w:rPr>
          <w:rFonts w:eastAsiaTheme="minorEastAsia" w:cstheme="minorHAnsi"/>
          <w:kern w:val="24"/>
        </w:rPr>
        <w:t xml:space="preserve"> determined, by a final </w:t>
      </w:r>
      <w:r w:rsidR="0097646C" w:rsidRPr="00D54EEB">
        <w:rPr>
          <w:rFonts w:eastAsiaTheme="minorEastAsia" w:cstheme="minorHAnsi"/>
          <w:kern w:val="24"/>
        </w:rPr>
        <w:t xml:space="preserve">and binding citation and notice of assessment issued by the </w:t>
      </w:r>
      <w:r w:rsidRPr="00D54EEB">
        <w:rPr>
          <w:rFonts w:eastAsiaTheme="minorEastAsia" w:cstheme="minorHAnsi"/>
          <w:kern w:val="24"/>
        </w:rPr>
        <w:t xml:space="preserve">Washington Department of Labor and Industries or </w:t>
      </w:r>
      <w:r w:rsidR="0097646C" w:rsidRPr="00D54EEB">
        <w:rPr>
          <w:rFonts w:eastAsiaTheme="minorEastAsia" w:cstheme="minorHAnsi"/>
          <w:kern w:val="24"/>
        </w:rPr>
        <w:t>through a civil judgment entered by a court of limited or general jurisdiction</w:t>
      </w:r>
      <w:r w:rsidRPr="00D54EEB">
        <w:rPr>
          <w:rFonts w:eastAsiaTheme="minorEastAsia" w:cstheme="minorHAnsi"/>
          <w:kern w:val="24"/>
        </w:rPr>
        <w:t xml:space="preserve">, to be in willful violation of </w:t>
      </w:r>
      <w:r w:rsidR="00F20C42" w:rsidRPr="00D54EEB">
        <w:rPr>
          <w:rFonts w:eastAsiaTheme="minorEastAsia" w:cstheme="minorHAnsi"/>
          <w:kern w:val="24"/>
        </w:rPr>
        <w:t>any provision</w:t>
      </w:r>
      <w:r w:rsidR="0097646C" w:rsidRPr="00D54EEB">
        <w:rPr>
          <w:rFonts w:eastAsiaTheme="minorEastAsia" w:cstheme="minorHAnsi"/>
          <w:kern w:val="24"/>
        </w:rPr>
        <w:t xml:space="preserve"> of </w:t>
      </w:r>
      <w:r w:rsidRPr="00D54EEB">
        <w:rPr>
          <w:rFonts w:eastAsiaTheme="minorEastAsia" w:cstheme="minorHAnsi"/>
          <w:kern w:val="24"/>
        </w:rPr>
        <w:t>Washington state wage laws</w:t>
      </w:r>
      <w:r w:rsidR="00F20C42" w:rsidRPr="00D54EEB">
        <w:rPr>
          <w:rFonts w:eastAsiaTheme="minorEastAsia" w:cstheme="minorHAnsi"/>
          <w:kern w:val="24"/>
        </w:rPr>
        <w:t xml:space="preserve"> </w:t>
      </w:r>
      <w:r w:rsidR="0097646C" w:rsidRPr="00D54EEB">
        <w:rPr>
          <w:rFonts w:eastAsiaTheme="minorEastAsia" w:cstheme="minorHAnsi"/>
          <w:kern w:val="24"/>
        </w:rPr>
        <w:t xml:space="preserve">set forth in </w:t>
      </w:r>
      <w:r w:rsidR="00F20C42" w:rsidRPr="00D54EEB">
        <w:rPr>
          <w:rFonts w:eastAsiaTheme="minorEastAsia" w:cstheme="minorHAnsi"/>
          <w:kern w:val="24"/>
        </w:rPr>
        <w:t>RCW</w:t>
      </w:r>
      <w:r w:rsidR="00D6701E">
        <w:rPr>
          <w:rFonts w:eastAsiaTheme="minorEastAsia" w:cstheme="minorHAnsi"/>
          <w:kern w:val="24"/>
        </w:rPr>
        <w:t> </w:t>
      </w:r>
      <w:r w:rsidR="00F20C42" w:rsidRPr="00D54EEB">
        <w:rPr>
          <w:rFonts w:eastAsiaTheme="minorEastAsia" w:cstheme="minorHAnsi"/>
          <w:kern w:val="24"/>
        </w:rPr>
        <w:t xml:space="preserve">49.46, 49.48, </w:t>
      </w:r>
      <w:r w:rsidR="0097646C" w:rsidRPr="00D54EEB">
        <w:rPr>
          <w:rFonts w:eastAsiaTheme="minorEastAsia" w:cstheme="minorHAnsi"/>
          <w:kern w:val="24"/>
        </w:rPr>
        <w:t>or</w:t>
      </w:r>
      <w:r w:rsidR="00F20C42" w:rsidRPr="00D54EEB">
        <w:rPr>
          <w:rFonts w:eastAsiaTheme="minorEastAsia" w:cstheme="minorHAnsi"/>
          <w:kern w:val="24"/>
        </w:rPr>
        <w:t xml:space="preserve"> 49.52</w:t>
      </w:r>
      <w:r w:rsidRPr="00D54EEB">
        <w:rPr>
          <w:rFonts w:eastAsiaTheme="minorEastAsia" w:cstheme="minorHAnsi"/>
          <w:kern w:val="24"/>
        </w:rPr>
        <w:t>.</w:t>
      </w:r>
    </w:p>
    <w:p w14:paraId="0F18500C" w14:textId="2F247E6F" w:rsidR="00657F05" w:rsidRPr="00657F05" w:rsidRDefault="00657F05" w:rsidP="00950180">
      <w:pPr>
        <w:pStyle w:val="ListParagraph"/>
        <w:numPr>
          <w:ilvl w:val="1"/>
          <w:numId w:val="4"/>
        </w:numPr>
        <w:spacing w:before="120" w:after="0" w:line="240" w:lineRule="auto"/>
        <w:contextualSpacing w:val="0"/>
        <w:jc w:val="both"/>
        <w:rPr>
          <w:rFonts w:cstheme="minorHAnsi"/>
          <w:bCs/>
          <w:lang w:bidi="en-US"/>
        </w:rPr>
      </w:pPr>
      <w:r w:rsidRPr="00657F05">
        <w:rPr>
          <w:rFonts w:cstheme="minorHAnsi"/>
          <w:bCs/>
          <w:smallCaps/>
          <w:lang w:bidi="en-US"/>
        </w:rPr>
        <w:t>Civil</w:t>
      </w:r>
      <w:r w:rsidRPr="00657F05">
        <w:rPr>
          <w:rFonts w:cstheme="minorHAnsi"/>
          <w:bCs/>
          <w:smallCaps/>
          <w:lang w:val="en" w:bidi="en-US"/>
        </w:rPr>
        <w:t xml:space="preserve"> Rights</w:t>
      </w:r>
      <w:r w:rsidRPr="00657F05">
        <w:rPr>
          <w:rFonts w:cstheme="minorHAnsi"/>
          <w:bCs/>
          <w:lang w:val="en" w:bidi="en-US"/>
        </w:rPr>
        <w:t xml:space="preserve">.  </w:t>
      </w:r>
      <w:r w:rsidRPr="00657F05">
        <w:rPr>
          <w:rFonts w:cstheme="minorHAnsi"/>
          <w:bCs/>
          <w:lang w:bidi="en-US"/>
        </w:rPr>
        <w:t>Contractor represents and warrants that Contractor complies with all applicable requirements regarding civil rights.  Such requirements prohibit discrimination against individuals based on their status as protected veterans or individuals with disabilities, and prohibit discrimination against all individuals based on their race, color, religion, sex, sexual orientation, gender</w:t>
      </w:r>
      <w:r w:rsidR="00BE2E28">
        <w:rPr>
          <w:rFonts w:cstheme="minorHAnsi"/>
          <w:bCs/>
          <w:lang w:bidi="en-US"/>
        </w:rPr>
        <w:t xml:space="preserve"> identity, or national origin.</w:t>
      </w:r>
    </w:p>
    <w:p w14:paraId="72E5FCF2" w14:textId="7B6A79A8" w:rsidR="00D56762" w:rsidRPr="001A45FD" w:rsidRDefault="00D56762" w:rsidP="00950180">
      <w:pPr>
        <w:pStyle w:val="ListParagraph"/>
        <w:numPr>
          <w:ilvl w:val="1"/>
          <w:numId w:val="4"/>
        </w:numPr>
        <w:spacing w:before="120" w:after="0" w:line="240" w:lineRule="auto"/>
        <w:contextualSpacing w:val="0"/>
        <w:jc w:val="both"/>
        <w:rPr>
          <w:rFonts w:cstheme="minorHAnsi"/>
          <w:bCs/>
          <w:lang w:bidi="en-US"/>
        </w:rPr>
      </w:pPr>
      <w:r w:rsidRPr="006F65A2">
        <w:rPr>
          <w:rFonts w:ascii="Calibri" w:eastAsia="Calibri" w:hAnsi="Calibri" w:cs="Times New Roman"/>
          <w:smallCaps/>
          <w:highlight w:val="yellow"/>
        </w:rPr>
        <w:t>Executive Order 18-03 – Workers’ Rights</w:t>
      </w:r>
      <w:r w:rsidRPr="00066CEE">
        <w:rPr>
          <w:rFonts w:ascii="Calibri" w:eastAsia="Calibri" w:hAnsi="Calibri" w:cs="Times New Roman"/>
          <w:highlight w:val="yellow"/>
        </w:rPr>
        <w:t>.</w:t>
      </w:r>
      <w:r w:rsidRPr="00D54EEB">
        <w:rPr>
          <w:rFonts w:ascii="Calibri" w:eastAsia="Calibri" w:hAnsi="Calibri" w:cs="Times New Roman"/>
        </w:rPr>
        <w:t xml:space="preserve">  Contractor represents and warrants, as previously certified in Contractor’s </w:t>
      </w:r>
      <w:r w:rsidR="001A6C36">
        <w:rPr>
          <w:rFonts w:ascii="Calibri" w:eastAsia="Calibri" w:hAnsi="Calibri" w:cs="Times New Roman"/>
        </w:rPr>
        <w:t>Bidder</w:t>
      </w:r>
      <w:r w:rsidR="006224CA">
        <w:rPr>
          <w:rFonts w:ascii="Calibri" w:eastAsia="Calibri" w:hAnsi="Calibri" w:cs="Times New Roman"/>
        </w:rPr>
        <w:t>’s</w:t>
      </w:r>
      <w:r w:rsidR="001A6C36">
        <w:rPr>
          <w:rFonts w:ascii="Calibri" w:eastAsia="Calibri" w:hAnsi="Calibri" w:cs="Times New Roman"/>
        </w:rPr>
        <w:t xml:space="preserve"> Certification</w:t>
      </w:r>
      <w:r w:rsidRPr="00D54EEB">
        <w:rPr>
          <w:rFonts w:ascii="Calibri" w:eastAsia="Calibri" w:hAnsi="Calibri" w:cs="Times New Roman"/>
        </w:rPr>
        <w:t xml:space="preserve">, that Contractor does </w:t>
      </w:r>
      <w:r w:rsidRPr="00D54EEB">
        <w:rPr>
          <w:rFonts w:ascii="Calibri" w:eastAsia="Calibri" w:hAnsi="Calibri" w:cs="Times New Roman"/>
          <w:u w:val="single"/>
        </w:rPr>
        <w:t>NOT</w:t>
      </w:r>
      <w:r w:rsidRPr="00D54EEB">
        <w:rPr>
          <w:rFonts w:ascii="Calibri" w:eastAsia="Calibri" w:hAnsi="Calibri" w:cs="Times New Roman"/>
        </w:rPr>
        <w:t xml:space="preserve"> require its employees, as a condition of employment, to sign or agree to mandatory individual arbitration clauses or class or collective action waivers.</w:t>
      </w:r>
      <w:r w:rsidR="002F1DA9">
        <w:rPr>
          <w:rFonts w:ascii="Calibri" w:eastAsia="Times New Roman" w:hAnsi="Calibri" w:cs="Calibri"/>
          <w:kern w:val="24"/>
        </w:rPr>
        <w:t xml:space="preserve"> </w:t>
      </w:r>
      <w:r w:rsidRPr="00D54EEB">
        <w:rPr>
          <w:rFonts w:ascii="Calibri" w:eastAsia="Times New Roman" w:hAnsi="Calibri" w:cs="Calibri"/>
          <w:kern w:val="24"/>
        </w:rPr>
        <w:t xml:space="preserve"> </w:t>
      </w:r>
      <w:r w:rsidRPr="00D54EEB">
        <w:rPr>
          <w:rFonts w:ascii="Calibri" w:eastAsia="Calibri" w:hAnsi="Calibri" w:cs="Times New Roman"/>
        </w:rPr>
        <w:t>Contractor further represents and warrants that, during the term of this Contract, Contractor shall not, as a condition of employment, require its employees to sign or agree to mandatory individual arbitration clauses or class or collective action waivers.</w:t>
      </w:r>
    </w:p>
    <w:p w14:paraId="7C25C0E7" w14:textId="00C71028" w:rsidR="001A45FD" w:rsidRPr="001A45FD" w:rsidRDefault="001A45FD" w:rsidP="00950180">
      <w:pPr>
        <w:pStyle w:val="ListParagraph"/>
        <w:numPr>
          <w:ilvl w:val="1"/>
          <w:numId w:val="4"/>
        </w:numPr>
        <w:spacing w:before="120" w:after="0" w:line="240" w:lineRule="auto"/>
        <w:contextualSpacing w:val="0"/>
        <w:jc w:val="both"/>
        <w:rPr>
          <w:rFonts w:cstheme="minorHAnsi"/>
          <w:bCs/>
          <w:lang w:bidi="en-US"/>
        </w:rPr>
      </w:pPr>
      <w:r w:rsidRPr="00C80427">
        <w:rPr>
          <w:rFonts w:ascii="Calibri" w:eastAsia="Calibri" w:hAnsi="Calibri" w:cs="Calibri"/>
          <w:smallCaps/>
          <w:highlight w:val="yellow"/>
        </w:rPr>
        <w:t>Washington Small Business</w:t>
      </w:r>
      <w:r w:rsidRPr="006865FD">
        <w:rPr>
          <w:rFonts w:ascii="Calibri" w:eastAsia="Calibri" w:hAnsi="Calibri" w:cs="Calibri"/>
        </w:rPr>
        <w:t xml:space="preserve">. </w:t>
      </w:r>
      <w:r>
        <w:rPr>
          <w:rFonts w:ascii="Calibri" w:eastAsia="Calibri" w:hAnsi="Calibri" w:cs="Calibri"/>
        </w:rPr>
        <w:t xml:space="preserve"> </w:t>
      </w:r>
      <w:r w:rsidRPr="006865FD">
        <w:rPr>
          <w:rFonts w:ascii="Calibri" w:hAnsi="Calibri" w:cs="Calibri"/>
        </w:rPr>
        <w:t>Contractor represents and warrants, as previously certified in Contractor’s Bidder</w:t>
      </w:r>
      <w:r w:rsidR="00DF3C6B">
        <w:rPr>
          <w:rFonts w:ascii="Calibri" w:hAnsi="Calibri" w:cs="Calibri"/>
        </w:rPr>
        <w:t>’s</w:t>
      </w:r>
      <w:r w:rsidRPr="006865FD">
        <w:rPr>
          <w:rFonts w:ascii="Calibri" w:hAnsi="Calibri" w:cs="Calibri"/>
        </w:rPr>
        <w:t xml:space="preserve"> Certification, that Contractor qualifies</w:t>
      </w:r>
      <w:r>
        <w:rPr>
          <w:rFonts w:ascii="Calibri" w:hAnsi="Calibri" w:cs="Calibri"/>
        </w:rPr>
        <w:t xml:space="preserve"> as a Washington Small Business</w:t>
      </w:r>
      <w:r w:rsidR="002D738E">
        <w:rPr>
          <w:rFonts w:ascii="Calibri" w:hAnsi="Calibri" w:cs="Calibri"/>
        </w:rPr>
        <w:t xml:space="preserve"> as </w:t>
      </w:r>
      <w:r w:rsidR="00DF3C6B">
        <w:rPr>
          <w:rFonts w:ascii="Calibri" w:hAnsi="Calibri" w:cs="Calibri"/>
        </w:rPr>
        <w:t xml:space="preserve">defined and </w:t>
      </w:r>
      <w:r w:rsidR="002D738E">
        <w:rPr>
          <w:rFonts w:ascii="Calibri" w:hAnsi="Calibri" w:cs="Calibri"/>
        </w:rPr>
        <w:t>set for</w:t>
      </w:r>
      <w:r w:rsidR="002F1E79">
        <w:rPr>
          <w:rFonts w:ascii="Calibri" w:hAnsi="Calibri" w:cs="Calibri"/>
        </w:rPr>
        <w:t>th</w:t>
      </w:r>
      <w:r w:rsidR="002D738E">
        <w:rPr>
          <w:rFonts w:ascii="Calibri" w:hAnsi="Calibri" w:cs="Calibri"/>
        </w:rPr>
        <w:t xml:space="preserve"> in </w:t>
      </w:r>
      <w:r w:rsidR="002D738E" w:rsidRPr="006865FD">
        <w:rPr>
          <w:rFonts w:ascii="Calibri" w:hAnsi="Calibri" w:cs="Calibri"/>
        </w:rPr>
        <w:t>Contractor’s Bidder</w:t>
      </w:r>
      <w:r w:rsidR="00DF3C6B">
        <w:rPr>
          <w:rFonts w:ascii="Calibri" w:hAnsi="Calibri" w:cs="Calibri"/>
        </w:rPr>
        <w:t>’s</w:t>
      </w:r>
      <w:r w:rsidR="002D738E" w:rsidRPr="006865FD">
        <w:rPr>
          <w:rFonts w:ascii="Calibri" w:hAnsi="Calibri" w:cs="Calibri"/>
        </w:rPr>
        <w:t xml:space="preserve"> Certification</w:t>
      </w:r>
      <w:r w:rsidRPr="006865FD">
        <w:rPr>
          <w:rFonts w:ascii="Calibri" w:hAnsi="Calibri" w:cs="Calibri"/>
        </w:rPr>
        <w:t>.</w:t>
      </w:r>
    </w:p>
    <w:p w14:paraId="66B6F3A4" w14:textId="5A81F15D" w:rsidR="002F1E79" w:rsidRPr="00247D98" w:rsidRDefault="002F1E79" w:rsidP="00950180">
      <w:pPr>
        <w:pStyle w:val="ListParagraph"/>
        <w:numPr>
          <w:ilvl w:val="1"/>
          <w:numId w:val="4"/>
        </w:numPr>
        <w:spacing w:before="120" w:after="0" w:line="240" w:lineRule="auto"/>
        <w:contextualSpacing w:val="0"/>
        <w:jc w:val="both"/>
        <w:rPr>
          <w:rFonts w:cstheme="minorHAnsi"/>
          <w:bCs/>
          <w:lang w:bidi="en-US"/>
        </w:rPr>
      </w:pPr>
      <w:r w:rsidRPr="00C80427">
        <w:rPr>
          <w:rFonts w:ascii="Calibri" w:hAnsi="Calibri" w:cs="Calibri"/>
          <w:smallCaps/>
          <w:highlight w:val="yellow"/>
        </w:rPr>
        <w:t>Certified Veteran-Owned Business</w:t>
      </w:r>
      <w:r w:rsidRPr="006865FD">
        <w:rPr>
          <w:rFonts w:ascii="Calibri" w:hAnsi="Calibri" w:cs="Calibri"/>
        </w:rPr>
        <w:t>.  Contractor represents and warrants, as previously certified in Contractor’s Bidder</w:t>
      </w:r>
      <w:r>
        <w:rPr>
          <w:rFonts w:ascii="Calibri" w:hAnsi="Calibri" w:cs="Calibri"/>
        </w:rPr>
        <w:t>’s</w:t>
      </w:r>
      <w:r w:rsidRPr="006865FD">
        <w:rPr>
          <w:rFonts w:ascii="Calibri" w:hAnsi="Calibri" w:cs="Calibri"/>
        </w:rPr>
        <w:t xml:space="preserve"> Certification, that Contractor qualifies as a </w:t>
      </w:r>
      <w:r>
        <w:rPr>
          <w:rFonts w:ascii="Calibri" w:hAnsi="Calibri" w:cs="Calibri"/>
        </w:rPr>
        <w:t xml:space="preserve">Certified </w:t>
      </w:r>
      <w:r w:rsidRPr="006865FD">
        <w:rPr>
          <w:rFonts w:ascii="Calibri" w:hAnsi="Calibri" w:cs="Calibri"/>
        </w:rPr>
        <w:t>Veteran-Owned Business</w:t>
      </w:r>
      <w:r w:rsidRPr="002D738E">
        <w:rPr>
          <w:rFonts w:ascii="Calibri" w:hAnsi="Calibri" w:cs="Calibri"/>
        </w:rPr>
        <w:t xml:space="preserve"> </w:t>
      </w:r>
      <w:r>
        <w:rPr>
          <w:rFonts w:ascii="Calibri" w:hAnsi="Calibri" w:cs="Calibri"/>
        </w:rPr>
        <w:t xml:space="preserve">as defined and set forth in </w:t>
      </w:r>
      <w:r w:rsidRPr="006865FD">
        <w:rPr>
          <w:rFonts w:ascii="Calibri" w:hAnsi="Calibri" w:cs="Calibri"/>
        </w:rPr>
        <w:t>Contractor’s Bidder</w:t>
      </w:r>
      <w:r>
        <w:rPr>
          <w:rFonts w:ascii="Calibri" w:hAnsi="Calibri" w:cs="Calibri"/>
        </w:rPr>
        <w:t>’s</w:t>
      </w:r>
      <w:r w:rsidRPr="006865FD">
        <w:rPr>
          <w:rFonts w:ascii="Calibri" w:hAnsi="Calibri" w:cs="Calibri"/>
        </w:rPr>
        <w:t xml:space="preserve"> Certification</w:t>
      </w:r>
      <w:r>
        <w:rPr>
          <w:rFonts w:ascii="Calibri" w:hAnsi="Calibri" w:cs="Calibri"/>
        </w:rPr>
        <w:t>.</w:t>
      </w:r>
    </w:p>
    <w:p w14:paraId="10C0F488" w14:textId="6C08E41C" w:rsidR="00107563" w:rsidRPr="00107563" w:rsidRDefault="00107563" w:rsidP="00107563">
      <w:pPr>
        <w:pStyle w:val="ListParagraph"/>
        <w:numPr>
          <w:ilvl w:val="1"/>
          <w:numId w:val="4"/>
        </w:numPr>
        <w:spacing w:before="120" w:after="0" w:line="240" w:lineRule="auto"/>
        <w:contextualSpacing w:val="0"/>
        <w:jc w:val="both"/>
        <w:rPr>
          <w:bCs/>
          <w:lang w:bidi="en-US"/>
        </w:rPr>
      </w:pPr>
      <w:r w:rsidRPr="00107563">
        <w:rPr>
          <w:smallCaps/>
        </w:rPr>
        <w:t>Public Contracts and Procurement Fraud</w:t>
      </w:r>
      <w:r w:rsidRPr="00107563">
        <w:t xml:space="preserve">. </w:t>
      </w:r>
      <w:r w:rsidR="00C159DE">
        <w:t xml:space="preserve"> </w:t>
      </w:r>
      <w:r w:rsidR="00C159DE" w:rsidRPr="00332A82">
        <w:rPr>
          <w:rFonts w:ascii="Calibri" w:eastAsia="Calibri" w:hAnsi="Calibri" w:cs="Calibri"/>
        </w:rPr>
        <w:t xml:space="preserve">Contractor represents and warrants </w:t>
      </w:r>
      <w:r w:rsidR="00C159DE" w:rsidRPr="00107563">
        <w:t>that</w:t>
      </w:r>
      <w:r w:rsidRPr="00107563">
        <w:t xml:space="preserve">, within the </w:t>
      </w:r>
      <w:r w:rsidR="00C159DE">
        <w:t>three (</w:t>
      </w:r>
      <w:r w:rsidRPr="00107563">
        <w:t>3</w:t>
      </w:r>
      <w:r w:rsidR="00C159DE">
        <w:t>)</w:t>
      </w:r>
      <w:r w:rsidRPr="00107563">
        <w:t xml:space="preserve"> year period prior to this</w:t>
      </w:r>
      <w:r w:rsidR="002F1DA9">
        <w:t xml:space="preserve"> </w:t>
      </w:r>
      <w:r w:rsidR="00C159DE">
        <w:t>Contract</w:t>
      </w:r>
      <w:r w:rsidRPr="00107563">
        <w:t xml:space="preserve">, neither </w:t>
      </w:r>
      <w:r w:rsidR="00C159DE" w:rsidRPr="00332A82">
        <w:rPr>
          <w:rFonts w:ascii="Calibri" w:eastAsia="Calibri" w:hAnsi="Calibri" w:cs="Calibri"/>
        </w:rPr>
        <w:t xml:space="preserve">Contractor </w:t>
      </w:r>
      <w:r w:rsidRPr="00107563">
        <w:t>nor its principals or affiliates</w:t>
      </w:r>
      <w:r w:rsidR="00C159DE">
        <w:t>:  (a</w:t>
      </w:r>
      <w:r w:rsidRPr="00107563">
        <w:t xml:space="preserve">) have </w:t>
      </w:r>
      <w:r w:rsidRPr="00107563">
        <w:rPr>
          <w:bCs/>
          <w:iCs/>
        </w:rPr>
        <w:t>been convicted of or had a civil judgment rendered against them for commission of fraud or a criminal offence in connection with obtaining, attempting to obtain, or performing a public (federal, state</w:t>
      </w:r>
      <w:r w:rsidR="00031676">
        <w:rPr>
          <w:bCs/>
          <w:iCs/>
        </w:rPr>
        <w:t>,</w:t>
      </w:r>
      <w:r w:rsidRPr="00107563">
        <w:rPr>
          <w:bCs/>
          <w:iCs/>
        </w:rPr>
        <w:t xml:space="preserve"> local</w:t>
      </w:r>
      <w:r w:rsidR="00031676">
        <w:rPr>
          <w:bCs/>
          <w:iCs/>
        </w:rPr>
        <w:t>, or tribal</w:t>
      </w:r>
      <w:r w:rsidRPr="00107563">
        <w:rPr>
          <w:bCs/>
          <w:iCs/>
        </w:rPr>
        <w:t xml:space="preserve">) contract or </w:t>
      </w:r>
      <w:r w:rsidR="00031676">
        <w:rPr>
          <w:bCs/>
          <w:iCs/>
        </w:rPr>
        <w:t>p</w:t>
      </w:r>
      <w:r w:rsidRPr="00107563">
        <w:rPr>
          <w:bCs/>
          <w:iCs/>
        </w:rPr>
        <w:t xml:space="preserve">urchase </w:t>
      </w:r>
      <w:r w:rsidR="00031676">
        <w:rPr>
          <w:bCs/>
          <w:iCs/>
        </w:rPr>
        <w:t>o</w:t>
      </w:r>
      <w:r w:rsidRPr="00107563">
        <w:rPr>
          <w:bCs/>
          <w:iCs/>
        </w:rPr>
        <w:t xml:space="preserve">rder under a public contract; </w:t>
      </w:r>
      <w:r w:rsidR="00C159DE">
        <w:rPr>
          <w:bCs/>
          <w:iCs/>
        </w:rPr>
        <w:t>(b</w:t>
      </w:r>
      <w:r w:rsidRPr="00107563">
        <w:rPr>
          <w:bCs/>
          <w:iCs/>
        </w:rPr>
        <w:t>) have been in violation of federal or state antitrust statutes or commission of embezzlement, theft, forgery, bribery, falsification or destruction of records, making false statements or receiving stolen property; (</w:t>
      </w:r>
      <w:r w:rsidR="00C159DE">
        <w:rPr>
          <w:bCs/>
          <w:iCs/>
        </w:rPr>
        <w:t>c</w:t>
      </w:r>
      <w:r w:rsidRPr="00107563">
        <w:rPr>
          <w:bCs/>
          <w:iCs/>
        </w:rPr>
        <w:t>) </w:t>
      </w:r>
      <w:r w:rsidR="00031676">
        <w:rPr>
          <w:bCs/>
          <w:iCs/>
        </w:rPr>
        <w:t>have been</w:t>
      </w:r>
      <w:r w:rsidRPr="00107563">
        <w:rPr>
          <w:bCs/>
          <w:iCs/>
        </w:rPr>
        <w:t xml:space="preserve"> indicted for or otherwise criminally or civilly charged by a government entity (federal, state</w:t>
      </w:r>
      <w:r w:rsidR="00031676">
        <w:rPr>
          <w:bCs/>
          <w:iCs/>
        </w:rPr>
        <w:t>,</w:t>
      </w:r>
      <w:r w:rsidRPr="00107563">
        <w:rPr>
          <w:bCs/>
          <w:iCs/>
        </w:rPr>
        <w:t xml:space="preserve"> local</w:t>
      </w:r>
      <w:r w:rsidR="00031676">
        <w:rPr>
          <w:bCs/>
          <w:iCs/>
        </w:rPr>
        <w:t>, or tribal</w:t>
      </w:r>
      <w:r w:rsidRPr="00107563">
        <w:rPr>
          <w:bCs/>
          <w:iCs/>
        </w:rPr>
        <w:t xml:space="preserve">) with commission of any of the offense enumerated in </w:t>
      </w:r>
      <w:r w:rsidR="00C159DE">
        <w:rPr>
          <w:bCs/>
          <w:iCs/>
        </w:rPr>
        <w:t>subsection (b)</w:t>
      </w:r>
      <w:r w:rsidRPr="00107563">
        <w:rPr>
          <w:bCs/>
          <w:iCs/>
        </w:rPr>
        <w:t xml:space="preserve"> of this provision; or </w:t>
      </w:r>
      <w:r w:rsidR="00C159DE">
        <w:rPr>
          <w:bCs/>
          <w:iCs/>
        </w:rPr>
        <w:t>(d</w:t>
      </w:r>
      <w:r w:rsidRPr="00107563">
        <w:rPr>
          <w:bCs/>
          <w:iCs/>
        </w:rPr>
        <w:t>) </w:t>
      </w:r>
      <w:r w:rsidRPr="00107563">
        <w:rPr>
          <w:rFonts w:cs="Times New Roman"/>
          <w:bCs/>
          <w:iCs/>
          <w:color w:val="000000"/>
        </w:rPr>
        <w:t>had one or more public contracts (federal, state</w:t>
      </w:r>
      <w:r w:rsidR="00031676">
        <w:rPr>
          <w:rFonts w:cs="Times New Roman"/>
          <w:bCs/>
          <w:iCs/>
          <w:color w:val="000000"/>
        </w:rPr>
        <w:t>,</w:t>
      </w:r>
      <w:r w:rsidRPr="00107563">
        <w:rPr>
          <w:rFonts w:cs="Times New Roman"/>
          <w:bCs/>
          <w:iCs/>
          <w:color w:val="000000"/>
        </w:rPr>
        <w:t xml:space="preserve"> local</w:t>
      </w:r>
      <w:r w:rsidR="00031676">
        <w:rPr>
          <w:rFonts w:cs="Times New Roman"/>
          <w:bCs/>
          <w:iCs/>
          <w:color w:val="000000"/>
        </w:rPr>
        <w:t>, or tribal</w:t>
      </w:r>
      <w:r w:rsidRPr="00107563">
        <w:rPr>
          <w:rFonts w:cs="Times New Roman"/>
          <w:bCs/>
          <w:iCs/>
          <w:color w:val="000000"/>
        </w:rPr>
        <w:t>) terminated for cause or default.</w:t>
      </w:r>
    </w:p>
    <w:p w14:paraId="20BB02E6" w14:textId="4B955A1F" w:rsidR="00FE5A88" w:rsidRPr="00D54EEB" w:rsidRDefault="00FE5A88" w:rsidP="00950180">
      <w:pPr>
        <w:pStyle w:val="ListParagraph"/>
        <w:numPr>
          <w:ilvl w:val="1"/>
          <w:numId w:val="4"/>
        </w:numPr>
        <w:spacing w:before="120" w:after="0" w:line="240" w:lineRule="auto"/>
        <w:contextualSpacing w:val="0"/>
        <w:jc w:val="both"/>
        <w:rPr>
          <w:bCs/>
          <w:lang w:bidi="en-US"/>
        </w:rPr>
      </w:pPr>
      <w:r w:rsidRPr="00D54EEB">
        <w:rPr>
          <w:smallCaps/>
        </w:rPr>
        <w:t>Procurement Ethics &amp; Prohibition on Gifts</w:t>
      </w:r>
      <w:r w:rsidRPr="00D54EEB">
        <w:t xml:space="preserve">.  </w:t>
      </w:r>
      <w:r w:rsidR="00681C0A" w:rsidRPr="00D54EEB">
        <w:t xml:space="preserve">Contractor </w:t>
      </w:r>
      <w:r w:rsidRPr="00D54EEB">
        <w:t xml:space="preserve">represents and warrants that </w:t>
      </w:r>
      <w:r w:rsidR="00DF3C6B">
        <w:t>Contractor</w:t>
      </w:r>
      <w:r w:rsidRPr="00D54EEB">
        <w:t xml:space="preserve"> </w:t>
      </w:r>
      <w:r w:rsidR="007E2032" w:rsidRPr="00D54EEB">
        <w:t>complies fully with all applicable procurement ethics restrictions including</w:t>
      </w:r>
      <w:r w:rsidRPr="00D54EEB">
        <w:t xml:space="preserve">, but not limited to, restrictions </w:t>
      </w:r>
      <w:r w:rsidR="007E2032" w:rsidRPr="00D54EEB">
        <w:t>against</w:t>
      </w:r>
      <w:r w:rsidRPr="00D54EEB">
        <w:t xml:space="preserve"> </w:t>
      </w:r>
      <w:r w:rsidR="00681C0A" w:rsidRPr="00D54EEB">
        <w:t xml:space="preserve">Contractor </w:t>
      </w:r>
      <w:r w:rsidRPr="00D54EEB">
        <w:t>providing gifts or anything of economic value</w:t>
      </w:r>
      <w:r w:rsidR="00591384" w:rsidRPr="00D54EEB">
        <w:t>, directly or indirectly,</w:t>
      </w:r>
      <w:r w:rsidRPr="00D54EEB">
        <w:t xml:space="preserve"> to </w:t>
      </w:r>
      <w:r w:rsidR="007B6766">
        <w:t xml:space="preserve">Enterprise Services and </w:t>
      </w:r>
      <w:r w:rsidRPr="00D54EEB">
        <w:t>Purchasers’ employees.</w:t>
      </w:r>
    </w:p>
    <w:p w14:paraId="416AEB2D" w14:textId="3D9476D6" w:rsidR="00950180" w:rsidRPr="00D54EEB" w:rsidRDefault="00950180" w:rsidP="00950180">
      <w:pPr>
        <w:pStyle w:val="ListParagraph"/>
        <w:numPr>
          <w:ilvl w:val="1"/>
          <w:numId w:val="4"/>
        </w:numPr>
        <w:spacing w:before="120" w:after="0" w:line="240" w:lineRule="auto"/>
        <w:contextualSpacing w:val="0"/>
        <w:jc w:val="both"/>
        <w:rPr>
          <w:bCs/>
          <w:lang w:bidi="en-US"/>
        </w:rPr>
      </w:pPr>
      <w:r w:rsidRPr="00D54EEB">
        <w:rPr>
          <w:smallCaps/>
        </w:rPr>
        <w:lastRenderedPageBreak/>
        <w:t>Washington’s Electronic Business Solution (WEBS)</w:t>
      </w:r>
      <w:r w:rsidRPr="00D54EEB">
        <w:t xml:space="preserve">.  </w:t>
      </w:r>
      <w:r w:rsidR="00681C0A" w:rsidRPr="00D54EEB">
        <w:t xml:space="preserve">Contractor </w:t>
      </w:r>
      <w:r w:rsidRPr="00D54EEB">
        <w:t xml:space="preserve">represents and warrants </w:t>
      </w:r>
      <w:r w:rsidR="005D7A39" w:rsidRPr="00D54EEB">
        <w:t xml:space="preserve">that </w:t>
      </w:r>
      <w:r w:rsidR="007B6766">
        <w:t>Contractor</w:t>
      </w:r>
      <w:r w:rsidRPr="00D54EEB">
        <w:t xml:space="preserve"> is registered in Washington’s Electronic Business Solution (WEBS), </w:t>
      </w:r>
      <w:r w:rsidR="00591384" w:rsidRPr="00D54EEB">
        <w:t>Washington’s</w:t>
      </w:r>
      <w:r w:rsidRPr="00D54EEB">
        <w:t xml:space="preserve"> contract registration system and that, </w:t>
      </w:r>
      <w:r w:rsidR="00591384" w:rsidRPr="00D54EEB">
        <w:t xml:space="preserve">all of </w:t>
      </w:r>
      <w:r w:rsidR="007B6766">
        <w:t>Contractor’s</w:t>
      </w:r>
      <w:r w:rsidR="00591384" w:rsidRPr="00D54EEB">
        <w:t xml:space="preserve"> information therein is current and accurate and that </w:t>
      </w:r>
      <w:r w:rsidRPr="00D54EEB">
        <w:t xml:space="preserve">throughout the term of this </w:t>
      </w:r>
      <w:r w:rsidR="00900E4C" w:rsidRPr="00D54EEB">
        <w:t>Contract</w:t>
      </w:r>
      <w:r w:rsidRPr="00D54EEB">
        <w:t xml:space="preserve">, </w:t>
      </w:r>
      <w:r w:rsidR="00681C0A" w:rsidRPr="00D54EEB">
        <w:t xml:space="preserve">Contractor </w:t>
      </w:r>
      <w:r w:rsidRPr="00D54EEB">
        <w:t>shall maintain an accurate profile in WEBS.</w:t>
      </w:r>
    </w:p>
    <w:p w14:paraId="3DCCEAF9" w14:textId="0A36892F" w:rsidR="00F8754A" w:rsidRPr="00D54EEB" w:rsidRDefault="00C159DE" w:rsidP="00950180">
      <w:pPr>
        <w:pStyle w:val="ListParagraph"/>
        <w:numPr>
          <w:ilvl w:val="1"/>
          <w:numId w:val="4"/>
        </w:numPr>
        <w:spacing w:before="120" w:after="0" w:line="240" w:lineRule="auto"/>
        <w:contextualSpacing w:val="0"/>
        <w:jc w:val="both"/>
        <w:rPr>
          <w:bCs/>
          <w:lang w:bidi="en-US"/>
        </w:rPr>
      </w:pPr>
      <w:r>
        <w:rPr>
          <w:smallCaps/>
        </w:rPr>
        <w:t xml:space="preserve">Washington’s </w:t>
      </w:r>
      <w:r w:rsidR="00F8754A" w:rsidRPr="00D54EEB">
        <w:rPr>
          <w:smallCaps/>
        </w:rPr>
        <w:t>Statewide Payee Desk</w:t>
      </w:r>
      <w:r w:rsidR="00F8754A" w:rsidRPr="00D54EEB">
        <w:t xml:space="preserve">.  </w:t>
      </w:r>
      <w:r w:rsidR="00681C0A" w:rsidRPr="00D54EEB">
        <w:t xml:space="preserve">Contractor </w:t>
      </w:r>
      <w:r w:rsidR="00F8754A" w:rsidRPr="00D54EEB">
        <w:t xml:space="preserve">represents and warrants that </w:t>
      </w:r>
      <w:r w:rsidR="007B6766">
        <w:t>Contractor</w:t>
      </w:r>
      <w:r w:rsidR="00F8754A" w:rsidRPr="00D54EEB">
        <w:t xml:space="preserve"> is registered with </w:t>
      </w:r>
      <w:r w:rsidR="002D738E">
        <w:t>Washington’s</w:t>
      </w:r>
      <w:r w:rsidR="00F8754A" w:rsidRPr="00D54EEB">
        <w:t xml:space="preserve"> Statewide Payee Desk, which registration is a condition to payment.</w:t>
      </w:r>
    </w:p>
    <w:p w14:paraId="795F3330" w14:textId="2563B314" w:rsidR="00A60AF5" w:rsidRPr="00D54EEB" w:rsidRDefault="00A60AF5" w:rsidP="00950180">
      <w:pPr>
        <w:pStyle w:val="ListParagraph"/>
        <w:numPr>
          <w:ilvl w:val="1"/>
          <w:numId w:val="4"/>
        </w:numPr>
        <w:spacing w:before="120" w:after="0" w:line="240" w:lineRule="auto"/>
        <w:contextualSpacing w:val="0"/>
        <w:jc w:val="both"/>
        <w:rPr>
          <w:bCs/>
          <w:lang w:bidi="en-US"/>
        </w:rPr>
      </w:pPr>
      <w:r w:rsidRPr="00D54EEB">
        <w:rPr>
          <w:smallCaps/>
        </w:rPr>
        <w:t>Contract Promotion</w:t>
      </w:r>
      <w:r w:rsidR="006A0AC1" w:rsidRPr="00D54EEB">
        <w:rPr>
          <w:smallCaps/>
        </w:rPr>
        <w:t xml:space="preserve">; </w:t>
      </w:r>
      <w:r w:rsidR="009D5E68" w:rsidRPr="00D54EEB">
        <w:rPr>
          <w:smallCaps/>
        </w:rPr>
        <w:t>Advertising</w:t>
      </w:r>
      <w:r w:rsidR="006A0AC1" w:rsidRPr="00D54EEB">
        <w:rPr>
          <w:smallCaps/>
        </w:rPr>
        <w:t xml:space="preserve"> and </w:t>
      </w:r>
      <w:r w:rsidR="009D5E68" w:rsidRPr="00D54EEB">
        <w:rPr>
          <w:smallCaps/>
        </w:rPr>
        <w:t>Endorsement</w:t>
      </w:r>
      <w:r w:rsidRPr="00D54EEB">
        <w:t xml:space="preserve">.  </w:t>
      </w:r>
      <w:r w:rsidR="00CA53AD" w:rsidRPr="00D54EEB">
        <w:t xml:space="preserve">Contractor </w:t>
      </w:r>
      <w:r w:rsidRPr="00D54EEB">
        <w:t xml:space="preserve">represents and warrants that </w:t>
      </w:r>
      <w:r w:rsidR="007B6766">
        <w:t>Contractor</w:t>
      </w:r>
      <w:r w:rsidR="00040A90" w:rsidRPr="00D54EEB">
        <w:t xml:space="preserve"> shall use commercially reasonable efforts both to promote and market the use of this</w:t>
      </w:r>
      <w:r w:rsidR="002F1DA9">
        <w:t xml:space="preserve"> </w:t>
      </w:r>
      <w:r w:rsidR="00040A90" w:rsidRPr="00D54EEB">
        <w:t xml:space="preserve">Contract with eligible Purchasers and to </w:t>
      </w:r>
      <w:r w:rsidR="008D4488" w:rsidRPr="00D54EEB">
        <w:t>ensure that those entities that utilize this Contract are eligible Purchasers</w:t>
      </w:r>
      <w:r w:rsidR="00040A90" w:rsidRPr="00D54EEB">
        <w:t>.</w:t>
      </w:r>
      <w:r w:rsidR="006A0AC1" w:rsidRPr="00D54EEB">
        <w:t xml:space="preserve">  </w:t>
      </w:r>
      <w:r w:rsidR="00CA53AD" w:rsidRPr="00D54EEB">
        <w:t xml:space="preserve">Contractor </w:t>
      </w:r>
      <w:r w:rsidR="006A0AC1" w:rsidRPr="00D54EEB">
        <w:t xml:space="preserve">understands and acknowledges that neither Enterprise Services nor Purchasers are endorsing </w:t>
      </w:r>
      <w:r w:rsidR="00CA53AD" w:rsidRPr="00D54EEB">
        <w:t xml:space="preserve">Contractor’s </w:t>
      </w:r>
      <w:r w:rsidR="00A134A6">
        <w:t>S</w:t>
      </w:r>
      <w:r w:rsidR="006A0AC1" w:rsidRPr="00D54EEB">
        <w:t xml:space="preserve">ervices or suggesting that such </w:t>
      </w:r>
      <w:r w:rsidR="00A134A6">
        <w:t>S</w:t>
      </w:r>
      <w:r w:rsidR="006A0AC1" w:rsidRPr="00D54EEB">
        <w:t xml:space="preserve">ervices are the best or only solution to their needs.  Accordingly, </w:t>
      </w:r>
      <w:r w:rsidR="00CA53AD" w:rsidRPr="00D54EEB">
        <w:t xml:space="preserve">Contractor </w:t>
      </w:r>
      <w:r w:rsidR="007B6766">
        <w:t xml:space="preserve">further </w:t>
      </w:r>
      <w:r w:rsidR="006A0AC1" w:rsidRPr="00D54EEB">
        <w:t xml:space="preserve">represents and warrants that </w:t>
      </w:r>
      <w:r w:rsidR="007B6766">
        <w:t>Contractor</w:t>
      </w:r>
      <w:r w:rsidR="006A0AC1" w:rsidRPr="00D54EEB">
        <w:t xml:space="preserve"> shall make no reference to Enterprise Services, any Purchaser, or the State of Washington in any promotional material without the prior written consent of Enterprise Services.</w:t>
      </w:r>
    </w:p>
    <w:p w14:paraId="24FBB27B" w14:textId="1E7B922C" w:rsidR="000F4EA2" w:rsidRPr="00107563" w:rsidRDefault="000F4EA2" w:rsidP="000B63AE">
      <w:pPr>
        <w:numPr>
          <w:ilvl w:val="1"/>
          <w:numId w:val="4"/>
        </w:numPr>
        <w:overflowPunct w:val="0"/>
        <w:autoSpaceDE w:val="0"/>
        <w:autoSpaceDN w:val="0"/>
        <w:adjustRightInd w:val="0"/>
        <w:spacing w:before="120" w:after="0" w:line="240" w:lineRule="auto"/>
        <w:jc w:val="both"/>
        <w:textAlignment w:val="baseline"/>
        <w:rPr>
          <w:rFonts w:ascii="Calibri" w:eastAsia="Calibri" w:hAnsi="Calibri" w:cs="Calibri"/>
          <w:bCs/>
          <w:lang w:bidi="en-US"/>
        </w:rPr>
      </w:pPr>
      <w:r w:rsidRPr="00107563">
        <w:rPr>
          <w:smallCaps/>
        </w:rPr>
        <w:t>Contingent</w:t>
      </w:r>
      <w:r w:rsidRPr="00107563">
        <w:rPr>
          <w:smallCaps/>
          <w:lang w:val="en"/>
        </w:rPr>
        <w:t xml:space="preserve"> Fees</w:t>
      </w:r>
      <w:r w:rsidRPr="00107563">
        <w:rPr>
          <w:lang w:val="en"/>
        </w:rPr>
        <w:t xml:space="preserve">.  </w:t>
      </w:r>
      <w:r w:rsidR="00D278D9" w:rsidRPr="00332A82">
        <w:rPr>
          <w:rFonts w:ascii="Calibri" w:eastAsia="Calibri" w:hAnsi="Calibri" w:cs="Calibri"/>
        </w:rPr>
        <w:t xml:space="preserve">Contractor represents and warrants </w:t>
      </w:r>
      <w:r w:rsidR="00D278D9" w:rsidRPr="00107563">
        <w:t xml:space="preserve">that </w:t>
      </w:r>
      <w:r w:rsidRPr="00107563">
        <w:t xml:space="preserve">no person or selling agent has been employed or retained to solicit or secure this </w:t>
      </w:r>
      <w:r w:rsidR="00D278D9">
        <w:t>Contract</w:t>
      </w:r>
      <w:r w:rsidRPr="00107563">
        <w:t xml:space="preserve"> upon an agreement or understanding for a commission, percentage, brokerage, or contingent fee, excepting bona fide employees or bona fide established agents as defined in the Federal Acquisition Regulations.</w:t>
      </w:r>
    </w:p>
    <w:p w14:paraId="5DE489B2" w14:textId="4994D307" w:rsidR="000F4EA2" w:rsidRPr="00FA5B56" w:rsidRDefault="000F4EA2" w:rsidP="000B63AE">
      <w:pPr>
        <w:numPr>
          <w:ilvl w:val="1"/>
          <w:numId w:val="4"/>
        </w:numPr>
        <w:overflowPunct w:val="0"/>
        <w:autoSpaceDE w:val="0"/>
        <w:autoSpaceDN w:val="0"/>
        <w:adjustRightInd w:val="0"/>
        <w:spacing w:before="120" w:after="0" w:line="240" w:lineRule="auto"/>
        <w:jc w:val="both"/>
        <w:textAlignment w:val="baseline"/>
        <w:rPr>
          <w:rFonts w:ascii="Calibri" w:eastAsia="Calibri" w:hAnsi="Calibri" w:cs="Calibri"/>
          <w:bCs/>
          <w:lang w:bidi="en-US"/>
        </w:rPr>
      </w:pPr>
      <w:r w:rsidRPr="00107563">
        <w:rPr>
          <w:smallCaps/>
        </w:rPr>
        <w:t>Financially Solvent</w:t>
      </w:r>
      <w:r w:rsidRPr="00107563">
        <w:t xml:space="preserve">. </w:t>
      </w:r>
      <w:r w:rsidR="00974407">
        <w:t xml:space="preserve"> </w:t>
      </w:r>
      <w:r w:rsidR="00974407" w:rsidRPr="00332A82">
        <w:rPr>
          <w:rFonts w:ascii="Calibri" w:eastAsia="Calibri" w:hAnsi="Calibri" w:cs="Calibri"/>
        </w:rPr>
        <w:t xml:space="preserve">Contractor represents and warrants </w:t>
      </w:r>
      <w:r w:rsidRPr="00107563">
        <w:t xml:space="preserve">that </w:t>
      </w:r>
      <w:r w:rsidR="007B6766">
        <w:t>Contractor</w:t>
      </w:r>
      <w:r w:rsidR="007B6766" w:rsidRPr="00107563">
        <w:t xml:space="preserve"> </w:t>
      </w:r>
      <w:r w:rsidRPr="00107563">
        <w:t xml:space="preserve">has not commenced bankruptcy proceedings and that there are no judgment, liens, or encumbrances of any kind affecting title to any Services that are the subject of this </w:t>
      </w:r>
      <w:r w:rsidR="00974407">
        <w:t>Contract</w:t>
      </w:r>
      <w:r w:rsidRPr="00107563">
        <w:t>.</w:t>
      </w:r>
    </w:p>
    <w:p w14:paraId="61A08A80" w14:textId="56500B62" w:rsidR="00FA5B56" w:rsidRPr="00107563" w:rsidRDefault="00FA5B56" w:rsidP="000B63AE">
      <w:pPr>
        <w:numPr>
          <w:ilvl w:val="1"/>
          <w:numId w:val="4"/>
        </w:numPr>
        <w:overflowPunct w:val="0"/>
        <w:autoSpaceDE w:val="0"/>
        <w:autoSpaceDN w:val="0"/>
        <w:adjustRightInd w:val="0"/>
        <w:spacing w:before="120" w:after="0" w:line="240" w:lineRule="auto"/>
        <w:jc w:val="both"/>
        <w:textAlignment w:val="baseline"/>
        <w:rPr>
          <w:rFonts w:ascii="Calibri" w:eastAsia="Calibri" w:hAnsi="Calibri" w:cs="Calibri"/>
          <w:bCs/>
          <w:lang w:bidi="en-US"/>
        </w:rPr>
      </w:pPr>
      <w:r>
        <w:rPr>
          <w:rFonts w:ascii="Calibri" w:eastAsia="Calibri" w:hAnsi="Calibri" w:cs="Times New Roman"/>
          <w:smallCaps/>
        </w:rPr>
        <w:t>Operational Capability</w:t>
      </w:r>
      <w:r w:rsidRPr="00B622DF">
        <w:rPr>
          <w:rFonts w:ascii="Calibri" w:eastAsia="Calibri" w:hAnsi="Calibri" w:cs="Times New Roman"/>
          <w:smallCaps/>
        </w:rPr>
        <w:t xml:space="preserve">.  </w:t>
      </w:r>
      <w:r w:rsidRPr="00B622DF">
        <w:rPr>
          <w:rFonts w:ascii="Calibri" w:hAnsi="Calibri" w:cs="Calibri"/>
        </w:rPr>
        <w:t>Contractor represents and warrants, as previously certified in Contractor’s Bidder</w:t>
      </w:r>
      <w:r w:rsidRPr="00E504A0">
        <w:rPr>
          <w:rFonts w:ascii="Calibri" w:hAnsi="Calibri" w:cs="Calibri"/>
        </w:rPr>
        <w:t xml:space="preserve">’s Certification, that Contractor </w:t>
      </w:r>
      <w:r>
        <w:rPr>
          <w:rFonts w:ascii="Calibri" w:hAnsi="Calibri" w:cs="Calibri"/>
        </w:rPr>
        <w:t>has the operational and financial capability to perform the</w:t>
      </w:r>
      <w:r w:rsidR="002F1DA9">
        <w:rPr>
          <w:rFonts w:ascii="Calibri" w:hAnsi="Calibri" w:cs="Calibri"/>
        </w:rPr>
        <w:t xml:space="preserve"> </w:t>
      </w:r>
      <w:r>
        <w:rPr>
          <w:rFonts w:ascii="Calibri" w:hAnsi="Calibri" w:cs="Calibri"/>
        </w:rPr>
        <w:t>Contract.</w:t>
      </w:r>
    </w:p>
    <w:p w14:paraId="7590B1F9" w14:textId="77777777" w:rsidR="00FB3815" w:rsidRPr="004B14CA" w:rsidRDefault="00A60AF5" w:rsidP="00FB3815">
      <w:pPr>
        <w:pStyle w:val="ListParagraph"/>
        <w:numPr>
          <w:ilvl w:val="1"/>
          <w:numId w:val="4"/>
        </w:numPr>
        <w:spacing w:before="120" w:after="0" w:line="240" w:lineRule="auto"/>
        <w:contextualSpacing w:val="0"/>
        <w:jc w:val="both"/>
        <w:rPr>
          <w:bCs/>
          <w:lang w:bidi="en-US"/>
        </w:rPr>
      </w:pPr>
      <w:r w:rsidRPr="00D54EEB">
        <w:rPr>
          <w:smallCaps/>
        </w:rPr>
        <w:t>Contract Transition</w:t>
      </w:r>
      <w:r w:rsidR="00950180" w:rsidRPr="00D54EEB">
        <w:t xml:space="preserve">.  </w:t>
      </w:r>
      <w:r w:rsidR="00CA53AD" w:rsidRPr="00D54EEB">
        <w:t xml:space="preserve">Contractor </w:t>
      </w:r>
      <w:r w:rsidRPr="00D54EEB">
        <w:t xml:space="preserve">represents and warrants that, in the event this Contract or a similar contract, is transitioned to another </w:t>
      </w:r>
      <w:r w:rsidR="002F1DB3" w:rsidRPr="00D54EEB">
        <w:t xml:space="preserve">contractor </w:t>
      </w:r>
      <w:r w:rsidR="00580A89" w:rsidRPr="00D54EEB">
        <w:t>(e.g., Contract expiration or termination)</w:t>
      </w:r>
      <w:r w:rsidRPr="00D54EEB">
        <w:t xml:space="preserve">, </w:t>
      </w:r>
      <w:r w:rsidR="00CA53AD" w:rsidRPr="00D54EEB">
        <w:t xml:space="preserve">Contractor </w:t>
      </w:r>
      <w:r w:rsidRPr="00D54EEB">
        <w:t xml:space="preserve">shall use commercially reasonable efforts to assist Enterprise Services </w:t>
      </w:r>
      <w:r w:rsidR="002D738E">
        <w:t xml:space="preserve">(including the Purchasers hereunder) </w:t>
      </w:r>
      <w:r w:rsidR="00580A89" w:rsidRPr="00D54EEB">
        <w:t xml:space="preserve">for a period of sixty (60) </w:t>
      </w:r>
      <w:r w:rsidR="00AB4855">
        <w:t xml:space="preserve">calendar </w:t>
      </w:r>
      <w:r w:rsidR="00580A89" w:rsidRPr="00D54EEB">
        <w:t xml:space="preserve">days </w:t>
      </w:r>
      <w:r w:rsidRPr="00D54EEB">
        <w:t xml:space="preserve">to effectuate a smooth transition to another </w:t>
      </w:r>
      <w:r w:rsidR="002F1DB3" w:rsidRPr="00D54EEB">
        <w:t>contractor</w:t>
      </w:r>
      <w:r w:rsidR="00CC6AF7" w:rsidRPr="00D54EEB">
        <w:t xml:space="preserve"> to minimize disruption of service and/or costs to the State of Washington</w:t>
      </w:r>
      <w:r w:rsidR="002D738E">
        <w:t xml:space="preserve"> and such Purchasers; </w:t>
      </w:r>
      <w:r w:rsidR="002D738E" w:rsidRPr="007F4836">
        <w:rPr>
          <w:i/>
        </w:rPr>
        <w:t>Provided</w:t>
      </w:r>
      <w:r w:rsidR="002D738E">
        <w:t xml:space="preserve">, however, that, if costs are incurred, Contractor shall be compensated for such costs </w:t>
      </w:r>
      <w:r w:rsidR="007F4836">
        <w:t>consistent with the terms and conditions pertaining to this</w:t>
      </w:r>
      <w:r w:rsidR="002F1DA9">
        <w:t xml:space="preserve"> </w:t>
      </w:r>
      <w:r w:rsidR="007F4836">
        <w:t>Contract for the sixty (60) day period immediately before such transition</w:t>
      </w:r>
      <w:r w:rsidRPr="00D54EEB">
        <w:t>.</w:t>
      </w:r>
    </w:p>
    <w:p w14:paraId="24DD8330" w14:textId="77777777" w:rsidR="004B14CA" w:rsidRPr="004B14CA" w:rsidRDefault="004B14CA" w:rsidP="004B14CA">
      <w:pPr>
        <w:pStyle w:val="ListParagraph"/>
        <w:numPr>
          <w:ilvl w:val="1"/>
          <w:numId w:val="4"/>
        </w:numPr>
        <w:spacing w:before="120" w:after="0" w:line="240" w:lineRule="auto"/>
        <w:contextualSpacing w:val="0"/>
        <w:jc w:val="both"/>
        <w:rPr>
          <w:rFonts w:cstheme="minorHAnsi"/>
          <w:bCs/>
          <w:highlight w:val="yellow"/>
          <w:lang w:bidi="en-US"/>
        </w:rPr>
      </w:pPr>
      <w:r w:rsidRPr="004B14CA">
        <w:rPr>
          <w:rFonts w:cstheme="minorHAnsi"/>
          <w:bCs/>
          <w:smallCaps/>
          <w:highlight w:val="yellow"/>
          <w:lang w:bidi="en-US"/>
        </w:rPr>
        <w:t>Civil</w:t>
      </w:r>
      <w:r w:rsidRPr="004B14CA">
        <w:rPr>
          <w:rFonts w:cstheme="minorHAnsi"/>
          <w:bCs/>
          <w:smallCaps/>
          <w:highlight w:val="yellow"/>
          <w:lang w:val="en" w:bidi="en-US"/>
        </w:rPr>
        <w:t xml:space="preserve"> Rights</w:t>
      </w:r>
      <w:r w:rsidRPr="004B14CA">
        <w:rPr>
          <w:rFonts w:cstheme="minorHAnsi"/>
          <w:bCs/>
          <w:highlight w:val="yellow"/>
          <w:lang w:val="en" w:bidi="en-US"/>
        </w:rPr>
        <w:t xml:space="preserve">.  </w:t>
      </w:r>
      <w:r w:rsidRPr="004B14CA">
        <w:rPr>
          <w:rFonts w:cstheme="minorHAnsi"/>
          <w:bCs/>
          <w:highlight w:val="yellow"/>
          <w:lang w:bidi="en-US"/>
        </w:rPr>
        <w:t xml:space="preserve">Contractor represents and warrants that Contractor complies with all applicable requirements regarding civil rights.  Such requirements prohibit discrimination against individuals based on their status as protected veterans or individuals with </w:t>
      </w:r>
      <w:proofErr w:type="gramStart"/>
      <w:r w:rsidRPr="004B14CA">
        <w:rPr>
          <w:rFonts w:cstheme="minorHAnsi"/>
          <w:bCs/>
          <w:highlight w:val="yellow"/>
          <w:lang w:bidi="en-US"/>
        </w:rPr>
        <w:t>disabilities, and</w:t>
      </w:r>
      <w:proofErr w:type="gramEnd"/>
      <w:r w:rsidRPr="004B14CA">
        <w:rPr>
          <w:rFonts w:cstheme="minorHAnsi"/>
          <w:bCs/>
          <w:highlight w:val="yellow"/>
          <w:lang w:bidi="en-US"/>
        </w:rPr>
        <w:t xml:space="preserve"> prohibit discrimination against all individuals based on their race, color, religion, sex, sexual orientation, gender identity, or national origin.</w:t>
      </w:r>
    </w:p>
    <w:p w14:paraId="1D2EBB8B" w14:textId="3AE23245" w:rsidR="004B14CA" w:rsidRPr="004B14CA" w:rsidRDefault="004B14CA" w:rsidP="004B14CA">
      <w:pPr>
        <w:pStyle w:val="ListParagraph"/>
        <w:numPr>
          <w:ilvl w:val="1"/>
          <w:numId w:val="4"/>
        </w:numPr>
        <w:spacing w:before="120" w:after="0" w:line="240" w:lineRule="auto"/>
        <w:contextualSpacing w:val="0"/>
        <w:jc w:val="both"/>
        <w:rPr>
          <w:rFonts w:cstheme="minorHAnsi"/>
          <w:bCs/>
          <w:highlight w:val="yellow"/>
          <w:lang w:bidi="en-US"/>
        </w:rPr>
      </w:pPr>
      <w:bookmarkStart w:id="9" w:name="_Hlk174956147"/>
      <w:r w:rsidRPr="004B14CA">
        <w:rPr>
          <w:rFonts w:cstheme="minorHAnsi"/>
          <w:bCs/>
          <w:smallCaps/>
          <w:highlight w:val="yellow"/>
          <w:lang w:bidi="en-US"/>
        </w:rPr>
        <w:t>Washington State Pay Equality for ‘Similarly Employed’ Individuals</w:t>
      </w:r>
      <w:r w:rsidRPr="004B14CA">
        <w:rPr>
          <w:rFonts w:cstheme="minorHAnsi"/>
          <w:bCs/>
          <w:highlight w:val="yellow"/>
          <w:lang w:bidi="en-US"/>
        </w:rPr>
        <w:t xml:space="preserve">.  </w:t>
      </w:r>
      <w:r w:rsidRPr="004B14CA">
        <w:rPr>
          <w:rFonts w:ascii="Calibri" w:hAnsi="Calibri" w:cs="Calibri"/>
          <w:highlight w:val="yellow"/>
        </w:rPr>
        <w:t xml:space="preserve">Contractor represents and warrants, as previously certified in Contractor’s Bidder’s Certification, </w:t>
      </w:r>
      <w:r w:rsidRPr="004B14CA">
        <w:rPr>
          <w:rFonts w:ascii="Calibri" w:eastAsia="Calibri" w:hAnsi="Calibri" w:cs="Calibri"/>
          <w:bCs/>
          <w:highlight w:val="yellow"/>
          <w:lang w:bidi="en-US"/>
        </w:rPr>
        <w:t>that</w:t>
      </w:r>
      <w:r w:rsidRPr="004B14CA">
        <w:rPr>
          <w:rFonts w:ascii="Calibri" w:eastAsia="Times New Roman" w:hAnsi="Calibri" w:cs="Calibri"/>
          <w:color w:val="000000"/>
          <w:kern w:val="24"/>
          <w:highlight w:val="yellow"/>
        </w:rPr>
        <w:t xml:space="preserve">, among Contractor’s employees, ‘similarly employed’ individuals are compensated as equals.  For </w:t>
      </w:r>
      <w:r w:rsidRPr="004B14CA">
        <w:rPr>
          <w:rFonts w:ascii="Calibri" w:eastAsia="Times New Roman" w:hAnsi="Calibri" w:cs="Calibri"/>
          <w:color w:val="000000"/>
          <w:kern w:val="24"/>
          <w:highlight w:val="yellow"/>
        </w:rPr>
        <w:lastRenderedPageBreak/>
        <w:t>purposes of this provision, e</w:t>
      </w:r>
      <w:r w:rsidRPr="004B14CA">
        <w:rPr>
          <w:rFonts w:ascii="Calibri" w:eastAsia="Calibri" w:hAnsi="Calibri" w:cs="Calibri"/>
          <w:color w:val="000000"/>
          <w:highlight w:val="yellow"/>
        </w:rPr>
        <w:t xml:space="preserve">mployees are similarly employed if the individuals work for the same employer, the performance of the job requires comparable skill, effort, and responsibility, and the jobs are performed under similar working conditions.  Job titles alone are not determinative of whether employees are similarly employed.  Contractor may allow differentials in compensation for Contractor’s workers based in good faith on any of the following:  a seniority system; a merit system; a system that measures earnings by quantity or quality of production; a bona fide job-related factor or factors; or a bona fide regional difference in compensation levels.  A bona fide job-related factor or factors may include, but is not limited to, education, training, or experience that is: consistent with business necessity; not based on or derived from a gender-based differential; and accounts for the entire differential.  A bona fide regional difference in compensation level must be consistent with business necessity; not based on or derived from a gender-based differential; and account for the entire differential.  Notwithstanding any provision to the contrary, upon breach of warranty and Contractor’s failure to provide satisfactory evidence of compliance within thirty (30) days, Enterprise Services may suspend or terminate this </w:t>
      </w:r>
      <w:r w:rsidRPr="004B14CA">
        <w:rPr>
          <w:rFonts w:ascii="Calibri" w:eastAsia="Times New Roman" w:hAnsi="Calibri" w:cs="Times New Roman"/>
          <w:highlight w:val="yellow"/>
        </w:rPr>
        <w:t>Contract</w:t>
      </w:r>
      <w:r w:rsidRPr="004B14CA">
        <w:rPr>
          <w:rFonts w:ascii="Calibri" w:eastAsia="Calibri" w:hAnsi="Calibri" w:cs="Calibri"/>
          <w:color w:val="000000"/>
          <w:highlight w:val="yellow"/>
        </w:rPr>
        <w:t xml:space="preserve"> and any Purchaser hereunder similarly may suspend or terminate its use of the Contract and/or any agreement </w:t>
      </w:r>
      <w:proofErr w:type="gramStart"/>
      <w:r w:rsidRPr="004B14CA">
        <w:rPr>
          <w:rFonts w:ascii="Calibri" w:eastAsia="Calibri" w:hAnsi="Calibri" w:cs="Calibri"/>
          <w:color w:val="000000"/>
          <w:highlight w:val="yellow"/>
        </w:rPr>
        <w:t>entered into</w:t>
      </w:r>
      <w:proofErr w:type="gramEnd"/>
      <w:r w:rsidRPr="004B14CA">
        <w:rPr>
          <w:rFonts w:ascii="Calibri" w:eastAsia="Calibri" w:hAnsi="Calibri" w:cs="Calibri"/>
          <w:color w:val="000000"/>
          <w:highlight w:val="yellow"/>
        </w:rPr>
        <w:t xml:space="preserve"> pursuant to this </w:t>
      </w:r>
      <w:r w:rsidRPr="004B14CA">
        <w:rPr>
          <w:rFonts w:ascii="Calibri" w:eastAsia="Times New Roman" w:hAnsi="Calibri" w:cs="Times New Roman"/>
          <w:highlight w:val="yellow"/>
        </w:rPr>
        <w:t>Contract</w:t>
      </w:r>
      <w:r w:rsidRPr="004B14CA">
        <w:rPr>
          <w:rFonts w:ascii="Calibri" w:eastAsia="Calibri" w:hAnsi="Calibri" w:cs="Calibri"/>
          <w:color w:val="000000"/>
          <w:highlight w:val="yellow"/>
        </w:rPr>
        <w:t>.</w:t>
      </w:r>
      <w:bookmarkEnd w:id="9"/>
    </w:p>
    <w:p w14:paraId="0F8F919B" w14:textId="4DF673FD" w:rsidR="006A4D25" w:rsidRPr="00D54EEB" w:rsidRDefault="001F2485" w:rsidP="004B14CA">
      <w:pPr>
        <w:pStyle w:val="ListParagraph"/>
        <w:keepNext/>
        <w:keepLines/>
        <w:numPr>
          <w:ilvl w:val="0"/>
          <w:numId w:val="4"/>
        </w:numPr>
        <w:spacing w:before="240" w:after="0" w:line="240" w:lineRule="auto"/>
        <w:contextualSpacing w:val="0"/>
        <w:jc w:val="both"/>
      </w:pPr>
      <w:r>
        <w:rPr>
          <w:b/>
          <w:smallCaps/>
        </w:rPr>
        <w:t>Quality; Warranty; Remedies</w:t>
      </w:r>
      <w:r w:rsidR="006A4D25" w:rsidRPr="00D54EEB">
        <w:t>.</w:t>
      </w:r>
    </w:p>
    <w:p w14:paraId="1B5EFBA3" w14:textId="02CC885B" w:rsidR="001F2485" w:rsidRPr="00080BEC" w:rsidRDefault="001F2485" w:rsidP="004B14CA">
      <w:pPr>
        <w:pStyle w:val="ListParagraph"/>
        <w:numPr>
          <w:ilvl w:val="1"/>
          <w:numId w:val="4"/>
        </w:numPr>
        <w:spacing w:before="120" w:after="0" w:line="240" w:lineRule="auto"/>
        <w:contextualSpacing w:val="0"/>
        <w:jc w:val="both"/>
        <w:rPr>
          <w:bCs/>
          <w:lang w:bidi="en-US"/>
        </w:rPr>
      </w:pPr>
      <w:r w:rsidRPr="00080BEC">
        <w:rPr>
          <w:bCs/>
          <w:smallCaps/>
          <w:lang w:val="en"/>
        </w:rPr>
        <w:t>Services Warranty</w:t>
      </w:r>
      <w:r w:rsidRPr="00080BEC">
        <w:rPr>
          <w:bCs/>
          <w:lang w:val="en"/>
        </w:rPr>
        <w:t>.</w:t>
      </w:r>
      <w:r w:rsidR="00080BEC">
        <w:rPr>
          <w:bCs/>
          <w:lang w:val="en"/>
        </w:rPr>
        <w:t xml:space="preserve"> </w:t>
      </w:r>
      <w:r w:rsidRPr="00080BEC">
        <w:rPr>
          <w:lang w:val="en"/>
        </w:rPr>
        <w:t xml:space="preserve"> </w:t>
      </w:r>
      <w:r w:rsidR="00080BEC">
        <w:rPr>
          <w:lang w:val="en"/>
        </w:rPr>
        <w:t>Contractor w</w:t>
      </w:r>
      <w:r w:rsidRPr="00080BEC">
        <w:rPr>
          <w:lang w:val="en"/>
        </w:rPr>
        <w:t xml:space="preserve">arrants that: </w:t>
      </w:r>
      <w:r w:rsidR="00884BD2">
        <w:rPr>
          <w:lang w:val="en"/>
        </w:rPr>
        <w:t>(a</w:t>
      </w:r>
      <w:r w:rsidRPr="00080BEC">
        <w:rPr>
          <w:lang w:val="en"/>
        </w:rPr>
        <w:t xml:space="preserve">) Services </w:t>
      </w:r>
      <w:r w:rsidR="00347661">
        <w:rPr>
          <w:bCs/>
          <w:lang w:val="en" w:bidi="en-US"/>
        </w:rPr>
        <w:t>shall</w:t>
      </w:r>
      <w:r w:rsidRPr="00080BEC">
        <w:rPr>
          <w:lang w:val="en"/>
        </w:rPr>
        <w:t xml:space="preserve"> be performed in a timely, efficient, </w:t>
      </w:r>
      <w:r w:rsidR="00031676">
        <w:rPr>
          <w:lang w:val="en"/>
        </w:rPr>
        <w:t xml:space="preserve">and </w:t>
      </w:r>
      <w:r w:rsidRPr="00080BEC">
        <w:rPr>
          <w:lang w:val="en"/>
        </w:rPr>
        <w:t>professio</w:t>
      </w:r>
      <w:r w:rsidR="00884BD2">
        <w:rPr>
          <w:lang w:val="en"/>
        </w:rPr>
        <w:t>nal manner; (b</w:t>
      </w:r>
      <w:r w:rsidRPr="00080BEC">
        <w:rPr>
          <w:lang w:val="en"/>
        </w:rPr>
        <w:t>) </w:t>
      </w:r>
      <w:r w:rsidR="00080BEC">
        <w:rPr>
          <w:lang w:val="en"/>
        </w:rPr>
        <w:t>all Contractor p</w:t>
      </w:r>
      <w:r w:rsidRPr="00080BEC">
        <w:rPr>
          <w:lang w:val="en"/>
        </w:rPr>
        <w:t xml:space="preserve">ersonnel assigned to perform Services </w:t>
      </w:r>
      <w:r w:rsidR="00347661">
        <w:rPr>
          <w:bCs/>
          <w:lang w:val="en" w:bidi="en-US"/>
        </w:rPr>
        <w:t>shall</w:t>
      </w:r>
      <w:r w:rsidRPr="00080BEC">
        <w:rPr>
          <w:lang w:val="en"/>
        </w:rPr>
        <w:t xml:space="preserve"> have the necess</w:t>
      </w:r>
      <w:r w:rsidR="00884BD2">
        <w:rPr>
          <w:lang w:val="en"/>
        </w:rPr>
        <w:t>ary skill and training; and (c</w:t>
      </w:r>
      <w:r w:rsidRPr="00080BEC">
        <w:rPr>
          <w:lang w:val="en"/>
        </w:rPr>
        <w:t xml:space="preserve">) Services </w:t>
      </w:r>
      <w:r w:rsidR="00347661">
        <w:rPr>
          <w:bCs/>
          <w:lang w:val="en" w:bidi="en-US"/>
        </w:rPr>
        <w:t>shall</w:t>
      </w:r>
      <w:r w:rsidRPr="00080BEC">
        <w:rPr>
          <w:lang w:val="en"/>
        </w:rPr>
        <w:t xml:space="preserve"> be performed in a manner consistent with the standard of care in the industry (“Services Warranty”).  The Services Warranty </w:t>
      </w:r>
      <w:r w:rsidR="00347661">
        <w:rPr>
          <w:bCs/>
          <w:lang w:val="en" w:bidi="en-US"/>
        </w:rPr>
        <w:t>shall</w:t>
      </w:r>
      <w:r w:rsidRPr="00080BEC">
        <w:rPr>
          <w:lang w:val="en"/>
        </w:rPr>
        <w:t xml:space="preserve"> survive for a period of </w:t>
      </w:r>
      <w:r w:rsidR="002215D7">
        <w:rPr>
          <w:lang w:val="en"/>
        </w:rPr>
        <w:t>twelve (</w:t>
      </w:r>
      <w:r w:rsidRPr="00080BEC">
        <w:rPr>
          <w:lang w:val="en"/>
        </w:rPr>
        <w:t>12</w:t>
      </w:r>
      <w:r w:rsidR="002215D7">
        <w:rPr>
          <w:lang w:val="en"/>
        </w:rPr>
        <w:t>)</w:t>
      </w:r>
      <w:r w:rsidRPr="00080BEC">
        <w:rPr>
          <w:lang w:val="en"/>
        </w:rPr>
        <w:t xml:space="preserve"> months after the date when Services are completed (“Services Warranty Period”).</w:t>
      </w:r>
    </w:p>
    <w:p w14:paraId="5A922537" w14:textId="4E37E52C" w:rsidR="001F2485" w:rsidRPr="00080BEC" w:rsidRDefault="001F2485" w:rsidP="004B14CA">
      <w:pPr>
        <w:pStyle w:val="ListParagraph"/>
        <w:numPr>
          <w:ilvl w:val="1"/>
          <w:numId w:val="4"/>
        </w:numPr>
        <w:spacing w:before="120" w:after="0" w:line="240" w:lineRule="auto"/>
        <w:contextualSpacing w:val="0"/>
        <w:jc w:val="both"/>
        <w:rPr>
          <w:bCs/>
          <w:lang w:bidi="en-US"/>
        </w:rPr>
      </w:pPr>
      <w:r w:rsidRPr="00080BEC">
        <w:rPr>
          <w:bCs/>
          <w:smallCaps/>
          <w:lang w:val="en"/>
        </w:rPr>
        <w:t>Services Remedy</w:t>
      </w:r>
      <w:r w:rsidRPr="00080BEC">
        <w:rPr>
          <w:lang w:val="en"/>
        </w:rPr>
        <w:t xml:space="preserve">.  If Services do not comply with the Services Warranty or are in any manner found to be nonconforming during the Services Warranty Period, </w:t>
      </w:r>
      <w:r w:rsidR="002215D7">
        <w:rPr>
          <w:lang w:val="en"/>
        </w:rPr>
        <w:t xml:space="preserve">Contractor </w:t>
      </w:r>
      <w:r w:rsidRPr="00080BEC">
        <w:rPr>
          <w:lang w:val="en"/>
        </w:rPr>
        <w:t xml:space="preserve">promptly </w:t>
      </w:r>
      <w:r w:rsidR="002215D7">
        <w:rPr>
          <w:lang w:val="en"/>
        </w:rPr>
        <w:t>shall</w:t>
      </w:r>
      <w:r w:rsidRPr="00080BEC">
        <w:rPr>
          <w:lang w:val="en"/>
        </w:rPr>
        <w:t xml:space="preserve"> remedy the non-conformance, or at </w:t>
      </w:r>
      <w:r w:rsidRPr="002215D7">
        <w:rPr>
          <w:lang w:val="en"/>
        </w:rPr>
        <w:t xml:space="preserve">Purchaser’s election, </w:t>
      </w:r>
      <w:r w:rsidR="002215D7" w:rsidRPr="002215D7">
        <w:rPr>
          <w:lang w:val="en"/>
        </w:rPr>
        <w:t>Contractor shall</w:t>
      </w:r>
      <w:r w:rsidRPr="002215D7">
        <w:rPr>
          <w:lang w:val="en"/>
        </w:rPr>
        <w:t xml:space="preserve"> re-perform or correct the nonconforming Services at no additional cost to Purchaser or refund</w:t>
      </w:r>
      <w:r w:rsidRPr="00080BEC">
        <w:rPr>
          <w:lang w:val="en"/>
        </w:rPr>
        <w:t xml:space="preserve"> the amounts paid for the Services.</w:t>
      </w:r>
    </w:p>
    <w:p w14:paraId="206114A8" w14:textId="234801DE" w:rsidR="001F2485" w:rsidRPr="00080BEC" w:rsidRDefault="001F2485" w:rsidP="004B14CA">
      <w:pPr>
        <w:pStyle w:val="ListParagraph"/>
        <w:numPr>
          <w:ilvl w:val="1"/>
          <w:numId w:val="4"/>
        </w:numPr>
        <w:spacing w:before="120" w:after="0" w:line="240" w:lineRule="auto"/>
        <w:contextualSpacing w:val="0"/>
        <w:jc w:val="both"/>
        <w:rPr>
          <w:bCs/>
          <w:lang w:bidi="en-US"/>
        </w:rPr>
      </w:pPr>
      <w:r w:rsidRPr="00851A1D">
        <w:rPr>
          <w:bCs/>
          <w:smallCaps/>
          <w:lang w:val="en"/>
        </w:rPr>
        <w:t>IT Warranty</w:t>
      </w:r>
      <w:r w:rsidRPr="00851A1D">
        <w:rPr>
          <w:bCs/>
          <w:lang w:val="en"/>
        </w:rPr>
        <w:t>.</w:t>
      </w:r>
      <w:r w:rsidRPr="00851A1D">
        <w:rPr>
          <w:lang w:val="en"/>
        </w:rPr>
        <w:t xml:space="preserve">  </w:t>
      </w:r>
      <w:r w:rsidR="002215D7" w:rsidRPr="00851A1D">
        <w:rPr>
          <w:lang w:val="en"/>
        </w:rPr>
        <w:t xml:space="preserve">Contractor </w:t>
      </w:r>
      <w:r w:rsidRPr="00851A1D">
        <w:rPr>
          <w:lang w:val="en"/>
        </w:rPr>
        <w:t xml:space="preserve">warrants, that all hardware, software, and firmware associated with </w:t>
      </w:r>
      <w:r w:rsidR="00C26BD6" w:rsidRPr="00851A1D">
        <w:rPr>
          <w:lang w:val="en"/>
        </w:rPr>
        <w:t>such</w:t>
      </w:r>
      <w:r w:rsidRPr="00851A1D">
        <w:rPr>
          <w:lang w:val="en"/>
        </w:rPr>
        <w:t xml:space="preserve"> Services </w:t>
      </w:r>
      <w:r w:rsidR="00347661" w:rsidRPr="00851A1D">
        <w:rPr>
          <w:bCs/>
          <w:lang w:val="en" w:bidi="en-US"/>
        </w:rPr>
        <w:t>shall</w:t>
      </w:r>
      <w:r w:rsidRPr="00851A1D">
        <w:rPr>
          <w:lang w:val="en"/>
        </w:rPr>
        <w:t xml:space="preserve"> not: </w:t>
      </w:r>
      <w:r w:rsidR="002215D7" w:rsidRPr="00851A1D">
        <w:rPr>
          <w:lang w:val="en"/>
        </w:rPr>
        <w:t xml:space="preserve"> (a</w:t>
      </w:r>
      <w:r w:rsidRPr="00851A1D">
        <w:rPr>
          <w:lang w:val="en"/>
        </w:rPr>
        <w:t xml:space="preserve">) contain any viruses, malicious code, Trojan horse, worm, time bomb, self-help code, back door, or other software code or routine </w:t>
      </w:r>
      <w:r w:rsidR="002215D7" w:rsidRPr="00851A1D">
        <w:rPr>
          <w:lang w:val="en"/>
        </w:rPr>
        <w:t>designed to</w:t>
      </w:r>
      <w:r w:rsidR="000F5C68" w:rsidRPr="00851A1D">
        <w:rPr>
          <w:lang w:val="en"/>
        </w:rPr>
        <w:t xml:space="preserve">: </w:t>
      </w:r>
      <w:r w:rsidR="002215D7" w:rsidRPr="00851A1D">
        <w:rPr>
          <w:lang w:val="en"/>
        </w:rPr>
        <w:t xml:space="preserve"> (i</w:t>
      </w:r>
      <w:r w:rsidRPr="00851A1D">
        <w:rPr>
          <w:lang w:val="en"/>
        </w:rPr>
        <w:t>) damage, destroy, or al</w:t>
      </w:r>
      <w:r w:rsidR="002215D7" w:rsidRPr="00851A1D">
        <w:rPr>
          <w:lang w:val="en"/>
        </w:rPr>
        <w:t>ter any software or hardware; (ii</w:t>
      </w:r>
      <w:r w:rsidRPr="00851A1D">
        <w:rPr>
          <w:lang w:val="en"/>
        </w:rPr>
        <w:t xml:space="preserve">) reveal, damage, </w:t>
      </w:r>
      <w:r w:rsidR="002215D7" w:rsidRPr="00851A1D">
        <w:rPr>
          <w:lang w:val="en"/>
        </w:rPr>
        <w:t>destroy, or alter any data</w:t>
      </w:r>
      <w:r w:rsidR="002215D7">
        <w:rPr>
          <w:lang w:val="en"/>
        </w:rPr>
        <w:t>; (iii</w:t>
      </w:r>
      <w:r w:rsidRPr="00080BEC">
        <w:rPr>
          <w:lang w:val="en"/>
        </w:rPr>
        <w:t>) disable any computer program automatically; or (</w:t>
      </w:r>
      <w:r w:rsidR="00031676">
        <w:rPr>
          <w:lang w:val="en"/>
        </w:rPr>
        <w:t>iv</w:t>
      </w:r>
      <w:r w:rsidRPr="00080BEC">
        <w:rPr>
          <w:lang w:val="en"/>
        </w:rPr>
        <w:t xml:space="preserve">) permit unauthorized access to any software or </w:t>
      </w:r>
      <w:r w:rsidR="002215D7">
        <w:rPr>
          <w:lang w:val="en"/>
        </w:rPr>
        <w:t>hardware; (b</w:t>
      </w:r>
      <w:r w:rsidRPr="00080BEC">
        <w:rPr>
          <w:lang w:val="en"/>
        </w:rPr>
        <w:t>) contain any third party software (including software that may be considered free software or</w:t>
      </w:r>
      <w:r w:rsidR="002215D7">
        <w:rPr>
          <w:lang w:val="en"/>
        </w:rPr>
        <w:t xml:space="preserve"> open source software) that (i</w:t>
      </w:r>
      <w:r w:rsidRPr="00080BEC">
        <w:rPr>
          <w:lang w:val="en"/>
        </w:rPr>
        <w:t xml:space="preserve">) may require any software to be published, accessed, or otherwise made available without the consent of </w:t>
      </w:r>
      <w:r w:rsidRPr="002215D7">
        <w:rPr>
          <w:lang w:val="en"/>
        </w:rPr>
        <w:t>Purchaser</w:t>
      </w:r>
      <w:r w:rsidRPr="00080BEC">
        <w:rPr>
          <w:lang w:val="en"/>
        </w:rPr>
        <w:t>, or (</w:t>
      </w:r>
      <w:r w:rsidR="002215D7">
        <w:rPr>
          <w:lang w:val="en"/>
        </w:rPr>
        <w:t>ii</w:t>
      </w:r>
      <w:r w:rsidRPr="00080BEC">
        <w:rPr>
          <w:lang w:val="en"/>
        </w:rPr>
        <w:t>) may require distribution, copying, or modification of any software free of char</w:t>
      </w:r>
      <w:r w:rsidR="002215D7">
        <w:rPr>
          <w:lang w:val="en"/>
        </w:rPr>
        <w:t>ge; and (c</w:t>
      </w:r>
      <w:r w:rsidRPr="00080BEC">
        <w:rPr>
          <w:lang w:val="en"/>
        </w:rPr>
        <w:t xml:space="preserve">) infringe on any patent, copyright, trademark, or other proprietary or intellectual property right of any third party or misappropriate any trade secret of any third party (“IT Warranty”).  The IT Warranty </w:t>
      </w:r>
      <w:r w:rsidR="00347661">
        <w:rPr>
          <w:bCs/>
          <w:lang w:val="en" w:bidi="en-US"/>
        </w:rPr>
        <w:t>shall</w:t>
      </w:r>
      <w:r w:rsidRPr="00080BEC">
        <w:rPr>
          <w:lang w:val="en"/>
        </w:rPr>
        <w:t xml:space="preserve"> expire </w:t>
      </w:r>
      <w:r w:rsidR="002215D7">
        <w:rPr>
          <w:lang w:val="en"/>
        </w:rPr>
        <w:t>twelve (</w:t>
      </w:r>
      <w:r w:rsidRPr="00080BEC">
        <w:rPr>
          <w:lang w:val="en"/>
        </w:rPr>
        <w:t>12</w:t>
      </w:r>
      <w:r w:rsidR="002215D7">
        <w:rPr>
          <w:lang w:val="en"/>
        </w:rPr>
        <w:t>)</w:t>
      </w:r>
      <w:r w:rsidRPr="00080BEC">
        <w:rPr>
          <w:lang w:val="en"/>
        </w:rPr>
        <w:t xml:space="preserve"> months after the date </w:t>
      </w:r>
      <w:r w:rsidR="00C26BD6">
        <w:rPr>
          <w:lang w:val="en"/>
        </w:rPr>
        <w:t>the</w:t>
      </w:r>
      <w:r w:rsidRPr="00080BEC">
        <w:rPr>
          <w:lang w:val="en"/>
        </w:rPr>
        <w:t xml:space="preserve"> Services are complete, as applicable.</w:t>
      </w:r>
    </w:p>
    <w:p w14:paraId="6A81FE26" w14:textId="2ABC0917" w:rsidR="001F2485" w:rsidRPr="00080BEC" w:rsidRDefault="001F2485" w:rsidP="004B14CA">
      <w:pPr>
        <w:pStyle w:val="ListParagraph"/>
        <w:numPr>
          <w:ilvl w:val="1"/>
          <w:numId w:val="4"/>
        </w:numPr>
        <w:spacing w:before="120" w:after="0" w:line="240" w:lineRule="auto"/>
        <w:contextualSpacing w:val="0"/>
        <w:jc w:val="both"/>
        <w:rPr>
          <w:bCs/>
          <w:lang w:bidi="en-US"/>
        </w:rPr>
      </w:pPr>
      <w:r w:rsidRPr="00080BEC">
        <w:rPr>
          <w:bCs/>
          <w:smallCaps/>
          <w:lang w:val="en"/>
        </w:rPr>
        <w:t>IT Remedy</w:t>
      </w:r>
      <w:r w:rsidRPr="00080BEC">
        <w:rPr>
          <w:lang w:val="en"/>
        </w:rPr>
        <w:t xml:space="preserve">.  If </w:t>
      </w:r>
      <w:r w:rsidR="00C26BD6">
        <w:rPr>
          <w:lang w:val="en"/>
        </w:rPr>
        <w:t>the</w:t>
      </w:r>
      <w:r w:rsidRPr="00080BEC">
        <w:rPr>
          <w:lang w:val="en"/>
        </w:rPr>
        <w:t xml:space="preserve"> Services do not comply with the IT Warranty, or if any defect or non-conformance develops during the IT Warranty Pe</w:t>
      </w:r>
      <w:r w:rsidR="002215D7">
        <w:rPr>
          <w:lang w:val="en"/>
        </w:rPr>
        <w:t>riod,</w:t>
      </w:r>
      <w:r w:rsidRPr="00080BEC">
        <w:rPr>
          <w:lang w:val="en"/>
        </w:rPr>
        <w:t xml:space="preserve"> </w:t>
      </w:r>
      <w:r w:rsidR="002215D7">
        <w:rPr>
          <w:lang w:val="en"/>
        </w:rPr>
        <w:t xml:space="preserve">Contractor, </w:t>
      </w:r>
      <w:r w:rsidRPr="00080BEC">
        <w:rPr>
          <w:lang w:val="en"/>
        </w:rPr>
        <w:t xml:space="preserve">at </w:t>
      </w:r>
      <w:r w:rsidRPr="002215D7">
        <w:rPr>
          <w:lang w:val="en"/>
        </w:rPr>
        <w:t xml:space="preserve">Purchaser’s election, </w:t>
      </w:r>
      <w:r w:rsidRPr="002215D7">
        <w:rPr>
          <w:lang w:val="en"/>
        </w:rPr>
        <w:lastRenderedPageBreak/>
        <w:t xml:space="preserve">promptly </w:t>
      </w:r>
      <w:r w:rsidR="00347661">
        <w:rPr>
          <w:bCs/>
          <w:lang w:val="en" w:bidi="en-US"/>
        </w:rPr>
        <w:t>shall</w:t>
      </w:r>
      <w:r w:rsidRPr="000B63AE">
        <w:rPr>
          <w:lang w:val="en"/>
        </w:rPr>
        <w:t xml:space="preserve">:  </w:t>
      </w:r>
      <w:r w:rsidR="000B63AE" w:rsidRPr="000B63AE">
        <w:rPr>
          <w:lang w:val="en"/>
        </w:rPr>
        <w:t>(a</w:t>
      </w:r>
      <w:r w:rsidRPr="000B63AE">
        <w:rPr>
          <w:lang w:val="en"/>
        </w:rPr>
        <w:t>)</w:t>
      </w:r>
      <w:r w:rsidR="00C26BD6" w:rsidRPr="000B63AE" w:rsidDel="00C26BD6">
        <w:rPr>
          <w:lang w:val="en"/>
        </w:rPr>
        <w:t xml:space="preserve"> </w:t>
      </w:r>
      <w:r w:rsidRPr="000B63AE">
        <w:rPr>
          <w:lang w:val="en"/>
        </w:rPr>
        <w:t xml:space="preserve">re-perform or correct the non-conforming Services at no additional cost to </w:t>
      </w:r>
      <w:r w:rsidRPr="002215D7">
        <w:rPr>
          <w:lang w:val="en"/>
        </w:rPr>
        <w:t>Purchaser</w:t>
      </w:r>
      <w:r w:rsidR="000B63AE">
        <w:rPr>
          <w:lang w:val="en"/>
        </w:rPr>
        <w:t>; or (</w:t>
      </w:r>
      <w:r w:rsidR="00C26BD6">
        <w:rPr>
          <w:lang w:val="en"/>
        </w:rPr>
        <w:t>b</w:t>
      </w:r>
      <w:r w:rsidRPr="002215D7">
        <w:rPr>
          <w:lang w:val="en"/>
        </w:rPr>
        <w:t>) refu</w:t>
      </w:r>
      <w:r w:rsidRPr="00080BEC">
        <w:rPr>
          <w:lang w:val="en"/>
        </w:rPr>
        <w:t xml:space="preserve">nd the amounts paid for </w:t>
      </w:r>
      <w:r w:rsidR="00C26BD6">
        <w:rPr>
          <w:lang w:val="en"/>
        </w:rPr>
        <w:t>the</w:t>
      </w:r>
      <w:r w:rsidRPr="00080BEC">
        <w:rPr>
          <w:lang w:val="en"/>
        </w:rPr>
        <w:t xml:space="preserve"> Services.</w:t>
      </w:r>
    </w:p>
    <w:p w14:paraId="13DCAA80" w14:textId="6DE9F260" w:rsidR="001F2485" w:rsidRPr="00974407" w:rsidRDefault="001F2485" w:rsidP="004B14CA">
      <w:pPr>
        <w:pStyle w:val="ListParagraph"/>
        <w:numPr>
          <w:ilvl w:val="1"/>
          <w:numId w:val="4"/>
        </w:numPr>
        <w:spacing w:before="120" w:after="0" w:line="240" w:lineRule="auto"/>
        <w:contextualSpacing w:val="0"/>
        <w:jc w:val="both"/>
        <w:rPr>
          <w:bCs/>
          <w:lang w:bidi="en-US"/>
        </w:rPr>
      </w:pPr>
      <w:r w:rsidRPr="00080BEC">
        <w:rPr>
          <w:smallCaps/>
          <w:lang w:val="en"/>
        </w:rPr>
        <w:t>Failure to Remedy</w:t>
      </w:r>
      <w:r w:rsidRPr="00080BEC">
        <w:rPr>
          <w:lang w:val="en"/>
        </w:rPr>
        <w:t xml:space="preserve">.  If </w:t>
      </w:r>
      <w:r w:rsidR="002215D7">
        <w:rPr>
          <w:lang w:val="en"/>
        </w:rPr>
        <w:t xml:space="preserve">Contractor </w:t>
      </w:r>
      <w:r w:rsidRPr="00080BEC">
        <w:rPr>
          <w:lang w:val="en"/>
        </w:rPr>
        <w:t xml:space="preserve">does not </w:t>
      </w:r>
      <w:r w:rsidRPr="002215D7">
        <w:rPr>
          <w:lang w:val="en"/>
        </w:rPr>
        <w:t xml:space="preserve">remedy a </w:t>
      </w:r>
      <w:r w:rsidR="002215D7" w:rsidRPr="002215D7">
        <w:rPr>
          <w:lang w:val="en"/>
        </w:rPr>
        <w:t>defect or nonconformity within ten (10)</w:t>
      </w:r>
      <w:r w:rsidRPr="002215D7">
        <w:rPr>
          <w:lang w:val="en"/>
        </w:rPr>
        <w:t xml:space="preserve"> calendar days after receipt of written notice from Purchaser, or if an emergency exists rendering it impossible or impractical for Purchaser to have </w:t>
      </w:r>
      <w:r w:rsidR="002215D7" w:rsidRPr="002215D7">
        <w:rPr>
          <w:lang w:val="en"/>
        </w:rPr>
        <w:t xml:space="preserve">Contractor </w:t>
      </w:r>
      <w:r w:rsidRPr="002215D7">
        <w:rPr>
          <w:lang w:val="en"/>
        </w:rPr>
        <w:t xml:space="preserve">provide a remedy, Purchaser may, without prejudice to any other rights or remedies available to it, make or cause to be made required modifications, adjustments, or repairs, or may replace </w:t>
      </w:r>
      <w:r w:rsidR="00C26BD6">
        <w:rPr>
          <w:lang w:val="en"/>
        </w:rPr>
        <w:t>the</w:t>
      </w:r>
      <w:r w:rsidRPr="002215D7">
        <w:rPr>
          <w:lang w:val="en"/>
        </w:rPr>
        <w:t xml:space="preserve"> Services, in which case</w:t>
      </w:r>
      <w:r w:rsidR="00080BEC" w:rsidRPr="002215D7">
        <w:rPr>
          <w:lang w:val="en"/>
        </w:rPr>
        <w:t xml:space="preserve"> Contractor shall</w:t>
      </w:r>
      <w:r w:rsidRPr="002215D7">
        <w:rPr>
          <w:lang w:val="en"/>
        </w:rPr>
        <w:t xml:space="preserve"> reimburse Purchaser for its actual costs or, at Purchaser’s option, Purchaser </w:t>
      </w:r>
      <w:r w:rsidR="00347661">
        <w:rPr>
          <w:bCs/>
          <w:lang w:val="en" w:bidi="en-US"/>
        </w:rPr>
        <w:t>shall</w:t>
      </w:r>
      <w:r w:rsidRPr="002215D7">
        <w:rPr>
          <w:lang w:val="en"/>
        </w:rPr>
        <w:t xml:space="preserve"> offset the costs incurred from amounts owing to</w:t>
      </w:r>
      <w:r w:rsidR="00080BEC" w:rsidRPr="00974407">
        <w:rPr>
          <w:lang w:val="en"/>
        </w:rPr>
        <w:t xml:space="preserve"> Contractor.</w:t>
      </w:r>
    </w:p>
    <w:p w14:paraId="39D3E25F" w14:textId="2FA27E13" w:rsidR="00974407" w:rsidRPr="00884BD2" w:rsidRDefault="001F2485" w:rsidP="004B14CA">
      <w:pPr>
        <w:pStyle w:val="ListParagraph"/>
        <w:numPr>
          <w:ilvl w:val="1"/>
          <w:numId w:val="4"/>
        </w:numPr>
        <w:spacing w:before="120" w:after="0" w:line="240" w:lineRule="auto"/>
        <w:contextualSpacing w:val="0"/>
        <w:jc w:val="both"/>
        <w:rPr>
          <w:bCs/>
          <w:lang w:bidi="en-US"/>
        </w:rPr>
      </w:pPr>
      <w:r w:rsidRPr="00D278D9">
        <w:rPr>
          <w:bCs/>
          <w:smallCaps/>
          <w:lang w:val="en"/>
        </w:rPr>
        <w:t>Technical Support</w:t>
      </w:r>
      <w:r w:rsidRPr="00D278D9">
        <w:rPr>
          <w:bCs/>
          <w:lang w:val="en"/>
        </w:rPr>
        <w:t>.</w:t>
      </w:r>
      <w:r w:rsidRPr="00D278D9">
        <w:rPr>
          <w:lang w:val="en"/>
        </w:rPr>
        <w:t xml:space="preserve">  During any applicable warranty period, </w:t>
      </w:r>
      <w:r w:rsidR="00080BEC" w:rsidRPr="00D278D9">
        <w:rPr>
          <w:lang w:val="en"/>
        </w:rPr>
        <w:t xml:space="preserve">Contractor shall </w:t>
      </w:r>
      <w:r w:rsidRPr="00D278D9">
        <w:rPr>
          <w:lang w:val="en"/>
        </w:rPr>
        <w:t xml:space="preserve">provide all warranty service and telephone support, including after-hour technical support, at its own cost. </w:t>
      </w:r>
      <w:r w:rsidR="00080BEC" w:rsidRPr="00D278D9">
        <w:rPr>
          <w:lang w:val="en"/>
        </w:rPr>
        <w:t xml:space="preserve"> Contractor shall</w:t>
      </w:r>
      <w:r w:rsidRPr="00884BD2">
        <w:rPr>
          <w:lang w:val="en"/>
        </w:rPr>
        <w:t xml:space="preserve"> maintain a technical support hotline to address breakdowns and safety incidents.</w:t>
      </w:r>
    </w:p>
    <w:p w14:paraId="378AD8B6" w14:textId="6DED9884" w:rsidR="00884BD2" w:rsidRPr="00D54EEB" w:rsidRDefault="00884BD2" w:rsidP="004B14CA">
      <w:pPr>
        <w:pStyle w:val="ListParagraph"/>
        <w:numPr>
          <w:ilvl w:val="0"/>
          <w:numId w:val="4"/>
        </w:numPr>
        <w:spacing w:before="240" w:after="0" w:line="240" w:lineRule="auto"/>
        <w:contextualSpacing w:val="0"/>
        <w:jc w:val="both"/>
      </w:pPr>
      <w:r>
        <w:rPr>
          <w:b/>
          <w:smallCaps/>
        </w:rPr>
        <w:t>Safety</w:t>
      </w:r>
      <w:r w:rsidR="00476086">
        <w:rPr>
          <w:b/>
          <w:smallCaps/>
        </w:rPr>
        <w:t>; Security</w:t>
      </w:r>
      <w:r w:rsidR="00620AF8">
        <w:rPr>
          <w:b/>
          <w:smallCaps/>
        </w:rPr>
        <w:t>; Contractor Requirements While on Purchaser’s Premises</w:t>
      </w:r>
      <w:r w:rsidRPr="00D54EEB">
        <w:t xml:space="preserve">.  </w:t>
      </w:r>
      <w:r w:rsidR="004D6ABB">
        <w:t>Contractor’s failure</w:t>
      </w:r>
      <w:r w:rsidR="004D6ABB" w:rsidRPr="004D6ABB">
        <w:rPr>
          <w:lang w:val="en"/>
        </w:rPr>
        <w:t xml:space="preserve"> to comply with any of the requirements in this Section </w:t>
      </w:r>
      <w:r w:rsidR="004D6ABB">
        <w:rPr>
          <w:lang w:val="en"/>
        </w:rPr>
        <w:t>shall</w:t>
      </w:r>
      <w:r w:rsidR="004D6ABB" w:rsidRPr="004D6ABB">
        <w:rPr>
          <w:lang w:val="en"/>
        </w:rPr>
        <w:t xml:space="preserve"> be cause for termination.</w:t>
      </w:r>
    </w:p>
    <w:p w14:paraId="4D11E97F" w14:textId="238BC797" w:rsidR="00191C27" w:rsidRPr="00191C27" w:rsidRDefault="00191C27" w:rsidP="004B14CA">
      <w:pPr>
        <w:pStyle w:val="ListParagraph"/>
        <w:numPr>
          <w:ilvl w:val="1"/>
          <w:numId w:val="4"/>
        </w:numPr>
        <w:spacing w:before="120" w:after="0" w:line="240" w:lineRule="auto"/>
        <w:contextualSpacing w:val="0"/>
        <w:jc w:val="both"/>
      </w:pPr>
      <w:r w:rsidRPr="00070338">
        <w:rPr>
          <w:bCs/>
          <w:smallCaps/>
          <w:lang w:val="en"/>
        </w:rPr>
        <w:t>Accident and Injury Reporting</w:t>
      </w:r>
      <w:r w:rsidRPr="00070338">
        <w:rPr>
          <w:bCs/>
          <w:lang w:val="en"/>
        </w:rPr>
        <w:t>.</w:t>
      </w:r>
      <w:r w:rsidRPr="00070338">
        <w:rPr>
          <w:lang w:val="en"/>
        </w:rPr>
        <w:t xml:space="preserve">  If </w:t>
      </w:r>
      <w:r w:rsidRPr="00191C27">
        <w:rPr>
          <w:lang w:val="en"/>
        </w:rPr>
        <w:t>Contractor</w:t>
      </w:r>
      <w:r w:rsidRPr="00070338">
        <w:rPr>
          <w:lang w:val="en"/>
        </w:rPr>
        <w:t xml:space="preserve">, </w:t>
      </w:r>
      <w:r w:rsidRPr="00070338">
        <w:t xml:space="preserve">its agents, employees, or subcontractors </w:t>
      </w:r>
      <w:r w:rsidRPr="00070338">
        <w:rPr>
          <w:lang w:val="en"/>
        </w:rPr>
        <w:t xml:space="preserve">are present at Purchaser’s premises, </w:t>
      </w:r>
      <w:r w:rsidRPr="00191C27">
        <w:rPr>
          <w:lang w:val="en"/>
        </w:rPr>
        <w:t>Contractor</w:t>
      </w:r>
      <w:r w:rsidRPr="00070338">
        <w:rPr>
          <w:lang w:val="en"/>
        </w:rPr>
        <w:t xml:space="preserve"> promptly </w:t>
      </w:r>
      <w:r w:rsidR="00374454">
        <w:rPr>
          <w:bCs/>
          <w:lang w:val="en" w:bidi="en-US"/>
        </w:rPr>
        <w:t>shall</w:t>
      </w:r>
      <w:r w:rsidRPr="00070338">
        <w:rPr>
          <w:lang w:val="en"/>
        </w:rPr>
        <w:t xml:space="preserve"> report in writing all injuries, accidents, property damage, near-miss incidents, or any claims regarding damages or injury involving </w:t>
      </w:r>
      <w:r w:rsidRPr="00191C27">
        <w:rPr>
          <w:lang w:val="en"/>
        </w:rPr>
        <w:t>Contractor</w:t>
      </w:r>
      <w:r w:rsidRPr="00070338">
        <w:rPr>
          <w:lang w:val="en"/>
        </w:rPr>
        <w:t xml:space="preserve">, </w:t>
      </w:r>
      <w:r w:rsidRPr="00070338">
        <w:t xml:space="preserve">its agents, employees, or subcontractors </w:t>
      </w:r>
      <w:r w:rsidRPr="00070338">
        <w:rPr>
          <w:lang w:val="en"/>
        </w:rPr>
        <w:t xml:space="preserve">occurring at such premises.  </w:t>
      </w:r>
      <w:r w:rsidRPr="00191C27">
        <w:rPr>
          <w:lang w:val="en"/>
        </w:rPr>
        <w:t>Contractor</w:t>
      </w:r>
      <w:r w:rsidRPr="00070338">
        <w:rPr>
          <w:lang w:val="en"/>
        </w:rPr>
        <w:t xml:space="preserve"> agrees to cooperate and assist Purchaser </w:t>
      </w:r>
      <w:r w:rsidR="00620AF8">
        <w:rPr>
          <w:lang w:val="en"/>
        </w:rPr>
        <w:t xml:space="preserve">in any </w:t>
      </w:r>
      <w:r w:rsidRPr="00070338">
        <w:rPr>
          <w:lang w:val="en"/>
        </w:rPr>
        <w:t>investigation of incidents.</w:t>
      </w:r>
    </w:p>
    <w:p w14:paraId="7BF8F97C" w14:textId="63E90CBE" w:rsidR="00476086" w:rsidRPr="00191C27" w:rsidRDefault="00476086" w:rsidP="004B14CA">
      <w:pPr>
        <w:pStyle w:val="ListParagraph"/>
        <w:numPr>
          <w:ilvl w:val="1"/>
          <w:numId w:val="4"/>
        </w:numPr>
        <w:spacing w:before="120" w:after="0" w:line="240" w:lineRule="auto"/>
        <w:contextualSpacing w:val="0"/>
        <w:jc w:val="both"/>
      </w:pPr>
      <w:r w:rsidRPr="00191C27">
        <w:rPr>
          <w:smallCaps/>
        </w:rPr>
        <w:t>On</w:t>
      </w:r>
      <w:r w:rsidR="00620AF8">
        <w:rPr>
          <w:smallCaps/>
        </w:rPr>
        <w:t>-</w:t>
      </w:r>
      <w:r w:rsidRPr="00191C27">
        <w:rPr>
          <w:smallCaps/>
        </w:rPr>
        <w:t>Site Requirements</w:t>
      </w:r>
      <w:r w:rsidRPr="00191C27">
        <w:t xml:space="preserve">.  While on Purchaser’s premises, Contractor, its agents, employees, or subcontractors shall comply, in all respects, with Purchaser’s physical, fire, access, safety, </w:t>
      </w:r>
      <w:r w:rsidR="00620AF8">
        <w:t xml:space="preserve">health, </w:t>
      </w:r>
      <w:r w:rsidRPr="00191C27">
        <w:t xml:space="preserve">and security requirements and </w:t>
      </w:r>
      <w:r w:rsidRPr="00191C27">
        <w:rPr>
          <w:rFonts w:ascii="Calibri" w:eastAsia="Calibri" w:hAnsi="Calibri" w:cs="Calibri"/>
          <w:bCs/>
          <w:lang w:bidi="en-US"/>
        </w:rPr>
        <w:t>not interfere with Purchaser’s operations</w:t>
      </w:r>
      <w:r w:rsidRPr="00191C27">
        <w:t>.</w:t>
      </w:r>
      <w:r w:rsidR="004D6ABB" w:rsidRPr="00191C27">
        <w:t xml:space="preserve">  Contractor </w:t>
      </w:r>
      <w:r w:rsidR="00070338" w:rsidRPr="00191C27">
        <w:rPr>
          <w:lang w:val="en"/>
        </w:rPr>
        <w:t>represents</w:t>
      </w:r>
      <w:r w:rsidR="004D6ABB" w:rsidRPr="00191C27">
        <w:rPr>
          <w:lang w:val="en"/>
        </w:rPr>
        <w:t xml:space="preserve"> and warrants that Contractor, </w:t>
      </w:r>
      <w:r w:rsidR="004D6ABB" w:rsidRPr="00191C27">
        <w:t xml:space="preserve">its agents, employees, or subcontractors who access Purchaser’s premises </w:t>
      </w:r>
      <w:r w:rsidR="00374454">
        <w:rPr>
          <w:bCs/>
          <w:lang w:val="en" w:bidi="en-US"/>
        </w:rPr>
        <w:t>shall</w:t>
      </w:r>
      <w:r w:rsidR="004D6ABB" w:rsidRPr="00191C27">
        <w:t xml:space="preserve"> </w:t>
      </w:r>
      <w:r w:rsidR="004D6ABB" w:rsidRPr="00191C27">
        <w:rPr>
          <w:lang w:val="en"/>
        </w:rPr>
        <w:t>be adequately trained and at all times comply with Purchaser’s requirements.</w:t>
      </w:r>
    </w:p>
    <w:p w14:paraId="71834300" w14:textId="39DD8471" w:rsidR="00884BD2" w:rsidRPr="00070338" w:rsidRDefault="00476086" w:rsidP="004B14CA">
      <w:pPr>
        <w:pStyle w:val="ListParagraph"/>
        <w:numPr>
          <w:ilvl w:val="1"/>
          <w:numId w:val="4"/>
        </w:numPr>
        <w:spacing w:before="120" w:after="0" w:line="240" w:lineRule="auto"/>
        <w:contextualSpacing w:val="0"/>
        <w:jc w:val="both"/>
      </w:pPr>
      <w:r w:rsidRPr="00191C27">
        <w:rPr>
          <w:bCs/>
          <w:smallCaps/>
          <w:lang w:bidi="en-US"/>
        </w:rPr>
        <w:t>IT Security Policies</w:t>
      </w:r>
      <w:r>
        <w:rPr>
          <w:bCs/>
          <w:lang w:bidi="en-US"/>
        </w:rPr>
        <w:t xml:space="preserve">.  </w:t>
      </w:r>
      <w:r w:rsidRPr="00D54EEB">
        <w:t>Contractor, its agents, employees, or subcontractors shall comply</w:t>
      </w:r>
      <w:r w:rsidRPr="001A45FD">
        <w:rPr>
          <w:bCs/>
          <w:lang w:bidi="en-US"/>
        </w:rPr>
        <w:t xml:space="preserve"> </w:t>
      </w:r>
      <w:r w:rsidR="00C159DE" w:rsidRPr="00332A82">
        <w:rPr>
          <w:rFonts w:ascii="Calibri" w:eastAsia="Calibri" w:hAnsi="Calibri" w:cs="Calibri"/>
          <w:bCs/>
          <w:lang w:bidi="en-US"/>
        </w:rPr>
        <w:t xml:space="preserve">with all </w:t>
      </w:r>
      <w:r w:rsidR="002E6C58">
        <w:rPr>
          <w:rFonts w:ascii="Calibri" w:eastAsia="Calibri" w:hAnsi="Calibri" w:cs="Calibri"/>
          <w:bCs/>
          <w:lang w:bidi="en-US"/>
        </w:rPr>
        <w:t xml:space="preserve">applicable </w:t>
      </w:r>
      <w:r w:rsidR="00C159DE" w:rsidRPr="00332A82">
        <w:rPr>
          <w:rFonts w:ascii="Calibri" w:eastAsia="Calibri" w:hAnsi="Calibri" w:cs="Calibri"/>
          <w:bCs/>
          <w:lang w:bidi="en-US"/>
        </w:rPr>
        <w:t xml:space="preserve">Washington State IT </w:t>
      </w:r>
      <w:r w:rsidR="00226C9F">
        <w:rPr>
          <w:rFonts w:ascii="Calibri" w:eastAsia="Calibri" w:hAnsi="Calibri" w:cs="Calibri"/>
          <w:bCs/>
          <w:lang w:bidi="en-US"/>
        </w:rPr>
        <w:t xml:space="preserve">privacy, </w:t>
      </w:r>
      <w:r w:rsidR="00C159DE" w:rsidRPr="00332A82">
        <w:rPr>
          <w:rFonts w:ascii="Calibri" w:eastAsia="Calibri" w:hAnsi="Calibri" w:cs="Calibri"/>
          <w:bCs/>
          <w:lang w:bidi="en-US"/>
        </w:rPr>
        <w:t>security</w:t>
      </w:r>
      <w:r w:rsidR="00226C9F">
        <w:rPr>
          <w:rFonts w:ascii="Calibri" w:eastAsia="Calibri" w:hAnsi="Calibri" w:cs="Calibri"/>
          <w:bCs/>
          <w:lang w:bidi="en-US"/>
        </w:rPr>
        <w:t>, and accessibility</w:t>
      </w:r>
      <w:r w:rsidR="00C159DE" w:rsidRPr="00332A82">
        <w:rPr>
          <w:rFonts w:ascii="Calibri" w:eastAsia="Calibri" w:hAnsi="Calibri" w:cs="Calibri"/>
          <w:bCs/>
          <w:lang w:bidi="en-US"/>
        </w:rPr>
        <w:t xml:space="preserve"> policies and standards which </w:t>
      </w:r>
      <w:r w:rsidR="00374454">
        <w:rPr>
          <w:bCs/>
          <w:lang w:val="en" w:bidi="en-US"/>
        </w:rPr>
        <w:t>shall</w:t>
      </w:r>
      <w:r w:rsidR="00C159DE" w:rsidRPr="00332A82">
        <w:rPr>
          <w:rFonts w:ascii="Calibri" w:eastAsia="Calibri" w:hAnsi="Calibri" w:cs="Calibri"/>
          <w:bCs/>
          <w:lang w:bidi="en-US"/>
        </w:rPr>
        <w:t xml:space="preserve"> be made available </w:t>
      </w:r>
      <w:r w:rsidR="00C159DE">
        <w:rPr>
          <w:rFonts w:ascii="Calibri" w:eastAsia="Calibri" w:hAnsi="Calibri" w:cs="Calibri"/>
          <w:bCs/>
          <w:lang w:bidi="en-US"/>
        </w:rPr>
        <w:t xml:space="preserve">to Contractor </w:t>
      </w:r>
      <w:r w:rsidR="00C159DE" w:rsidRPr="00332A82">
        <w:rPr>
          <w:rFonts w:ascii="Calibri" w:eastAsia="Calibri" w:hAnsi="Calibri" w:cs="Calibri"/>
          <w:bCs/>
          <w:lang w:bidi="en-US"/>
        </w:rPr>
        <w:t>upon request</w:t>
      </w:r>
      <w:r>
        <w:rPr>
          <w:rFonts w:ascii="Calibri" w:eastAsia="Calibri" w:hAnsi="Calibri" w:cs="Calibri"/>
          <w:bCs/>
          <w:lang w:bidi="en-US"/>
        </w:rPr>
        <w:t>.</w:t>
      </w:r>
    </w:p>
    <w:p w14:paraId="0634BB3E" w14:textId="3158CC59" w:rsidR="00C159DE" w:rsidRPr="002E6C58" w:rsidRDefault="00C159DE" w:rsidP="004B14CA">
      <w:pPr>
        <w:pStyle w:val="ListParagraph"/>
        <w:numPr>
          <w:ilvl w:val="0"/>
          <w:numId w:val="4"/>
        </w:numPr>
        <w:spacing w:before="240" w:after="0" w:line="240" w:lineRule="auto"/>
        <w:contextualSpacing w:val="0"/>
        <w:jc w:val="both"/>
      </w:pPr>
      <w:r w:rsidRPr="002E6C58">
        <w:rPr>
          <w:b/>
          <w:smallCaps/>
        </w:rPr>
        <w:t>Subcontractors</w:t>
      </w:r>
      <w:r w:rsidRPr="002E6C58">
        <w:t xml:space="preserve">.  </w:t>
      </w:r>
    </w:p>
    <w:p w14:paraId="676FB685" w14:textId="73CEECFE" w:rsidR="00C159DE" w:rsidRPr="00476086" w:rsidRDefault="00C159DE" w:rsidP="004B14CA">
      <w:pPr>
        <w:pStyle w:val="ListParagraph"/>
        <w:numPr>
          <w:ilvl w:val="1"/>
          <w:numId w:val="4"/>
        </w:numPr>
        <w:spacing w:before="120" w:after="0" w:line="240" w:lineRule="auto"/>
        <w:contextualSpacing w:val="0"/>
        <w:jc w:val="both"/>
      </w:pPr>
      <w:r>
        <w:rPr>
          <w:smallCaps/>
        </w:rPr>
        <w:t>Contractor Responsibility</w:t>
      </w:r>
      <w:r w:rsidRPr="00D54EEB">
        <w:t xml:space="preserve">.  </w:t>
      </w:r>
      <w:r>
        <w:t xml:space="preserve">Notwithstanding any provision to the contrary, </w:t>
      </w:r>
      <w:r w:rsidRPr="00D54EEB">
        <w:t>in the event</w:t>
      </w:r>
      <w:r>
        <w:t xml:space="preserve"> Contractor elects to utilize subcontractors to perform this</w:t>
      </w:r>
      <w:r w:rsidR="002F1DA9">
        <w:t xml:space="preserve"> </w:t>
      </w:r>
      <w:r>
        <w:t>Contract, Contractor</w:t>
      </w:r>
      <w:r w:rsidR="003756C7">
        <w:t xml:space="preserve"> </w:t>
      </w:r>
      <w:r>
        <w:t>shall</w:t>
      </w:r>
      <w:r w:rsidR="00476086">
        <w:t>:</w:t>
      </w:r>
      <w:r>
        <w:t xml:space="preserve"> </w:t>
      </w:r>
      <w:r w:rsidR="003756C7">
        <w:rPr>
          <w:rFonts w:ascii="Calibri" w:eastAsia="Calibri" w:hAnsi="Calibri" w:cs="Calibri"/>
          <w:bCs/>
          <w:lang w:bidi="en-US"/>
        </w:rPr>
        <w:t xml:space="preserve"> (a) </w:t>
      </w:r>
      <w:r w:rsidR="003756C7" w:rsidRPr="003756C7">
        <w:rPr>
          <w:bCs/>
        </w:rPr>
        <w:t xml:space="preserve">incorporate </w:t>
      </w:r>
      <w:r w:rsidR="003756C7" w:rsidRPr="003756C7">
        <w:t>Contractor’s</w:t>
      </w:r>
      <w:r w:rsidR="003756C7" w:rsidRPr="003756C7">
        <w:rPr>
          <w:bCs/>
        </w:rPr>
        <w:t xml:space="preserve"> responsibilities under this</w:t>
      </w:r>
      <w:r w:rsidR="002F1DA9">
        <w:rPr>
          <w:bCs/>
        </w:rPr>
        <w:t xml:space="preserve"> </w:t>
      </w:r>
      <w:r w:rsidR="003756C7" w:rsidRPr="003756C7">
        <w:rPr>
          <w:bCs/>
        </w:rPr>
        <w:t>Contract into its subcontracts</w:t>
      </w:r>
      <w:r w:rsidR="003756C7">
        <w:rPr>
          <w:bCs/>
        </w:rPr>
        <w:t>; (b) </w:t>
      </w:r>
      <w:r w:rsidR="003756C7">
        <w:rPr>
          <w:rFonts w:ascii="Calibri" w:eastAsia="Calibri" w:hAnsi="Calibri" w:cs="Calibri"/>
          <w:bCs/>
          <w:lang w:bidi="en-US"/>
        </w:rPr>
        <w:t xml:space="preserve">be fully responsible for </w:t>
      </w:r>
      <w:r w:rsidR="003756C7" w:rsidRPr="003756C7">
        <w:rPr>
          <w:lang w:val="en"/>
        </w:rPr>
        <w:t xml:space="preserve">the performance of any such subcontractors (regardless of tier) </w:t>
      </w:r>
      <w:r w:rsidR="003756C7">
        <w:rPr>
          <w:rFonts w:ascii="Calibri" w:eastAsia="Calibri" w:hAnsi="Calibri" w:cs="Calibri"/>
          <w:bCs/>
          <w:lang w:bidi="en-US"/>
        </w:rPr>
        <w:t xml:space="preserve">and </w:t>
      </w:r>
      <w:r w:rsidR="003756C7" w:rsidRPr="003756C7">
        <w:rPr>
          <w:lang w:val="en"/>
        </w:rPr>
        <w:t xml:space="preserve">ensure that subcontractors comply with each and every </w:t>
      </w:r>
      <w:r w:rsidR="003756C7" w:rsidRPr="003756C7">
        <w:t>Contractor</w:t>
      </w:r>
      <w:r w:rsidR="003756C7" w:rsidRPr="003756C7">
        <w:rPr>
          <w:bCs/>
        </w:rPr>
        <w:t xml:space="preserve"> </w:t>
      </w:r>
      <w:r w:rsidR="003756C7" w:rsidRPr="003756C7">
        <w:rPr>
          <w:lang w:val="en"/>
        </w:rPr>
        <w:t>obligation set forth in this Contract</w:t>
      </w:r>
      <w:r w:rsidR="00476086">
        <w:rPr>
          <w:lang w:val="en"/>
        </w:rPr>
        <w:t>; (c) </w:t>
      </w:r>
      <w:r w:rsidR="00476086">
        <w:rPr>
          <w:rFonts w:ascii="Calibri" w:eastAsia="Calibri" w:hAnsi="Calibri" w:cs="Calibri"/>
          <w:bCs/>
          <w:lang w:bidi="en-US"/>
        </w:rPr>
        <w:t>b</w:t>
      </w:r>
      <w:r w:rsidR="00476086" w:rsidRPr="00C159DE">
        <w:rPr>
          <w:rFonts w:ascii="Calibri" w:eastAsia="Calibri" w:hAnsi="Calibri" w:cs="Calibri"/>
          <w:bCs/>
          <w:lang w:bidi="en-US"/>
        </w:rPr>
        <w:t>e the sole point of contact</w:t>
      </w:r>
      <w:r w:rsidR="00476086">
        <w:rPr>
          <w:rFonts w:ascii="Calibri" w:eastAsia="Calibri" w:hAnsi="Calibri" w:cs="Calibri"/>
          <w:bCs/>
          <w:lang w:bidi="en-US"/>
        </w:rPr>
        <w:t xml:space="preserve"> for Enterprise Services and any Purchasers</w:t>
      </w:r>
      <w:r w:rsidR="00476086" w:rsidRPr="00C159DE">
        <w:rPr>
          <w:rFonts w:ascii="Calibri" w:eastAsia="Calibri" w:hAnsi="Calibri" w:cs="Calibri"/>
          <w:bCs/>
          <w:lang w:bidi="en-US"/>
        </w:rPr>
        <w:t xml:space="preserve"> regarding all contractual matters</w:t>
      </w:r>
      <w:r w:rsidR="00476086">
        <w:rPr>
          <w:rFonts w:ascii="Calibri" w:eastAsia="Calibri" w:hAnsi="Calibri" w:cs="Calibri"/>
          <w:bCs/>
          <w:lang w:bidi="en-US"/>
        </w:rPr>
        <w:t xml:space="preserve">; </w:t>
      </w:r>
      <w:r w:rsidR="00CA58CE">
        <w:rPr>
          <w:rFonts w:ascii="Calibri" w:eastAsia="Calibri" w:hAnsi="Calibri" w:cs="Calibri"/>
          <w:bCs/>
          <w:lang w:bidi="en-US"/>
        </w:rPr>
        <w:t xml:space="preserve">(d) ensure that such subcontractors are registered in WEBS; </w:t>
      </w:r>
      <w:r w:rsidR="003756C7" w:rsidRPr="003756C7">
        <w:rPr>
          <w:lang w:val="en"/>
        </w:rPr>
        <w:t>and (</w:t>
      </w:r>
      <w:r w:rsidR="00CA58CE">
        <w:rPr>
          <w:lang w:val="en"/>
        </w:rPr>
        <w:t>e</w:t>
      </w:r>
      <w:r w:rsidR="003756C7" w:rsidRPr="003756C7">
        <w:rPr>
          <w:lang w:val="en"/>
        </w:rPr>
        <w:t>) defend, indemnify, and hold Enterprise Services and Purchasers harmless in case of negligence, other tortious fault, or intentional misconduct by any such subcontractors (regardless of tier).</w:t>
      </w:r>
      <w:r w:rsidR="00CA58CE">
        <w:rPr>
          <w:lang w:val="en"/>
        </w:rPr>
        <w:t xml:space="preserve">  Prior to utilizing any subcontractor</w:t>
      </w:r>
      <w:r w:rsidR="005C4BB2">
        <w:rPr>
          <w:lang w:val="en"/>
        </w:rPr>
        <w:t xml:space="preserve"> to perform this</w:t>
      </w:r>
      <w:r w:rsidR="002F1DA9">
        <w:rPr>
          <w:lang w:val="en"/>
        </w:rPr>
        <w:t xml:space="preserve"> </w:t>
      </w:r>
      <w:r w:rsidR="005C4BB2">
        <w:rPr>
          <w:lang w:val="en"/>
        </w:rPr>
        <w:t>Contract</w:t>
      </w:r>
      <w:r w:rsidR="00CA58CE">
        <w:rPr>
          <w:lang w:val="en"/>
        </w:rPr>
        <w:t xml:space="preserve">, Contractor shall provide written notice to Enterprise Services’ contract administrator.  Such notice shall confirm that the subcontractor is registered in WEBS and provide the necessary information </w:t>
      </w:r>
      <w:r w:rsidR="00CA58CE">
        <w:rPr>
          <w:lang w:val="en"/>
        </w:rPr>
        <w:lastRenderedPageBreak/>
        <w:t xml:space="preserve">for </w:t>
      </w:r>
      <w:r w:rsidR="00CA58CE" w:rsidRPr="00CA58CE">
        <w:rPr>
          <w:lang w:val="en"/>
        </w:rPr>
        <w:t xml:space="preserve">Enterprise Services’ contract administrator </w:t>
      </w:r>
      <w:r w:rsidR="00CA58CE">
        <w:rPr>
          <w:lang w:val="en"/>
        </w:rPr>
        <w:t xml:space="preserve">to include such subcontractor(s) in Washington’s </w:t>
      </w:r>
      <w:r w:rsidR="005C4BB2">
        <w:rPr>
          <w:lang w:val="en"/>
        </w:rPr>
        <w:t>Purchasing Contract Management System (</w:t>
      </w:r>
      <w:r w:rsidR="00CA58CE">
        <w:rPr>
          <w:lang w:val="en"/>
        </w:rPr>
        <w:t>PCMS</w:t>
      </w:r>
      <w:r w:rsidR="005C4BB2">
        <w:rPr>
          <w:lang w:val="en"/>
        </w:rPr>
        <w:t>)</w:t>
      </w:r>
      <w:r w:rsidR="00CA58CE">
        <w:rPr>
          <w:lang w:val="en"/>
        </w:rPr>
        <w:t xml:space="preserve">. </w:t>
      </w:r>
    </w:p>
    <w:p w14:paraId="3B4ACE05" w14:textId="2A16DBB3" w:rsidR="00476086" w:rsidRPr="00476086" w:rsidRDefault="00476086" w:rsidP="004B14CA">
      <w:pPr>
        <w:pStyle w:val="ListParagraph"/>
        <w:numPr>
          <w:ilvl w:val="1"/>
          <w:numId w:val="4"/>
        </w:numPr>
        <w:spacing w:before="120" w:after="0" w:line="240" w:lineRule="auto"/>
        <w:contextualSpacing w:val="0"/>
        <w:jc w:val="both"/>
      </w:pPr>
      <w:r w:rsidRPr="00476086">
        <w:rPr>
          <w:bCs/>
          <w:smallCaps/>
          <w:lang w:val="en"/>
        </w:rPr>
        <w:t>Reporting</w:t>
      </w:r>
      <w:r w:rsidRPr="00476086">
        <w:rPr>
          <w:bCs/>
          <w:lang w:val="en"/>
        </w:rPr>
        <w:t xml:space="preserve">.  </w:t>
      </w:r>
      <w:r w:rsidRPr="00476086">
        <w:rPr>
          <w:lang w:val="en"/>
        </w:rPr>
        <w:t xml:space="preserve">If </w:t>
      </w:r>
      <w:r>
        <w:t xml:space="preserve">Contractor </w:t>
      </w:r>
      <w:r w:rsidRPr="00476086">
        <w:rPr>
          <w:lang w:val="en"/>
        </w:rPr>
        <w:t xml:space="preserve">is required to report to Purchaser and/or </w:t>
      </w:r>
      <w:r>
        <w:rPr>
          <w:lang w:val="en"/>
        </w:rPr>
        <w:t>Enterprise Services</w:t>
      </w:r>
      <w:r w:rsidRPr="00476086">
        <w:rPr>
          <w:lang w:val="en"/>
        </w:rPr>
        <w:t xml:space="preserve">, such report(s) </w:t>
      </w:r>
      <w:r w:rsidR="00620AF8">
        <w:rPr>
          <w:lang w:val="en"/>
        </w:rPr>
        <w:t>shall</w:t>
      </w:r>
      <w:r w:rsidRPr="00476086">
        <w:rPr>
          <w:lang w:val="en"/>
        </w:rPr>
        <w:t xml:space="preserve"> include subcontractor data, by subcontractor, for any data that </w:t>
      </w:r>
      <w:r>
        <w:t xml:space="preserve">Contractor </w:t>
      </w:r>
      <w:r w:rsidRPr="00476086">
        <w:rPr>
          <w:lang w:val="en"/>
        </w:rPr>
        <w:t xml:space="preserve">is required to report as well as a consolidated ‘rollup’ report combining </w:t>
      </w:r>
      <w:r>
        <w:t xml:space="preserve">Contractor </w:t>
      </w:r>
      <w:r w:rsidRPr="00476086">
        <w:rPr>
          <w:lang w:val="en"/>
        </w:rPr>
        <w:t>and subcontractor data.</w:t>
      </w:r>
    </w:p>
    <w:p w14:paraId="2A834BCB" w14:textId="78D0337B" w:rsidR="00476086" w:rsidRPr="00476086" w:rsidRDefault="00476086" w:rsidP="004B14CA">
      <w:pPr>
        <w:pStyle w:val="ListParagraph"/>
        <w:numPr>
          <w:ilvl w:val="1"/>
          <w:numId w:val="4"/>
        </w:numPr>
        <w:spacing w:before="120" w:after="0" w:line="240" w:lineRule="auto"/>
        <w:contextualSpacing w:val="0"/>
        <w:jc w:val="both"/>
      </w:pPr>
      <w:r w:rsidRPr="00476086">
        <w:rPr>
          <w:smallCaps/>
          <w:lang w:val="en"/>
        </w:rPr>
        <w:t xml:space="preserve">Subcontractor </w:t>
      </w:r>
      <w:r>
        <w:rPr>
          <w:smallCaps/>
          <w:lang w:val="en"/>
        </w:rPr>
        <w:t xml:space="preserve">Representations and </w:t>
      </w:r>
      <w:r w:rsidRPr="00476086">
        <w:rPr>
          <w:smallCaps/>
          <w:lang w:val="en"/>
        </w:rPr>
        <w:t>Certifications</w:t>
      </w:r>
      <w:r w:rsidRPr="00476086">
        <w:rPr>
          <w:lang w:val="en"/>
        </w:rPr>
        <w:t xml:space="preserve">.  Any </w:t>
      </w:r>
      <w:r>
        <w:t xml:space="preserve">Contractor representations or </w:t>
      </w:r>
      <w:r w:rsidRPr="00476086">
        <w:rPr>
          <w:lang w:val="en"/>
        </w:rPr>
        <w:t>certifications set forth in this</w:t>
      </w:r>
      <w:r w:rsidR="002F1DA9">
        <w:rPr>
          <w:lang w:val="en"/>
        </w:rPr>
        <w:t xml:space="preserve"> </w:t>
      </w:r>
      <w:r>
        <w:rPr>
          <w:lang w:val="en"/>
        </w:rPr>
        <w:t>Contract</w:t>
      </w:r>
      <w:r w:rsidRPr="00476086">
        <w:rPr>
          <w:lang w:val="en"/>
        </w:rPr>
        <w:t xml:space="preserve"> </w:t>
      </w:r>
      <w:r>
        <w:rPr>
          <w:lang w:val="en"/>
        </w:rPr>
        <w:t>shall</w:t>
      </w:r>
      <w:r w:rsidRPr="00476086">
        <w:rPr>
          <w:lang w:val="en"/>
        </w:rPr>
        <w:t xml:space="preserve"> apply to subcontractors (at any tier) and </w:t>
      </w:r>
      <w:r>
        <w:t xml:space="preserve">Contractor </w:t>
      </w:r>
      <w:r>
        <w:rPr>
          <w:lang w:val="en"/>
        </w:rPr>
        <w:t>shall</w:t>
      </w:r>
      <w:r w:rsidRPr="00476086">
        <w:rPr>
          <w:lang w:val="en"/>
        </w:rPr>
        <w:t xml:space="preserve"> not utilize any subcontractors (at any tier) who cannot provide such </w:t>
      </w:r>
      <w:r>
        <w:rPr>
          <w:lang w:val="en"/>
        </w:rPr>
        <w:t xml:space="preserve">representations or </w:t>
      </w:r>
      <w:r w:rsidRPr="00476086">
        <w:rPr>
          <w:lang w:val="en"/>
        </w:rPr>
        <w:t xml:space="preserve">certifications, excepting the certification to </w:t>
      </w:r>
      <w:r w:rsidRPr="00476086">
        <w:t xml:space="preserve">be registered with Washington’s Statewide Payee Desk, unless Purchaser </w:t>
      </w:r>
      <w:r w:rsidR="00374454">
        <w:rPr>
          <w:bCs/>
          <w:lang w:val="en" w:bidi="en-US"/>
        </w:rPr>
        <w:t>shall</w:t>
      </w:r>
      <w:r w:rsidRPr="00476086">
        <w:t xml:space="preserve"> pay such subcontractor directly</w:t>
      </w:r>
      <w:r w:rsidRPr="00476086">
        <w:rPr>
          <w:lang w:val="en"/>
        </w:rPr>
        <w:t>.</w:t>
      </w:r>
    </w:p>
    <w:p w14:paraId="51BB0B7B" w14:textId="3F7F42E8" w:rsidR="00A60AF5" w:rsidRPr="00D54EEB" w:rsidRDefault="00A60AF5" w:rsidP="004B14CA">
      <w:pPr>
        <w:pStyle w:val="ListParagraph"/>
        <w:numPr>
          <w:ilvl w:val="0"/>
          <w:numId w:val="4"/>
        </w:numPr>
        <w:spacing w:before="240" w:after="0" w:line="240" w:lineRule="auto"/>
        <w:contextualSpacing w:val="0"/>
        <w:jc w:val="both"/>
      </w:pPr>
      <w:r w:rsidRPr="00D54EEB">
        <w:rPr>
          <w:b/>
          <w:smallCaps/>
        </w:rPr>
        <w:t>Using the Contract – Purchases</w:t>
      </w:r>
      <w:r w:rsidRPr="00D54EEB">
        <w:t xml:space="preserve">.  </w:t>
      </w:r>
    </w:p>
    <w:p w14:paraId="0FB4467A" w14:textId="4E4435AC" w:rsidR="00FB6EC6" w:rsidRPr="00801FA9" w:rsidRDefault="00FB6EC6" w:rsidP="004B14CA">
      <w:pPr>
        <w:pStyle w:val="ListParagraph"/>
        <w:numPr>
          <w:ilvl w:val="1"/>
          <w:numId w:val="4"/>
        </w:numPr>
        <w:spacing w:before="120" w:after="0" w:line="240" w:lineRule="auto"/>
        <w:contextualSpacing w:val="0"/>
        <w:jc w:val="both"/>
      </w:pPr>
      <w:r w:rsidRPr="00D54EEB">
        <w:rPr>
          <w:smallCaps/>
        </w:rPr>
        <w:t>Ordering Requirements</w:t>
      </w:r>
      <w:r w:rsidRPr="00D54EEB">
        <w:t xml:space="preserve">.  </w:t>
      </w:r>
      <w:r w:rsidR="00580A89" w:rsidRPr="00D54EEB">
        <w:t xml:space="preserve">Eligible Purchasers shall order </w:t>
      </w:r>
      <w:r w:rsidR="0034767D">
        <w:t>S</w:t>
      </w:r>
      <w:r w:rsidR="00580A89" w:rsidRPr="00D54EEB">
        <w:t>ervices from this</w:t>
      </w:r>
      <w:r w:rsidR="002F1DA9">
        <w:t xml:space="preserve"> </w:t>
      </w:r>
      <w:r w:rsidR="00580A89" w:rsidRPr="00D54EEB">
        <w:t xml:space="preserve">Contract, consistent with the terms hereof and by using any ordering mechanism agreeable both to </w:t>
      </w:r>
      <w:r w:rsidR="00CA53AD" w:rsidRPr="00D54EEB">
        <w:t xml:space="preserve">Contractor </w:t>
      </w:r>
      <w:r w:rsidR="00580A89" w:rsidRPr="00D54EEB">
        <w:t>and Purchaser but</w:t>
      </w:r>
      <w:r w:rsidR="00B46F8E">
        <w:t xml:space="preserve"> including</w:t>
      </w:r>
      <w:r w:rsidR="00580A89" w:rsidRPr="00D54EEB">
        <w:t xml:space="preserve">, at a minimum, a purchase order.  When practicable, </w:t>
      </w:r>
      <w:r w:rsidR="00CA53AD" w:rsidRPr="00D54EEB">
        <w:t xml:space="preserve">Contractor </w:t>
      </w:r>
      <w:r w:rsidR="00580A89" w:rsidRPr="00D54EEB">
        <w:t>and Purchaser also shall use telephone orders, email orders, web-based orders, and similar procurement methods (collectively “Purchaser Order”)</w:t>
      </w:r>
      <w:r w:rsidR="000C7CB5" w:rsidRPr="00D54EEB">
        <w:t>.</w:t>
      </w:r>
      <w:r w:rsidR="00B1304C" w:rsidRPr="00D54EEB">
        <w:t xml:space="preserve">  All </w:t>
      </w:r>
      <w:r w:rsidR="00B46F8E">
        <w:t>Purchase O</w:t>
      </w:r>
      <w:r w:rsidR="00B1304C" w:rsidRPr="00D54EEB">
        <w:t>rder</w:t>
      </w:r>
      <w:r w:rsidR="00B46F8E">
        <w:t>s</w:t>
      </w:r>
      <w:r w:rsidR="00B1304C" w:rsidRPr="00D54EEB">
        <w:t xml:space="preserve"> must reference the</w:t>
      </w:r>
      <w:r w:rsidR="002F1DA9">
        <w:t xml:space="preserve"> </w:t>
      </w:r>
      <w:r w:rsidR="00583F22" w:rsidRPr="00D54EEB">
        <w:t>C</w:t>
      </w:r>
      <w:r w:rsidR="00B1304C" w:rsidRPr="00D54EEB">
        <w:t>ontract number.</w:t>
      </w:r>
      <w:r w:rsidR="00BE1AAF" w:rsidRPr="00D54EEB">
        <w:t xml:space="preserve">  The terms of this</w:t>
      </w:r>
      <w:r w:rsidR="002F1DA9">
        <w:t xml:space="preserve"> </w:t>
      </w:r>
      <w:r w:rsidR="00BE1AAF" w:rsidRPr="00D54EEB">
        <w:t>Contract shall apply to any Purchase Order and, in the event of any conflict, the terms of this</w:t>
      </w:r>
      <w:r w:rsidR="002F1DA9">
        <w:t xml:space="preserve"> </w:t>
      </w:r>
      <w:r w:rsidR="00BE1AAF" w:rsidRPr="00D54EEB">
        <w:t>Contract shall prevail</w:t>
      </w:r>
      <w:r w:rsidR="00801FA9">
        <w:t xml:space="preserve">.  Notwithstanding any provision to the contrary, in no event shall any ‘click-agreement,’ software or web-based application terms and conditions, or </w:t>
      </w:r>
      <w:r w:rsidR="00B46F8E">
        <w:t xml:space="preserve">any </w:t>
      </w:r>
      <w:r w:rsidR="00801FA9">
        <w:t xml:space="preserve">other agreement modify the </w:t>
      </w:r>
      <w:r w:rsidR="00801FA9" w:rsidRPr="00801FA9">
        <w:t xml:space="preserve">terms and conditions of this </w:t>
      </w:r>
      <w:r w:rsidR="00801FA9">
        <w:t>Contract.</w:t>
      </w:r>
    </w:p>
    <w:p w14:paraId="63A8B5AA" w14:textId="7CE4B992" w:rsidR="00B83B88" w:rsidRPr="00B83B88" w:rsidRDefault="002E6C58" w:rsidP="004B14CA">
      <w:pPr>
        <w:pStyle w:val="ListParagraph"/>
        <w:numPr>
          <w:ilvl w:val="1"/>
          <w:numId w:val="4"/>
        </w:numPr>
        <w:spacing w:after="0" w:line="240" w:lineRule="auto"/>
        <w:contextualSpacing w:val="0"/>
        <w:jc w:val="both"/>
        <w:rPr>
          <w:bCs/>
          <w:lang w:bidi="en-US"/>
        </w:rPr>
      </w:pPr>
      <w:r>
        <w:rPr>
          <w:smallCaps/>
        </w:rPr>
        <w:t>Performance</w:t>
      </w:r>
      <w:r w:rsidR="00A60AF5" w:rsidRPr="00A3025D">
        <w:rPr>
          <w:smallCaps/>
        </w:rPr>
        <w:t xml:space="preserve"> Requirements</w:t>
      </w:r>
      <w:r w:rsidR="00A60AF5" w:rsidRPr="00D54EEB">
        <w:t xml:space="preserve">.  </w:t>
      </w:r>
      <w:r w:rsidR="00CA53AD" w:rsidRPr="00D54EEB">
        <w:t xml:space="preserve">Contractor </w:t>
      </w:r>
      <w:r>
        <w:t>shall</w:t>
      </w:r>
      <w:r w:rsidR="002A0C73" w:rsidRPr="00D54EEB">
        <w:t xml:space="preserve"> ensure that </w:t>
      </w:r>
      <w:r w:rsidR="00B46F8E">
        <w:t>the</w:t>
      </w:r>
      <w:r w:rsidR="002A0C73" w:rsidRPr="00D54EEB">
        <w:t xml:space="preserve"> </w:t>
      </w:r>
      <w:r w:rsidR="0034767D">
        <w:t>S</w:t>
      </w:r>
      <w:r w:rsidR="002A0C73" w:rsidRPr="00D54EEB">
        <w:t xml:space="preserve">ervices </w:t>
      </w:r>
      <w:r w:rsidR="0034767D">
        <w:t xml:space="preserve">are </w:t>
      </w:r>
      <w:r w:rsidR="00B46F8E">
        <w:t>provided</w:t>
      </w:r>
      <w:r w:rsidR="002A0C73" w:rsidRPr="00D54EEB">
        <w:t xml:space="preserve"> as required by this Contract, the Purchase Order used by Purchaser, </w:t>
      </w:r>
      <w:r w:rsidR="0034767D">
        <w:t>and</w:t>
      </w:r>
      <w:r w:rsidR="002A0C73" w:rsidRPr="00D54EEB">
        <w:t xml:space="preserve"> as otherwise mutually agreed in writing between Purchaser and </w:t>
      </w:r>
      <w:r w:rsidR="00CA53AD" w:rsidRPr="00D54EEB">
        <w:t>Contractor</w:t>
      </w:r>
      <w:r w:rsidR="002A0C73" w:rsidRPr="00D54EEB">
        <w:t>.</w:t>
      </w:r>
    </w:p>
    <w:p w14:paraId="1200732A" w14:textId="6DB004C8" w:rsidR="002A0C73" w:rsidRPr="00882C8D" w:rsidRDefault="002A0C73" w:rsidP="00066CEE">
      <w:pPr>
        <w:spacing w:after="0" w:line="240" w:lineRule="auto"/>
        <w:jc w:val="both"/>
        <w:rPr>
          <w:bCs/>
          <w:lang w:bidi="en-US"/>
        </w:rPr>
      </w:pPr>
    </w:p>
    <w:p w14:paraId="7944EB5E" w14:textId="410AF9CC" w:rsidR="00A60AF5" w:rsidRDefault="00C80F5A" w:rsidP="004B14CA">
      <w:pPr>
        <w:pStyle w:val="ListParagraph"/>
        <w:numPr>
          <w:ilvl w:val="1"/>
          <w:numId w:val="4"/>
        </w:numPr>
        <w:spacing w:after="0" w:line="240" w:lineRule="auto"/>
        <w:contextualSpacing w:val="0"/>
        <w:jc w:val="both"/>
        <w:rPr>
          <w:bCs/>
          <w:lang w:bidi="en-US"/>
        </w:rPr>
      </w:pPr>
      <w:r w:rsidRPr="00D54EEB">
        <w:rPr>
          <w:smallCaps/>
        </w:rPr>
        <w:t xml:space="preserve">Receipt </w:t>
      </w:r>
      <w:r w:rsidR="00B638E7" w:rsidRPr="00D54EEB">
        <w:rPr>
          <w:smallCaps/>
        </w:rPr>
        <w:t xml:space="preserve">and </w:t>
      </w:r>
      <w:r w:rsidR="002E6C58">
        <w:rPr>
          <w:smallCaps/>
        </w:rPr>
        <w:t>Approval</w:t>
      </w:r>
      <w:r w:rsidR="00B638E7" w:rsidRPr="00D54EEB">
        <w:rPr>
          <w:smallCaps/>
        </w:rPr>
        <w:t xml:space="preserve"> </w:t>
      </w:r>
      <w:r w:rsidRPr="00D54EEB">
        <w:rPr>
          <w:smallCaps/>
        </w:rPr>
        <w:t>of Services</w:t>
      </w:r>
      <w:r w:rsidR="00A60AF5" w:rsidRPr="00D54EEB">
        <w:t xml:space="preserve">.  </w:t>
      </w:r>
      <w:r w:rsidR="008F6E4A">
        <w:rPr>
          <w:bCs/>
          <w:lang w:bidi="en-US"/>
        </w:rPr>
        <w:t>S</w:t>
      </w:r>
      <w:r w:rsidR="00B708C1" w:rsidRPr="00D54EEB">
        <w:rPr>
          <w:bCs/>
          <w:lang w:bidi="en-US"/>
        </w:rPr>
        <w:t>ervices purchased under this</w:t>
      </w:r>
      <w:r w:rsidR="002F1DA9">
        <w:rPr>
          <w:bCs/>
          <w:lang w:bidi="en-US"/>
        </w:rPr>
        <w:t xml:space="preserve"> </w:t>
      </w:r>
      <w:r w:rsidR="00B708C1" w:rsidRPr="00D54EEB">
        <w:rPr>
          <w:bCs/>
          <w:lang w:bidi="en-US"/>
        </w:rPr>
        <w:t xml:space="preserve">Contract are subject to Purchaser’s reasonable inspection and approval.  Purchaser reserves the right to reject and refuse acceptance of </w:t>
      </w:r>
      <w:r w:rsidR="008F6E4A">
        <w:rPr>
          <w:bCs/>
          <w:lang w:bidi="en-US"/>
        </w:rPr>
        <w:t>S</w:t>
      </w:r>
      <w:r w:rsidR="00B708C1" w:rsidRPr="00D54EEB">
        <w:rPr>
          <w:bCs/>
          <w:lang w:bidi="en-US"/>
        </w:rPr>
        <w:t>ervices that are not in accordance with this</w:t>
      </w:r>
      <w:r w:rsidR="002F1DA9">
        <w:rPr>
          <w:bCs/>
          <w:lang w:bidi="en-US"/>
        </w:rPr>
        <w:t xml:space="preserve"> </w:t>
      </w:r>
      <w:r w:rsidR="00B708C1" w:rsidRPr="00D54EEB">
        <w:rPr>
          <w:bCs/>
          <w:lang w:bidi="en-US"/>
        </w:rPr>
        <w:t xml:space="preserve">Contract and Purchaser’s Purchase Order.  If there are any apparent defects in the </w:t>
      </w:r>
      <w:r w:rsidR="008F6E4A">
        <w:rPr>
          <w:bCs/>
          <w:lang w:bidi="en-US"/>
        </w:rPr>
        <w:t>S</w:t>
      </w:r>
      <w:r w:rsidR="00B708C1" w:rsidRPr="00D54EEB">
        <w:rPr>
          <w:bCs/>
          <w:lang w:bidi="en-US"/>
        </w:rPr>
        <w:t xml:space="preserve">ervices at the time of </w:t>
      </w:r>
      <w:r w:rsidR="002E6C58">
        <w:rPr>
          <w:bCs/>
          <w:lang w:bidi="en-US"/>
        </w:rPr>
        <w:t>performance</w:t>
      </w:r>
      <w:r w:rsidR="00B708C1" w:rsidRPr="00D54EEB">
        <w:rPr>
          <w:bCs/>
          <w:lang w:bidi="en-US"/>
        </w:rPr>
        <w:t xml:space="preserve">, Purchaser promptly </w:t>
      </w:r>
      <w:r w:rsidR="00374454">
        <w:rPr>
          <w:bCs/>
          <w:lang w:val="en" w:bidi="en-US"/>
        </w:rPr>
        <w:t>shall</w:t>
      </w:r>
      <w:r w:rsidR="00B708C1" w:rsidRPr="00D54EEB">
        <w:rPr>
          <w:bCs/>
          <w:lang w:bidi="en-US"/>
        </w:rPr>
        <w:t xml:space="preserve"> notify </w:t>
      </w:r>
      <w:r w:rsidR="00CA53AD" w:rsidRPr="00D54EEB">
        <w:rPr>
          <w:bCs/>
          <w:lang w:bidi="en-US"/>
        </w:rPr>
        <w:t>Contractor</w:t>
      </w:r>
      <w:r w:rsidR="00B708C1" w:rsidRPr="00D54EEB">
        <w:rPr>
          <w:bCs/>
          <w:lang w:bidi="en-US"/>
        </w:rPr>
        <w:t xml:space="preserve">.  At Purchaser’s option, Purchaser may decline acceptance, and deduct the cost of rejected </w:t>
      </w:r>
      <w:r w:rsidR="008F6E4A">
        <w:rPr>
          <w:bCs/>
          <w:lang w:bidi="en-US"/>
        </w:rPr>
        <w:t>S</w:t>
      </w:r>
      <w:r w:rsidR="00B708C1" w:rsidRPr="00D54EEB">
        <w:rPr>
          <w:bCs/>
          <w:lang w:bidi="en-US"/>
        </w:rPr>
        <w:t xml:space="preserve">ervices from final payment.  Payment for any </w:t>
      </w:r>
      <w:r w:rsidR="008F6E4A">
        <w:rPr>
          <w:bCs/>
          <w:lang w:bidi="en-US"/>
        </w:rPr>
        <w:t>Services</w:t>
      </w:r>
      <w:r w:rsidR="00B708C1" w:rsidRPr="00D54EEB">
        <w:rPr>
          <w:bCs/>
          <w:lang w:bidi="en-US"/>
        </w:rPr>
        <w:t xml:space="preserve"> under </w:t>
      </w:r>
      <w:r w:rsidR="009A78C3" w:rsidRPr="00D54EEB">
        <w:rPr>
          <w:bCs/>
          <w:lang w:bidi="en-US"/>
        </w:rPr>
        <w:t>such</w:t>
      </w:r>
      <w:r w:rsidR="00B708C1" w:rsidRPr="00D54EEB">
        <w:rPr>
          <w:bCs/>
          <w:lang w:bidi="en-US"/>
        </w:rPr>
        <w:t xml:space="preserve"> Purchase Order shall not be deemed acceptance.</w:t>
      </w:r>
    </w:p>
    <w:p w14:paraId="37FDEF8C" w14:textId="4DCA4F80" w:rsidR="00FB3815" w:rsidRDefault="00FB3815" w:rsidP="00FB3815">
      <w:pPr>
        <w:pStyle w:val="ListParagraph"/>
        <w:numPr>
          <w:ilvl w:val="1"/>
          <w:numId w:val="29"/>
        </w:numPr>
        <w:tabs>
          <w:tab w:val="center" w:pos="3438"/>
          <w:tab w:val="left" w:pos="3852"/>
        </w:tabs>
        <w:spacing w:before="80" w:after="80" w:line="240" w:lineRule="auto"/>
        <w:contextualSpacing w:val="0"/>
        <w:rPr>
          <w:rFonts w:cstheme="minorHAnsi"/>
        </w:rPr>
      </w:pPr>
      <w:r w:rsidRPr="00FB3815">
        <w:rPr>
          <w:bCs/>
          <w:smallCaps/>
          <w:lang w:bidi="en-US"/>
        </w:rPr>
        <w:t>Resolution times</w:t>
      </w:r>
      <w:r w:rsidRPr="00FB3815">
        <w:rPr>
          <w:bCs/>
          <w:lang w:bidi="en-US"/>
        </w:rPr>
        <w:t xml:space="preserve">.  </w:t>
      </w:r>
      <w:r w:rsidRPr="00FB3815">
        <w:rPr>
          <w:rFonts w:cstheme="minorHAnsi"/>
        </w:rPr>
        <w:t>For customer routine questions. This response time</w:t>
      </w:r>
      <w:r w:rsidR="006D5E0D" w:rsidRPr="008811EB">
        <w:rPr>
          <w:rFonts w:cstheme="minorHAnsi"/>
          <w:highlight w:val="yellow"/>
        </w:rPr>
        <w:fldChar w:fldCharType="begin">
          <w:ffData>
            <w:name w:val="Text3"/>
            <w:enabled/>
            <w:calcOnExit w:val="0"/>
            <w:textInput/>
          </w:ffData>
        </w:fldChar>
      </w:r>
      <w:r w:rsidR="006D5E0D" w:rsidRPr="008811EB">
        <w:rPr>
          <w:rFonts w:cstheme="minorHAnsi"/>
          <w:highlight w:val="yellow"/>
        </w:rPr>
        <w:instrText xml:space="preserve"> FORMTEXT </w:instrText>
      </w:r>
      <w:r w:rsidR="006D5E0D" w:rsidRPr="008811EB">
        <w:rPr>
          <w:rFonts w:cstheme="minorHAnsi"/>
          <w:highlight w:val="yellow"/>
        </w:rPr>
      </w:r>
      <w:r w:rsidR="006D5E0D" w:rsidRPr="008811EB">
        <w:rPr>
          <w:rFonts w:cstheme="minorHAnsi"/>
          <w:highlight w:val="yellow"/>
        </w:rPr>
        <w:fldChar w:fldCharType="separate"/>
      </w:r>
      <w:r w:rsidR="006D5E0D" w:rsidRPr="008811EB">
        <w:rPr>
          <w:noProof/>
          <w:highlight w:val="yellow"/>
        </w:rPr>
        <w:t> </w:t>
      </w:r>
      <w:r w:rsidR="006D5E0D" w:rsidRPr="008811EB">
        <w:rPr>
          <w:noProof/>
          <w:highlight w:val="yellow"/>
        </w:rPr>
        <w:t> </w:t>
      </w:r>
      <w:r w:rsidR="006D5E0D" w:rsidRPr="008811EB">
        <w:rPr>
          <w:noProof/>
          <w:highlight w:val="yellow"/>
        </w:rPr>
        <w:t> </w:t>
      </w:r>
      <w:r w:rsidR="006D5E0D" w:rsidRPr="008811EB">
        <w:rPr>
          <w:noProof/>
          <w:highlight w:val="yellow"/>
        </w:rPr>
        <w:t> </w:t>
      </w:r>
      <w:r w:rsidR="006D5E0D" w:rsidRPr="008811EB">
        <w:rPr>
          <w:noProof/>
          <w:highlight w:val="yellow"/>
        </w:rPr>
        <w:t> </w:t>
      </w:r>
      <w:r w:rsidR="006D5E0D" w:rsidRPr="008811EB">
        <w:rPr>
          <w:rFonts w:cstheme="minorHAnsi"/>
          <w:highlight w:val="yellow"/>
        </w:rPr>
        <w:fldChar w:fldCharType="end"/>
      </w:r>
      <w:r w:rsidRPr="00FB3815">
        <w:rPr>
          <w:rFonts w:cstheme="minorHAnsi"/>
        </w:rPr>
        <w:t xml:space="preserve"> is the time for a resolution/answer to a routine question. Routine questions are questions about the scope of work, process of work, status of current projects, invoicing, or reporting. </w:t>
      </w:r>
    </w:p>
    <w:p w14:paraId="52426137" w14:textId="4BA85A6D" w:rsidR="00FB3815" w:rsidRPr="00FB3815" w:rsidRDefault="00FB3815" w:rsidP="00066CEE">
      <w:pPr>
        <w:pStyle w:val="ListParagraph"/>
        <w:numPr>
          <w:ilvl w:val="1"/>
          <w:numId w:val="29"/>
        </w:numPr>
        <w:tabs>
          <w:tab w:val="center" w:pos="3438"/>
          <w:tab w:val="left" w:pos="3852"/>
        </w:tabs>
        <w:spacing w:before="80" w:after="80" w:line="240" w:lineRule="auto"/>
        <w:contextualSpacing w:val="0"/>
        <w:rPr>
          <w:rFonts w:cstheme="minorHAnsi"/>
        </w:rPr>
      </w:pPr>
      <w:r w:rsidRPr="00066CEE">
        <w:rPr>
          <w:bCs/>
          <w:smallCaps/>
          <w:lang w:bidi="en-US"/>
        </w:rPr>
        <w:t>Quote Request.</w:t>
      </w:r>
      <w:r>
        <w:rPr>
          <w:rFonts w:cstheme="minorHAnsi"/>
        </w:rPr>
        <w:t xml:space="preserve"> </w:t>
      </w:r>
      <w:r w:rsidRPr="00FB3815">
        <w:rPr>
          <w:rFonts w:cstheme="minorHAnsi"/>
        </w:rPr>
        <w:t>For quote requests. This response time</w:t>
      </w:r>
      <w:r w:rsidR="006D5E0D" w:rsidRPr="00117E4D">
        <w:rPr>
          <w:rFonts w:cstheme="minorHAnsi"/>
          <w:highlight w:val="yellow"/>
        </w:rPr>
        <w:fldChar w:fldCharType="begin">
          <w:ffData>
            <w:name w:val="Text3"/>
            <w:enabled/>
            <w:calcOnExit w:val="0"/>
            <w:textInput/>
          </w:ffData>
        </w:fldChar>
      </w:r>
      <w:r w:rsidR="006D5E0D" w:rsidRPr="00117E4D">
        <w:rPr>
          <w:rFonts w:cstheme="minorHAnsi"/>
          <w:highlight w:val="yellow"/>
        </w:rPr>
        <w:instrText xml:space="preserve"> FORMTEXT </w:instrText>
      </w:r>
      <w:r w:rsidR="006D5E0D" w:rsidRPr="00117E4D">
        <w:rPr>
          <w:rFonts w:cstheme="minorHAnsi"/>
          <w:highlight w:val="yellow"/>
        </w:rPr>
      </w:r>
      <w:r w:rsidR="006D5E0D" w:rsidRPr="00117E4D">
        <w:rPr>
          <w:rFonts w:cstheme="minorHAnsi"/>
          <w:highlight w:val="yellow"/>
        </w:rPr>
        <w:fldChar w:fldCharType="separate"/>
      </w:r>
      <w:r w:rsidR="006D5E0D" w:rsidRPr="00117E4D">
        <w:rPr>
          <w:noProof/>
          <w:highlight w:val="yellow"/>
        </w:rPr>
        <w:t> </w:t>
      </w:r>
      <w:r w:rsidR="006D5E0D" w:rsidRPr="00117E4D">
        <w:rPr>
          <w:noProof/>
          <w:highlight w:val="yellow"/>
        </w:rPr>
        <w:t> </w:t>
      </w:r>
      <w:r w:rsidR="006D5E0D" w:rsidRPr="00117E4D">
        <w:rPr>
          <w:noProof/>
          <w:highlight w:val="yellow"/>
        </w:rPr>
        <w:t> </w:t>
      </w:r>
      <w:r w:rsidR="006D5E0D" w:rsidRPr="00117E4D">
        <w:rPr>
          <w:noProof/>
          <w:highlight w:val="yellow"/>
        </w:rPr>
        <w:t> </w:t>
      </w:r>
      <w:r w:rsidR="006D5E0D" w:rsidRPr="00117E4D">
        <w:rPr>
          <w:noProof/>
          <w:highlight w:val="yellow"/>
        </w:rPr>
        <w:t> </w:t>
      </w:r>
      <w:r w:rsidR="006D5E0D" w:rsidRPr="00117E4D">
        <w:rPr>
          <w:rFonts w:cstheme="minorHAnsi"/>
          <w:highlight w:val="yellow"/>
        </w:rPr>
        <w:fldChar w:fldCharType="end"/>
      </w:r>
      <w:r w:rsidRPr="00FB3815">
        <w:rPr>
          <w:rFonts w:cstheme="minorHAnsi"/>
        </w:rPr>
        <w:t xml:space="preserve"> is the time for a fully completed quote to be sent to the Purchaser, assuming the Purchaser has included relevant information in prior correspondence.</w:t>
      </w:r>
    </w:p>
    <w:p w14:paraId="71064F50" w14:textId="5100B68C" w:rsidR="00706501" w:rsidRPr="00FB3815" w:rsidRDefault="00706501" w:rsidP="00706501">
      <w:pPr>
        <w:pStyle w:val="ListParagraph"/>
        <w:numPr>
          <w:ilvl w:val="1"/>
          <w:numId w:val="29"/>
        </w:numPr>
        <w:spacing w:before="120" w:after="0" w:line="240" w:lineRule="auto"/>
        <w:contextualSpacing w:val="0"/>
        <w:jc w:val="both"/>
        <w:rPr>
          <w:bCs/>
          <w:lang w:bidi="en-US"/>
        </w:rPr>
      </w:pPr>
      <w:r w:rsidRPr="0058154A">
        <w:rPr>
          <w:smallCaps/>
        </w:rPr>
        <w:t>Emergency.</w:t>
      </w:r>
      <w:r w:rsidRPr="00FB3815">
        <w:rPr>
          <w:rFonts w:cstheme="minorHAnsi"/>
          <w:bCs/>
        </w:rPr>
        <w:t xml:space="preserve"> </w:t>
      </w:r>
      <w:r w:rsidRPr="00FB3815">
        <w:rPr>
          <w:rFonts w:cstheme="minorHAnsi"/>
        </w:rPr>
        <w:t>Contra</w:t>
      </w:r>
      <w:r>
        <w:rPr>
          <w:rFonts w:cstheme="minorHAnsi"/>
        </w:rPr>
        <w:t xml:space="preserve">ctor shall </w:t>
      </w:r>
      <w:r w:rsidRPr="00FB3815">
        <w:rPr>
          <w:rFonts w:cstheme="minorHAnsi"/>
        </w:rPr>
        <w:t xml:space="preserve">in the event of emergencies (e.g., Governor-declared states of emergency, airline strikes, fires, natural disasters, terrorist attacks including evacuations, etc.), </w:t>
      </w:r>
      <w:r>
        <w:rPr>
          <w:rFonts w:cstheme="minorHAnsi"/>
        </w:rPr>
        <w:t>contractor</w:t>
      </w:r>
      <w:r w:rsidRPr="00FB3815">
        <w:rPr>
          <w:rFonts w:cstheme="minorHAnsi"/>
        </w:rPr>
        <w:t xml:space="preserve"> certifies they will maintain operations necessary to support purchasers under the contract. This includes maintaining services 24-hours a day as required by purchaser </w:t>
      </w:r>
      <w:r w:rsidRPr="00FB3815">
        <w:rPr>
          <w:rFonts w:cstheme="minorHAnsi"/>
        </w:rPr>
        <w:lastRenderedPageBreak/>
        <w:t>responding to the emergency situation and providing necessary delivery of tickets and booking of accommodations.</w:t>
      </w:r>
    </w:p>
    <w:p w14:paraId="1A1DA434" w14:textId="1A4E7F10" w:rsidR="00706501" w:rsidRPr="00FB3815" w:rsidRDefault="00706501" w:rsidP="00706501">
      <w:pPr>
        <w:pStyle w:val="ListParagraph"/>
        <w:numPr>
          <w:ilvl w:val="1"/>
          <w:numId w:val="29"/>
        </w:numPr>
        <w:spacing w:before="120" w:after="0" w:line="240" w:lineRule="auto"/>
        <w:contextualSpacing w:val="0"/>
        <w:jc w:val="both"/>
        <w:rPr>
          <w:bCs/>
          <w:lang w:bidi="en-US"/>
        </w:rPr>
      </w:pPr>
      <w:r w:rsidRPr="0058154A">
        <w:rPr>
          <w:smallCaps/>
        </w:rPr>
        <w:t>24-Hour Emergency Phone Number.</w:t>
      </w:r>
      <w:r w:rsidRPr="00FB3815">
        <w:rPr>
          <w:rFonts w:cstheme="minorHAnsi"/>
        </w:rPr>
        <w:t xml:space="preserve"> Contractor </w:t>
      </w:r>
      <w:r>
        <w:rPr>
          <w:rFonts w:cstheme="minorHAnsi"/>
        </w:rPr>
        <w:t xml:space="preserve">shall </w:t>
      </w:r>
      <w:r w:rsidRPr="00FB3815">
        <w:rPr>
          <w:rFonts w:cstheme="minorHAnsi"/>
        </w:rPr>
        <w:t>in the event of emergencies (e.g., Governor-declared states of emergency, airline strikes, fires, natural disasters, terrorist attacks including evacuations, etc.),</w:t>
      </w:r>
      <w:r>
        <w:rPr>
          <w:rFonts w:cstheme="minorHAnsi"/>
        </w:rPr>
        <w:t xml:space="preserve"> contractor </w:t>
      </w:r>
      <w:r w:rsidRPr="00FB3815">
        <w:rPr>
          <w:rFonts w:cstheme="minorHAnsi"/>
        </w:rPr>
        <w:t>provides purchasers a regularly 24-hour phone number accessible by travelers to perform emergency itinerary changes and emergency services outside regular business hours, which applies to all bookings.</w:t>
      </w:r>
    </w:p>
    <w:p w14:paraId="7DF7BEEB" w14:textId="77777777" w:rsidR="00084AB9" w:rsidRDefault="00706501" w:rsidP="00084AB9">
      <w:pPr>
        <w:pStyle w:val="ListParagraph"/>
        <w:numPr>
          <w:ilvl w:val="1"/>
          <w:numId w:val="29"/>
        </w:numPr>
        <w:spacing w:before="120" w:after="120" w:line="240" w:lineRule="auto"/>
        <w:contextualSpacing w:val="0"/>
        <w:jc w:val="both"/>
      </w:pPr>
      <w:r w:rsidRPr="0058154A">
        <w:rPr>
          <w:smallCaps/>
        </w:rPr>
        <w:t>OSI Requests.</w:t>
      </w:r>
      <w:r>
        <w:t xml:space="preserve"> </w:t>
      </w:r>
      <w:r w:rsidRPr="00FB3815">
        <w:rPr>
          <w:rFonts w:cstheme="minorHAnsi"/>
        </w:rPr>
        <w:t xml:space="preserve">Contractor </w:t>
      </w:r>
      <w:r>
        <w:rPr>
          <w:rFonts w:cstheme="minorHAnsi"/>
        </w:rPr>
        <w:t xml:space="preserve">shall </w:t>
      </w:r>
      <w:r w:rsidRPr="0059216C">
        <w:t>provide</w:t>
      </w:r>
      <w:r>
        <w:t xml:space="preserve"> and facilitates OSI (Other Service Information) requests to the airlines when required by purchaser. </w:t>
      </w:r>
      <w:r w:rsidRPr="0059216C">
        <w:t xml:space="preserve">  </w:t>
      </w:r>
      <w:r w:rsidRPr="0058154A">
        <w:rPr>
          <w:smallCaps/>
        </w:rPr>
        <w:t>Offshore account.</w:t>
      </w:r>
      <w:r>
        <w:t xml:space="preserve"> </w:t>
      </w:r>
      <w:r w:rsidRPr="00FB3815">
        <w:rPr>
          <w:rFonts w:cstheme="minorHAnsi"/>
        </w:rPr>
        <w:t xml:space="preserve">Contractor </w:t>
      </w:r>
      <w:r>
        <w:rPr>
          <w:rFonts w:cstheme="minorHAnsi"/>
        </w:rPr>
        <w:t xml:space="preserve">represents and warrants </w:t>
      </w:r>
      <w:r w:rsidRPr="0059216C">
        <w:t xml:space="preserve">that </w:t>
      </w:r>
      <w:r>
        <w:t xml:space="preserve">Contractor does not store any customer data related to this contract offshore (i.e. outside the United States). </w:t>
      </w:r>
    </w:p>
    <w:p w14:paraId="10583790" w14:textId="5A656D9F" w:rsidR="00084AB9" w:rsidRPr="00FB3815" w:rsidRDefault="00084AB9" w:rsidP="00084AB9">
      <w:pPr>
        <w:pStyle w:val="ListParagraph"/>
        <w:numPr>
          <w:ilvl w:val="1"/>
          <w:numId w:val="29"/>
        </w:numPr>
        <w:spacing w:before="120" w:after="120" w:line="240" w:lineRule="auto"/>
        <w:contextualSpacing w:val="0"/>
        <w:jc w:val="both"/>
      </w:pPr>
      <w:r w:rsidRPr="00066CEE">
        <w:rPr>
          <w:smallCaps/>
        </w:rPr>
        <w:t>Offshore account.</w:t>
      </w:r>
      <w:r>
        <w:t xml:space="preserve"> </w:t>
      </w:r>
      <w:r w:rsidRPr="00FB3815">
        <w:rPr>
          <w:rFonts w:cstheme="minorHAnsi"/>
        </w:rPr>
        <w:t xml:space="preserve">Contractor </w:t>
      </w:r>
      <w:r>
        <w:rPr>
          <w:rFonts w:cstheme="minorHAnsi"/>
        </w:rPr>
        <w:t xml:space="preserve">shall </w:t>
      </w:r>
      <w:r>
        <w:t xml:space="preserve">not store any customer data related to this contract offshore (i.e. outside the United States). </w:t>
      </w:r>
    </w:p>
    <w:p w14:paraId="63F0F08C" w14:textId="77777777" w:rsidR="00350A5F" w:rsidRPr="00D54EEB" w:rsidRDefault="00350A5F" w:rsidP="004B14CA">
      <w:pPr>
        <w:pStyle w:val="ListParagraph"/>
        <w:keepNext/>
        <w:keepLines/>
        <w:numPr>
          <w:ilvl w:val="0"/>
          <w:numId w:val="4"/>
        </w:numPr>
        <w:spacing w:before="240" w:after="0" w:line="240" w:lineRule="auto"/>
        <w:contextualSpacing w:val="0"/>
        <w:jc w:val="both"/>
      </w:pPr>
      <w:r w:rsidRPr="00AB4855">
        <w:rPr>
          <w:b/>
          <w:smallCaps/>
        </w:rPr>
        <w:t>Invoicing &amp; Payment</w:t>
      </w:r>
      <w:r w:rsidRPr="00D54EEB">
        <w:t xml:space="preserve">.  </w:t>
      </w:r>
    </w:p>
    <w:p w14:paraId="2D491E66" w14:textId="5591102D" w:rsidR="00FB6EC6" w:rsidRPr="00D54EEB" w:rsidRDefault="00CA53AD" w:rsidP="004B14CA">
      <w:pPr>
        <w:pStyle w:val="ListParagraph"/>
        <w:keepNext/>
        <w:keepLines/>
        <w:numPr>
          <w:ilvl w:val="1"/>
          <w:numId w:val="4"/>
        </w:numPr>
        <w:spacing w:before="120" w:after="0" w:line="240" w:lineRule="auto"/>
        <w:contextualSpacing w:val="0"/>
        <w:jc w:val="both"/>
        <w:rPr>
          <w:bCs/>
          <w:lang w:bidi="en-US"/>
        </w:rPr>
      </w:pPr>
      <w:r w:rsidRPr="00D54EEB">
        <w:rPr>
          <w:smallCaps/>
        </w:rPr>
        <w:t xml:space="preserve">Contractor </w:t>
      </w:r>
      <w:r w:rsidR="00FB6EC6" w:rsidRPr="00D54EEB">
        <w:rPr>
          <w:smallCaps/>
        </w:rPr>
        <w:t>Invoice</w:t>
      </w:r>
      <w:r w:rsidR="00FB6EC6" w:rsidRPr="00D54EEB">
        <w:t xml:space="preserve">.  </w:t>
      </w:r>
      <w:r w:rsidRPr="00D54EEB">
        <w:t xml:space="preserve">Contractor </w:t>
      </w:r>
      <w:r w:rsidR="00FB6EC6" w:rsidRPr="00D54EEB">
        <w:t xml:space="preserve">shall submit </w:t>
      </w:r>
      <w:r w:rsidR="00D979EB" w:rsidRPr="00D54EEB">
        <w:t>properly itemized</w:t>
      </w:r>
      <w:r w:rsidR="00AC7D81">
        <w:t>, detailed</w:t>
      </w:r>
      <w:r w:rsidR="00D979EB" w:rsidRPr="00D54EEB">
        <w:t xml:space="preserve"> invoices </w:t>
      </w:r>
      <w:r w:rsidR="00FB6EC6" w:rsidRPr="00D54EEB">
        <w:t>to Purchaser’s designated invoicing contact</w:t>
      </w:r>
      <w:r w:rsidR="00D979EB">
        <w:t xml:space="preserve"> for</w:t>
      </w:r>
      <w:r w:rsidR="00D979EB" w:rsidRPr="00D979EB">
        <w:rPr>
          <w:sz w:val="20"/>
          <w:szCs w:val="20"/>
          <w:lang w:val="en"/>
        </w:rPr>
        <w:t xml:space="preserve"> </w:t>
      </w:r>
      <w:r w:rsidR="00D979EB" w:rsidRPr="00D979EB">
        <w:rPr>
          <w:lang w:val="en"/>
        </w:rPr>
        <w:t xml:space="preserve">Services </w:t>
      </w:r>
      <w:r w:rsidR="00241947">
        <w:rPr>
          <w:lang w:val="en"/>
        </w:rPr>
        <w:t>performed</w:t>
      </w:r>
      <w:r w:rsidR="00D979EB" w:rsidRPr="00D979EB">
        <w:rPr>
          <w:lang w:val="en"/>
        </w:rPr>
        <w:t xml:space="preserve"> under this</w:t>
      </w:r>
      <w:r w:rsidR="00D979EB">
        <w:rPr>
          <w:lang w:val="en"/>
        </w:rPr>
        <w:t xml:space="preserve"> Contract</w:t>
      </w:r>
      <w:r w:rsidR="00D979EB">
        <w:t>.</w:t>
      </w:r>
      <w:r w:rsidR="00FB6EC6" w:rsidRPr="00D54EEB">
        <w:t xml:space="preserve">  Such invoices shall itemize the following:</w:t>
      </w:r>
    </w:p>
    <w:p w14:paraId="69200C57" w14:textId="5623F05A" w:rsidR="00FB6EC6" w:rsidRPr="00D54EEB" w:rsidRDefault="00FB6EC6" w:rsidP="004B14CA">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Contract No. </w:t>
      </w:r>
      <w:r w:rsidR="00750DF8">
        <w:rPr>
          <w:bCs/>
          <w:lang w:bidi="en-US"/>
        </w:rPr>
        <w:t>23923</w:t>
      </w:r>
      <w:r w:rsidR="00BE1216">
        <w:rPr>
          <w:bCs/>
          <w:lang w:bidi="en-US"/>
        </w:rPr>
        <w:t>;</w:t>
      </w:r>
    </w:p>
    <w:p w14:paraId="0D8644EB" w14:textId="77777777" w:rsidR="00FB6EC6" w:rsidRPr="00D54EEB" w:rsidRDefault="00CA53AD" w:rsidP="004B14CA">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 xml:space="preserve">Contractor </w:t>
      </w:r>
      <w:r w:rsidR="00FB6EC6" w:rsidRPr="00D54EEB">
        <w:rPr>
          <w:bCs/>
          <w:lang w:bidi="en-US"/>
        </w:rPr>
        <w:t>name, address, telephone number, and email address for billing issues</w:t>
      </w:r>
      <w:r w:rsidR="008A4F3B" w:rsidRPr="00D54EEB">
        <w:rPr>
          <w:bCs/>
          <w:lang w:bidi="en-US"/>
        </w:rPr>
        <w:t xml:space="preserve"> (i.e., </w:t>
      </w:r>
      <w:r w:rsidR="002F1DB3" w:rsidRPr="00D54EEB">
        <w:rPr>
          <w:bCs/>
          <w:lang w:bidi="en-US"/>
        </w:rPr>
        <w:t xml:space="preserve">Contractor </w:t>
      </w:r>
      <w:r w:rsidR="008A4F3B" w:rsidRPr="00D54EEB">
        <w:rPr>
          <w:bCs/>
          <w:lang w:bidi="en-US"/>
        </w:rPr>
        <w:t>Customer Service Representative)</w:t>
      </w:r>
      <w:r w:rsidR="00BE1216">
        <w:rPr>
          <w:bCs/>
          <w:lang w:bidi="en-US"/>
        </w:rPr>
        <w:t>;</w:t>
      </w:r>
    </w:p>
    <w:p w14:paraId="730EA0A4" w14:textId="77777777" w:rsidR="00FB6EC6" w:rsidRPr="00D54EEB" w:rsidRDefault="00CA53AD" w:rsidP="004B14CA">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 xml:space="preserve">Contractor’s </w:t>
      </w:r>
      <w:r w:rsidR="00FB6EC6" w:rsidRPr="00D54EEB">
        <w:rPr>
          <w:bCs/>
          <w:lang w:bidi="en-US"/>
        </w:rPr>
        <w:t>Federal Tax Identification Number</w:t>
      </w:r>
      <w:r w:rsidR="00BE1216">
        <w:rPr>
          <w:bCs/>
          <w:lang w:bidi="en-US"/>
        </w:rPr>
        <w:t>;</w:t>
      </w:r>
    </w:p>
    <w:p w14:paraId="1335B967" w14:textId="32535F02" w:rsidR="00FB6EC6" w:rsidRDefault="00FB6EC6" w:rsidP="004B14CA">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 xml:space="preserve">Date(s) of </w:t>
      </w:r>
      <w:r w:rsidR="00DB5C91">
        <w:rPr>
          <w:bCs/>
          <w:lang w:bidi="en-US"/>
        </w:rPr>
        <w:t>performance</w:t>
      </w:r>
      <w:r w:rsidR="00BE1216">
        <w:rPr>
          <w:bCs/>
          <w:lang w:bidi="en-US"/>
        </w:rPr>
        <w:t>;</w:t>
      </w:r>
    </w:p>
    <w:p w14:paraId="0F1667C8" w14:textId="600FEE24" w:rsidR="00BE1216" w:rsidRDefault="00BE1216" w:rsidP="004B14CA">
      <w:pPr>
        <w:pStyle w:val="ListParagraph"/>
        <w:numPr>
          <w:ilvl w:val="4"/>
          <w:numId w:val="4"/>
        </w:numPr>
        <w:spacing w:before="80" w:after="0" w:line="240" w:lineRule="auto"/>
        <w:ind w:left="1944" w:right="720" w:hanging="144"/>
        <w:contextualSpacing w:val="0"/>
        <w:jc w:val="both"/>
        <w:rPr>
          <w:bCs/>
          <w:lang w:bidi="en-US"/>
        </w:rPr>
      </w:pPr>
      <w:r>
        <w:rPr>
          <w:bCs/>
          <w:lang w:bidi="en-US"/>
        </w:rPr>
        <w:t>Applicable</w:t>
      </w:r>
      <w:r w:rsidR="0034767D">
        <w:rPr>
          <w:bCs/>
          <w:lang w:bidi="en-US"/>
        </w:rPr>
        <w:t xml:space="preserve"> S</w:t>
      </w:r>
      <w:r>
        <w:rPr>
          <w:bCs/>
          <w:lang w:bidi="en-US"/>
        </w:rPr>
        <w:t>ervices;</w:t>
      </w:r>
    </w:p>
    <w:p w14:paraId="11E7E612" w14:textId="4283B596" w:rsidR="00AC7D81" w:rsidRPr="00D54EEB" w:rsidRDefault="00AC7D81" w:rsidP="004B14CA">
      <w:pPr>
        <w:pStyle w:val="ListParagraph"/>
        <w:numPr>
          <w:ilvl w:val="4"/>
          <w:numId w:val="4"/>
        </w:numPr>
        <w:spacing w:before="80" w:after="0" w:line="240" w:lineRule="auto"/>
        <w:ind w:left="1944" w:right="720" w:hanging="144"/>
        <w:contextualSpacing w:val="0"/>
        <w:jc w:val="both"/>
        <w:rPr>
          <w:bCs/>
          <w:lang w:bidi="en-US"/>
        </w:rPr>
      </w:pPr>
      <w:r>
        <w:rPr>
          <w:bCs/>
          <w:lang w:bidi="en-US"/>
        </w:rPr>
        <w:t>Any relevant confirmation numbers;</w:t>
      </w:r>
    </w:p>
    <w:p w14:paraId="69982272" w14:textId="77777777" w:rsidR="00FB6EC6" w:rsidRPr="00D54EEB" w:rsidRDefault="00FB6EC6" w:rsidP="004B14CA">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Invoice amount; and</w:t>
      </w:r>
    </w:p>
    <w:p w14:paraId="0C6E5180" w14:textId="77777777" w:rsidR="00FB6EC6" w:rsidRPr="00D54EEB" w:rsidRDefault="00FB6EC6" w:rsidP="004B14CA">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Payment terms, including any available prompt payment discounts.</w:t>
      </w:r>
    </w:p>
    <w:p w14:paraId="7F39460E" w14:textId="7785BB24" w:rsidR="00FB6EC6" w:rsidRPr="00D54EEB" w:rsidRDefault="00CA53AD" w:rsidP="00FB6EC6">
      <w:pPr>
        <w:spacing w:before="80" w:after="0" w:line="240" w:lineRule="auto"/>
        <w:ind w:left="1080"/>
        <w:jc w:val="both"/>
        <w:rPr>
          <w:bCs/>
          <w:lang w:bidi="en-US"/>
        </w:rPr>
      </w:pPr>
      <w:r w:rsidRPr="00D54EEB">
        <w:rPr>
          <w:bCs/>
          <w:lang w:bidi="en-US"/>
        </w:rPr>
        <w:t xml:space="preserve">Contractor’s </w:t>
      </w:r>
      <w:r w:rsidR="008A4F3B" w:rsidRPr="00D54EEB">
        <w:rPr>
          <w:bCs/>
          <w:lang w:bidi="en-US"/>
        </w:rPr>
        <w:t>i</w:t>
      </w:r>
      <w:r w:rsidR="00FB6EC6" w:rsidRPr="00D54EEB">
        <w:rPr>
          <w:bCs/>
          <w:lang w:bidi="en-US"/>
        </w:rPr>
        <w:t xml:space="preserve">nvoices for payment shall reflect </w:t>
      </w:r>
      <w:r w:rsidR="008A4F3B" w:rsidRPr="00D54EEB">
        <w:rPr>
          <w:bCs/>
          <w:lang w:bidi="en-US"/>
        </w:rPr>
        <w:t xml:space="preserve">accurate </w:t>
      </w:r>
      <w:r w:rsidR="00FB6EC6" w:rsidRPr="00D54EEB">
        <w:rPr>
          <w:bCs/>
          <w:lang w:bidi="en-US"/>
        </w:rPr>
        <w:t xml:space="preserve">Contract prices.  Invoices </w:t>
      </w:r>
      <w:r w:rsidR="00620AF8">
        <w:rPr>
          <w:bCs/>
          <w:lang w:bidi="en-US"/>
        </w:rPr>
        <w:t>shall</w:t>
      </w:r>
      <w:r w:rsidR="00FB6EC6" w:rsidRPr="00D54EEB">
        <w:rPr>
          <w:bCs/>
          <w:lang w:bidi="en-US"/>
        </w:rPr>
        <w:t xml:space="preserve"> not be processed for payment until receipt of a complete invoice as specified herein.</w:t>
      </w:r>
    </w:p>
    <w:p w14:paraId="53418DE2" w14:textId="5E93E85F" w:rsidR="00350A5F" w:rsidRPr="00D54EEB" w:rsidRDefault="00EC3215" w:rsidP="004B14CA">
      <w:pPr>
        <w:pStyle w:val="ListParagraph"/>
        <w:numPr>
          <w:ilvl w:val="1"/>
          <w:numId w:val="4"/>
        </w:numPr>
        <w:spacing w:before="120" w:after="0" w:line="240" w:lineRule="auto"/>
        <w:contextualSpacing w:val="0"/>
        <w:jc w:val="both"/>
        <w:rPr>
          <w:bCs/>
          <w:lang w:bidi="en-US"/>
        </w:rPr>
      </w:pPr>
      <w:r w:rsidRPr="00D54EEB">
        <w:rPr>
          <w:smallCaps/>
        </w:rPr>
        <w:t>Payment</w:t>
      </w:r>
      <w:r w:rsidR="00FB6EC6" w:rsidRPr="00D54EEB">
        <w:t xml:space="preserve">.  </w:t>
      </w:r>
      <w:r w:rsidRPr="00D54EEB">
        <w:t xml:space="preserve">Payment is the sole responsibility of, and </w:t>
      </w:r>
      <w:r w:rsidR="00620AF8">
        <w:t>shall</w:t>
      </w:r>
      <w:r w:rsidRPr="00D54EEB">
        <w:t xml:space="preserve"> be made by, the Purchaser.  </w:t>
      </w:r>
      <w:r w:rsidR="00D979EB" w:rsidRPr="00D979EB">
        <w:rPr>
          <w:lang w:val="en"/>
        </w:rPr>
        <w:t>Purchaser’s obligation to pay invoices is subject to receipt of a timely and accurate invoice and conforming Services</w:t>
      </w:r>
      <w:r w:rsidR="00D979EB">
        <w:rPr>
          <w:lang w:val="en"/>
        </w:rPr>
        <w:t xml:space="preserve">. </w:t>
      </w:r>
      <w:r w:rsidR="00D979EB" w:rsidRPr="00D979EB">
        <w:t xml:space="preserve"> </w:t>
      </w:r>
      <w:r w:rsidR="00BE1216">
        <w:t xml:space="preserve">Unless Contractor has provided a prompt payment discount set forth in </w:t>
      </w:r>
      <w:r w:rsidR="00BE1216" w:rsidRPr="00BE1216">
        <w:rPr>
          <w:i/>
        </w:rPr>
        <w:t>Exhibit B – Prices</w:t>
      </w:r>
      <w:r w:rsidR="00AF5601">
        <w:rPr>
          <w:i/>
        </w:rPr>
        <w:t xml:space="preserve"> for Services</w:t>
      </w:r>
      <w:r w:rsidR="00BE1216">
        <w:t>, Purchaser’s p</w:t>
      </w:r>
      <w:r w:rsidR="00FE2DC8" w:rsidRPr="00D54EEB">
        <w:t>ayment is due within thirty (3</w:t>
      </w:r>
      <w:r w:rsidR="008A4F3B" w:rsidRPr="00D54EEB">
        <w:t>0</w:t>
      </w:r>
      <w:r w:rsidR="00FE2DC8" w:rsidRPr="00D54EEB">
        <w:t xml:space="preserve">) </w:t>
      </w:r>
      <w:r w:rsidR="00AB4855">
        <w:t xml:space="preserve">calendar </w:t>
      </w:r>
      <w:r w:rsidR="00FE2DC8" w:rsidRPr="00D54EEB">
        <w:t xml:space="preserve">days of invoice.  </w:t>
      </w:r>
      <w:r w:rsidR="00D979EB" w:rsidRPr="00D979EB">
        <w:rPr>
          <w:lang w:val="en"/>
        </w:rPr>
        <w:t xml:space="preserve">Purchaser retains the right of setoff for any amount due or owing to Purchaser.  Purchaser may make payments electronically (e.g., ACH payments).  Contractor </w:t>
      </w:r>
      <w:r w:rsidR="00D979EB">
        <w:rPr>
          <w:lang w:val="en"/>
        </w:rPr>
        <w:t>shall</w:t>
      </w:r>
      <w:r w:rsidR="00D979EB" w:rsidRPr="00D979EB">
        <w:rPr>
          <w:lang w:val="en"/>
        </w:rPr>
        <w:t xml:space="preserve"> provide information necessary to facilitate electronic payments</w:t>
      </w:r>
      <w:r w:rsidR="00D979EB">
        <w:t xml:space="preserve">.  </w:t>
      </w:r>
      <w:r w:rsidR="00FE2DC8" w:rsidRPr="00D54EEB">
        <w:t>I</w:t>
      </w:r>
      <w:r w:rsidRPr="00D54EEB">
        <w:t xml:space="preserve">f Purchaser fails to make timely payment(s), </w:t>
      </w:r>
      <w:r w:rsidR="00CA53AD" w:rsidRPr="00D54EEB">
        <w:t xml:space="preserve">Contractor </w:t>
      </w:r>
      <w:r w:rsidRPr="00D54EEB">
        <w:t xml:space="preserve">may invoice Purchaser </w:t>
      </w:r>
      <w:r w:rsidR="008A4F3B" w:rsidRPr="00D54EEB">
        <w:t>in the amount of</w:t>
      </w:r>
      <w:r w:rsidRPr="00D54EEB">
        <w:t xml:space="preserve"> one percent (1%) per month on the amount overdue or a minimum of $1.  Payment </w:t>
      </w:r>
      <w:r w:rsidR="00374454">
        <w:rPr>
          <w:bCs/>
          <w:lang w:val="en" w:bidi="en-US"/>
        </w:rPr>
        <w:t>shall</w:t>
      </w:r>
      <w:r w:rsidRPr="00D54EEB">
        <w:t xml:space="preserve"> not be considered late if a check or warrant is mailed within the time specified.</w:t>
      </w:r>
    </w:p>
    <w:p w14:paraId="14ECE840" w14:textId="19E8D325" w:rsidR="00350A5F" w:rsidRPr="00D54EEB" w:rsidRDefault="00350A5F" w:rsidP="004B14CA">
      <w:pPr>
        <w:pStyle w:val="ListParagraph"/>
        <w:numPr>
          <w:ilvl w:val="1"/>
          <w:numId w:val="4"/>
        </w:numPr>
        <w:spacing w:before="120" w:after="0" w:line="240" w:lineRule="auto"/>
        <w:contextualSpacing w:val="0"/>
        <w:jc w:val="both"/>
        <w:rPr>
          <w:bCs/>
          <w:lang w:bidi="en-US"/>
        </w:rPr>
      </w:pPr>
      <w:r w:rsidRPr="00D54EEB">
        <w:rPr>
          <w:smallCaps/>
        </w:rPr>
        <w:t>Overpayments</w:t>
      </w:r>
      <w:r w:rsidRPr="00D54EEB">
        <w:t xml:space="preserve">.  </w:t>
      </w:r>
      <w:r w:rsidR="00CA53AD" w:rsidRPr="00D54EEB">
        <w:t xml:space="preserve">Contractor </w:t>
      </w:r>
      <w:r w:rsidRPr="00D54EEB">
        <w:t xml:space="preserve">promptly shall refund to Purchaser the full amount of any erroneous payment or overpayment.  Such refunds shall occur within thirty (30) </w:t>
      </w:r>
      <w:r w:rsidR="00BE1216">
        <w:t xml:space="preserve">calendar </w:t>
      </w:r>
      <w:r w:rsidRPr="00D54EEB">
        <w:t xml:space="preserve">days of written notice to </w:t>
      </w:r>
      <w:r w:rsidR="00CA53AD" w:rsidRPr="00D54EEB">
        <w:t>Contractor</w:t>
      </w:r>
      <w:r w:rsidR="004A2F59" w:rsidRPr="00D54EEB">
        <w:t xml:space="preserve">; </w:t>
      </w:r>
      <w:r w:rsidR="004A2F59" w:rsidRPr="00D54EEB">
        <w:rPr>
          <w:i/>
        </w:rPr>
        <w:t>Provided</w:t>
      </w:r>
      <w:r w:rsidR="004A2F59" w:rsidRPr="00D54EEB">
        <w:t xml:space="preserve">, however, that Purchaser shall have the right to elect to have either direct payments or written credit memos issued.  If </w:t>
      </w:r>
      <w:r w:rsidR="00CA53AD" w:rsidRPr="00D54EEB">
        <w:t xml:space="preserve">Contractor </w:t>
      </w:r>
      <w:r w:rsidR="004A2F59" w:rsidRPr="00D54EEB">
        <w:t xml:space="preserve">fails to make </w:t>
      </w:r>
      <w:r w:rsidR="004A2F59" w:rsidRPr="00D54EEB">
        <w:lastRenderedPageBreak/>
        <w:t xml:space="preserve">timely </w:t>
      </w:r>
      <w:r w:rsidR="00BE1216">
        <w:t>refunds of over</w:t>
      </w:r>
      <w:r w:rsidR="004A2F59" w:rsidRPr="00D54EEB">
        <w:t xml:space="preserve">payment(s) </w:t>
      </w:r>
      <w:r w:rsidR="00BE1216">
        <w:t xml:space="preserve">(either directly </w:t>
      </w:r>
      <w:r w:rsidR="004A2F59" w:rsidRPr="00D54EEB">
        <w:t xml:space="preserve">or </w:t>
      </w:r>
      <w:r w:rsidR="00BE1216">
        <w:t>by</w:t>
      </w:r>
      <w:r w:rsidR="004A2F59" w:rsidRPr="00D54EEB">
        <w:t xml:space="preserve"> credit memo</w:t>
      </w:r>
      <w:r w:rsidR="00BE1216">
        <w:t>)</w:t>
      </w:r>
      <w:r w:rsidR="004A2F59" w:rsidRPr="00D54EEB">
        <w:t xml:space="preserve">, </w:t>
      </w:r>
      <w:r w:rsidR="00F92DFE">
        <w:t>Contractor shall pay Purchaser interest at the rate of</w:t>
      </w:r>
      <w:r w:rsidR="004A2F59" w:rsidRPr="00D54EEB">
        <w:t xml:space="preserve"> one percent (1%) per month on the amount overdue thirty (30) </w:t>
      </w:r>
      <w:r w:rsidR="0029655B">
        <w:t>calendar</w:t>
      </w:r>
      <w:r w:rsidR="00F92DFE">
        <w:t xml:space="preserve"> </w:t>
      </w:r>
      <w:r w:rsidR="004A2F59" w:rsidRPr="00D54EEB">
        <w:t xml:space="preserve">days after notice to </w:t>
      </w:r>
      <w:r w:rsidR="00CA53AD" w:rsidRPr="00D54EEB">
        <w:t>Contractor</w:t>
      </w:r>
      <w:r w:rsidR="004A2F59" w:rsidRPr="00D54EEB">
        <w:t>.</w:t>
      </w:r>
    </w:p>
    <w:p w14:paraId="5F96AE39" w14:textId="237DB4FD" w:rsidR="00350A5F" w:rsidRPr="00D54EEB" w:rsidRDefault="00350A5F" w:rsidP="004B14CA">
      <w:pPr>
        <w:pStyle w:val="ListParagraph"/>
        <w:numPr>
          <w:ilvl w:val="1"/>
          <w:numId w:val="4"/>
        </w:numPr>
        <w:spacing w:before="120" w:after="0" w:line="240" w:lineRule="auto"/>
        <w:contextualSpacing w:val="0"/>
        <w:jc w:val="both"/>
        <w:rPr>
          <w:bCs/>
          <w:lang w:bidi="en-US"/>
        </w:rPr>
      </w:pPr>
      <w:r w:rsidRPr="00D54EEB">
        <w:rPr>
          <w:smallCaps/>
        </w:rPr>
        <w:t>Advance Payment</w:t>
      </w:r>
      <w:r w:rsidR="00D979EB">
        <w:rPr>
          <w:smallCaps/>
        </w:rPr>
        <w:t xml:space="preserve"> Prohibited</w:t>
      </w:r>
      <w:r w:rsidRPr="00EE5898">
        <w:t xml:space="preserve">.  </w:t>
      </w:r>
      <w:r w:rsidR="00D979EB" w:rsidRPr="00EE5898">
        <w:t xml:space="preserve">Except as authorized by law, </w:t>
      </w:r>
      <w:r w:rsidR="00EE5898">
        <w:t>Contractor</w:t>
      </w:r>
      <w:r w:rsidR="00EE5898" w:rsidRPr="00EE5898">
        <w:t xml:space="preserve"> shall not request or receive</w:t>
      </w:r>
      <w:r w:rsidRPr="00EE5898">
        <w:t xml:space="preserve"> advance payment for any </w:t>
      </w:r>
      <w:r w:rsidR="00EE5898">
        <w:t>S</w:t>
      </w:r>
      <w:r w:rsidRPr="00EE5898">
        <w:t xml:space="preserve">ervices furnished by </w:t>
      </w:r>
      <w:r w:rsidR="00CA53AD" w:rsidRPr="00EE5898">
        <w:t xml:space="preserve">Contractor </w:t>
      </w:r>
      <w:r w:rsidRPr="00EE5898">
        <w:t>pursuant</w:t>
      </w:r>
      <w:r w:rsidRPr="00D54EEB">
        <w:t xml:space="preserve"> to this Contract.</w:t>
      </w:r>
    </w:p>
    <w:p w14:paraId="32A6ABC8" w14:textId="77777777" w:rsidR="00350A5F" w:rsidRPr="00D54EEB" w:rsidRDefault="00350A5F" w:rsidP="004B14CA">
      <w:pPr>
        <w:pStyle w:val="ListParagraph"/>
        <w:numPr>
          <w:ilvl w:val="1"/>
          <w:numId w:val="4"/>
        </w:numPr>
        <w:spacing w:before="120" w:after="0" w:line="240" w:lineRule="auto"/>
        <w:contextualSpacing w:val="0"/>
        <w:jc w:val="both"/>
        <w:rPr>
          <w:bCs/>
          <w:lang w:bidi="en-US"/>
        </w:rPr>
      </w:pPr>
      <w:r w:rsidRPr="00D54EEB">
        <w:rPr>
          <w:smallCaps/>
        </w:rPr>
        <w:t>No Additional Charges</w:t>
      </w:r>
      <w:r w:rsidRPr="00D54EEB">
        <w:t xml:space="preserve">.  Unless otherwise specified herein, </w:t>
      </w:r>
      <w:r w:rsidR="00CA53AD" w:rsidRPr="00D54EEB">
        <w:t xml:space="preserve">Contractor </w:t>
      </w:r>
      <w:r w:rsidRPr="00D54EEB">
        <w:t xml:space="preserve">shall not include or impose any additional charges including, but not limited to, charges for shipping, handling, </w:t>
      </w:r>
      <w:r w:rsidR="00F92DFE">
        <w:t xml:space="preserve">insurance, </w:t>
      </w:r>
      <w:r w:rsidR="008A4F3B" w:rsidRPr="00D54EEB">
        <w:t>or</w:t>
      </w:r>
      <w:r w:rsidRPr="00D54EEB">
        <w:t xml:space="preserve"> payment processing.</w:t>
      </w:r>
    </w:p>
    <w:p w14:paraId="3F18E0C9" w14:textId="0AA63A6F" w:rsidR="00350A5F" w:rsidRPr="00D54EEB" w:rsidRDefault="004A2F59" w:rsidP="004B14CA">
      <w:pPr>
        <w:pStyle w:val="ListParagraph"/>
        <w:numPr>
          <w:ilvl w:val="1"/>
          <w:numId w:val="4"/>
        </w:numPr>
        <w:spacing w:before="120" w:after="0" w:line="240" w:lineRule="auto"/>
        <w:contextualSpacing w:val="0"/>
        <w:jc w:val="both"/>
        <w:rPr>
          <w:bCs/>
          <w:lang w:bidi="en-US"/>
        </w:rPr>
      </w:pPr>
      <w:r w:rsidRPr="00D54EEB">
        <w:rPr>
          <w:smallCaps/>
        </w:rPr>
        <w:t>Taxes</w:t>
      </w:r>
      <w:r w:rsidR="00636F7B" w:rsidRPr="00D54EEB">
        <w:rPr>
          <w:smallCaps/>
        </w:rPr>
        <w:t>/Fees</w:t>
      </w:r>
      <w:r w:rsidR="00350A5F" w:rsidRPr="00D54EEB">
        <w:t xml:space="preserve">.  </w:t>
      </w:r>
      <w:r w:rsidR="00CA53AD" w:rsidRPr="00D54EEB">
        <w:t xml:space="preserve">Contractor </w:t>
      </w:r>
      <w:r w:rsidR="00636F7B" w:rsidRPr="00D54EEB">
        <w:t>promptly shall pay all applicable taxes on its operations and activities pertaining to this</w:t>
      </w:r>
      <w:r w:rsidR="002F1DA9">
        <w:t xml:space="preserve"> </w:t>
      </w:r>
      <w:r w:rsidR="00636F7B" w:rsidRPr="00D54EEB">
        <w:t>Contract.  Failure to do so shall constitute breach of this</w:t>
      </w:r>
      <w:r w:rsidR="002F1DA9">
        <w:t xml:space="preserve"> </w:t>
      </w:r>
      <w:r w:rsidR="00636F7B" w:rsidRPr="00D54EEB">
        <w:t>Contract.</w:t>
      </w:r>
      <w:r w:rsidR="00AD0E4D" w:rsidRPr="00D54EEB">
        <w:t xml:space="preserve">  Unless otherwise agreed, Purchaser shall pay applicable sales tax imposed by the State of Washington on purchased </w:t>
      </w:r>
      <w:r w:rsidR="00A134A6">
        <w:t>S</w:t>
      </w:r>
      <w:r w:rsidR="00AD0E4D" w:rsidRPr="00D54EEB">
        <w:t xml:space="preserve">ervices.  </w:t>
      </w:r>
      <w:r w:rsidR="00D979EB">
        <w:rPr>
          <w:lang w:val="en"/>
        </w:rPr>
        <w:t xml:space="preserve">Contractor’s </w:t>
      </w:r>
      <w:r w:rsidR="00D979EB" w:rsidRPr="00D979EB">
        <w:rPr>
          <w:lang w:val="en"/>
        </w:rPr>
        <w:t xml:space="preserve">invoices </w:t>
      </w:r>
      <w:r w:rsidR="00D979EB">
        <w:rPr>
          <w:lang w:val="en"/>
        </w:rPr>
        <w:t>shall</w:t>
      </w:r>
      <w:r w:rsidR="00D979EB" w:rsidRPr="00D979EB">
        <w:rPr>
          <w:lang w:val="en"/>
        </w:rPr>
        <w:t xml:space="preserve"> separately state (a) taxable and non-taxable charges and (b) sales/use tax due by jurisdiction</w:t>
      </w:r>
      <w:r w:rsidR="00D979EB">
        <w:rPr>
          <w:lang w:val="en"/>
        </w:rPr>
        <w:t xml:space="preserve">. </w:t>
      </w:r>
      <w:r w:rsidR="00D979EB" w:rsidRPr="00D979EB">
        <w:t xml:space="preserve"> </w:t>
      </w:r>
      <w:r w:rsidR="00415E9E">
        <w:t>In regard to federal excise taxes, Contractor shall include federal excise taxes only if, after thirty (30) calendar days written notice to Purchaser, Purchase has not provided Contractor with a valid exemption certificate from such federal excise taxes</w:t>
      </w:r>
      <w:r w:rsidR="00AD0E4D" w:rsidRPr="00D54EEB">
        <w:t>.</w:t>
      </w:r>
    </w:p>
    <w:p w14:paraId="387463A6" w14:textId="77777777" w:rsidR="00904A85" w:rsidRPr="00D54EEB" w:rsidRDefault="00904A85" w:rsidP="004B14CA">
      <w:pPr>
        <w:pStyle w:val="ListParagraph"/>
        <w:numPr>
          <w:ilvl w:val="0"/>
          <w:numId w:val="4"/>
        </w:numPr>
        <w:spacing w:before="240" w:after="0" w:line="240" w:lineRule="auto"/>
        <w:contextualSpacing w:val="0"/>
        <w:jc w:val="both"/>
      </w:pPr>
      <w:r w:rsidRPr="00D54EEB">
        <w:rPr>
          <w:b/>
          <w:smallCaps/>
        </w:rPr>
        <w:t>Contract Management</w:t>
      </w:r>
      <w:r w:rsidRPr="00D54EEB">
        <w:t xml:space="preserve">.  </w:t>
      </w:r>
    </w:p>
    <w:p w14:paraId="641FAEF8" w14:textId="61514DFB" w:rsidR="005F6F5B" w:rsidRPr="00D54EEB" w:rsidRDefault="00D55D4A" w:rsidP="004B14CA">
      <w:pPr>
        <w:pStyle w:val="ListParagraph"/>
        <w:numPr>
          <w:ilvl w:val="1"/>
          <w:numId w:val="4"/>
        </w:numPr>
        <w:spacing w:before="120" w:after="0" w:line="240" w:lineRule="auto"/>
        <w:contextualSpacing w:val="0"/>
        <w:jc w:val="both"/>
        <w:rPr>
          <w:bCs/>
          <w:lang w:bidi="en-US"/>
        </w:rPr>
      </w:pPr>
      <w:r w:rsidRPr="00D54EEB">
        <w:rPr>
          <w:smallCaps/>
        </w:rPr>
        <w:t>Contract Administration</w:t>
      </w:r>
      <w:r w:rsidR="00784D27" w:rsidRPr="00D54EEB">
        <w:rPr>
          <w:smallCaps/>
        </w:rPr>
        <w:t xml:space="preserve"> &amp; Notices</w:t>
      </w:r>
      <w:r w:rsidR="006B5B10" w:rsidRPr="00D54EEB">
        <w:t xml:space="preserve">.  </w:t>
      </w:r>
      <w:r w:rsidR="005F6F5B" w:rsidRPr="00D54EEB">
        <w:t xml:space="preserve">Except for legal notices, the parties hereby designate the following </w:t>
      </w:r>
      <w:r w:rsidR="0095570A" w:rsidRPr="00D54EEB">
        <w:t>contract administrators</w:t>
      </w:r>
      <w:r w:rsidR="005F6F5B" w:rsidRPr="00D54EEB">
        <w:t xml:space="preserve"> as the respective single point</w:t>
      </w:r>
      <w:r w:rsidR="0095570A" w:rsidRPr="00D54EEB">
        <w:t>s</w:t>
      </w:r>
      <w:r w:rsidR="005F6F5B" w:rsidRPr="00D54EEB">
        <w:t xml:space="preserve"> of contact for purposes of this</w:t>
      </w:r>
      <w:r w:rsidR="002F1DA9">
        <w:t xml:space="preserve"> </w:t>
      </w:r>
      <w:r w:rsidR="005F6F5B" w:rsidRPr="00D54EEB">
        <w:t xml:space="preserve">Contract.  </w:t>
      </w:r>
      <w:r w:rsidR="0095570A" w:rsidRPr="00D54EEB">
        <w:t>Enterprise Services’ contract administrator shall provide</w:t>
      </w:r>
      <w:r w:rsidR="002F1DA9">
        <w:t xml:space="preserve"> </w:t>
      </w:r>
      <w:r w:rsidR="0095570A" w:rsidRPr="00D54EEB">
        <w:t xml:space="preserve">Contract oversight.  </w:t>
      </w:r>
      <w:r w:rsidR="002F1DB3" w:rsidRPr="00D54EEB">
        <w:t xml:space="preserve">Contractor’s </w:t>
      </w:r>
      <w:r w:rsidR="0095570A" w:rsidRPr="00D54EEB">
        <w:t xml:space="preserve">contract administrator shall be </w:t>
      </w:r>
      <w:r w:rsidR="002F1DB3" w:rsidRPr="00D54EEB">
        <w:t xml:space="preserve">Contractor’s </w:t>
      </w:r>
      <w:r w:rsidR="0095570A" w:rsidRPr="00D54EEB">
        <w:t>principal contact for business activities under this Contract.  The parties may change contract administrators by written notice as set forth below.</w:t>
      </w:r>
    </w:p>
    <w:p w14:paraId="2E884DDD" w14:textId="77777777" w:rsidR="006B5B10" w:rsidRPr="00D54EEB" w:rsidRDefault="00D55D4A" w:rsidP="00620AF8">
      <w:pPr>
        <w:spacing w:before="120" w:after="0" w:line="240" w:lineRule="auto"/>
        <w:ind w:left="1080"/>
        <w:jc w:val="both"/>
        <w:rPr>
          <w:bCs/>
          <w:lang w:bidi="en-US"/>
        </w:rPr>
      </w:pPr>
      <w:r w:rsidRPr="00D54EEB">
        <w:t>Any notices required or desired shall be in writing and sent by U.S. mail, postage prepaid, or sent via email, and shall be sent to the respective addressee at the respective address or email address set forth below or to such other address or email address as the parties may specify in writing:</w:t>
      </w: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775"/>
      </w:tblGrid>
      <w:tr w:rsidR="00D54EEB" w:rsidRPr="00D54EEB" w14:paraId="0D616B35" w14:textId="77777777" w:rsidTr="00DB5C91">
        <w:tc>
          <w:tcPr>
            <w:tcW w:w="4320" w:type="dxa"/>
          </w:tcPr>
          <w:p w14:paraId="3E1FF519" w14:textId="77777777" w:rsidR="00D55D4A" w:rsidRPr="00D54EEB" w:rsidRDefault="00D55D4A" w:rsidP="00620AF8">
            <w:pPr>
              <w:spacing w:before="120"/>
              <w:rPr>
                <w:b/>
              </w:rPr>
            </w:pPr>
            <w:r w:rsidRPr="00D54EEB">
              <w:rPr>
                <w:b/>
              </w:rPr>
              <w:t>Enterprise Services</w:t>
            </w:r>
          </w:p>
        </w:tc>
        <w:tc>
          <w:tcPr>
            <w:tcW w:w="3775" w:type="dxa"/>
          </w:tcPr>
          <w:p w14:paraId="6B0A8371" w14:textId="77777777" w:rsidR="00D55D4A" w:rsidRPr="00D54EEB" w:rsidRDefault="00583F22" w:rsidP="00583F22">
            <w:pPr>
              <w:spacing w:before="120"/>
              <w:rPr>
                <w:b/>
              </w:rPr>
            </w:pPr>
            <w:r w:rsidRPr="00D54EEB">
              <w:rPr>
                <w:b/>
              </w:rPr>
              <w:t>Contractor</w:t>
            </w:r>
          </w:p>
        </w:tc>
      </w:tr>
      <w:tr w:rsidR="00D54EEB" w:rsidRPr="00D54EEB" w14:paraId="3F31757E" w14:textId="77777777" w:rsidTr="00DB5C91">
        <w:tc>
          <w:tcPr>
            <w:tcW w:w="4320" w:type="dxa"/>
          </w:tcPr>
          <w:p w14:paraId="6D5A8C1F" w14:textId="1C7B60F8" w:rsidR="00D55D4A" w:rsidRPr="00D54EEB" w:rsidRDefault="00D55D4A" w:rsidP="00DB5C91">
            <w:pPr>
              <w:spacing w:before="40"/>
            </w:pPr>
            <w:r w:rsidRPr="00D54EEB">
              <w:t xml:space="preserve">Attn:  </w:t>
            </w:r>
            <w:r w:rsidR="00955172">
              <w:t>Ryan Rensel</w:t>
            </w:r>
            <w:r w:rsidRPr="00D54EEB">
              <w:br/>
              <w:t>Washington Dept</w:t>
            </w:r>
            <w:r w:rsidR="00AD1B09" w:rsidRPr="00D54EEB">
              <w:t>.</w:t>
            </w:r>
            <w:r w:rsidRPr="00D54EEB">
              <w:t xml:space="preserve"> of Enterprise Services</w:t>
            </w:r>
            <w:r w:rsidRPr="00D54EEB">
              <w:br/>
              <w:t>PO Box 41411</w:t>
            </w:r>
            <w:r w:rsidRPr="00D54EEB">
              <w:br/>
              <w:t>Olympia, WA  98504-1411</w:t>
            </w:r>
          </w:p>
          <w:p w14:paraId="45BE601F" w14:textId="580CB776" w:rsidR="00D55D4A" w:rsidRPr="00D54EEB" w:rsidRDefault="00D55D4A" w:rsidP="00620B80">
            <w:pPr>
              <w:spacing w:before="40"/>
            </w:pPr>
            <w:r w:rsidRPr="00D54EEB">
              <w:t xml:space="preserve">Tel:  </w:t>
            </w:r>
            <w:r w:rsidR="00733ACB" w:rsidRPr="00733ACB">
              <w:t>(360) 407-8033</w:t>
            </w:r>
          </w:p>
          <w:p w14:paraId="337A5D9A" w14:textId="4823E03B" w:rsidR="00D55D4A" w:rsidRPr="00D54EEB" w:rsidRDefault="00D55D4A" w:rsidP="00620AF8">
            <w:pPr>
              <w:spacing w:before="40"/>
            </w:pPr>
            <w:r w:rsidRPr="00D54EEB">
              <w:t xml:space="preserve">Email: </w:t>
            </w:r>
            <w:hyperlink r:id="rId14" w:history="1">
              <w:r w:rsidR="005C6EB6" w:rsidRPr="00086A34">
                <w:rPr>
                  <w:rStyle w:val="Hyperlink"/>
                </w:rPr>
                <w:t>descontractsteamcypress@des.wa.gov</w:t>
              </w:r>
            </w:hyperlink>
            <w:r w:rsidR="005C6EB6">
              <w:t xml:space="preserve"> </w:t>
            </w:r>
          </w:p>
        </w:tc>
        <w:tc>
          <w:tcPr>
            <w:tcW w:w="3775" w:type="dxa"/>
          </w:tcPr>
          <w:p w14:paraId="7865BCB3" w14:textId="77777777" w:rsidR="00D55D4A" w:rsidRPr="00D54EEB" w:rsidRDefault="00D55D4A" w:rsidP="00620B80">
            <w:pPr>
              <w:spacing w:before="40"/>
            </w:pPr>
            <w:r w:rsidRPr="00D54EEB">
              <w:t>Attn:  _________________________</w:t>
            </w:r>
            <w:r w:rsidRPr="00D54EEB">
              <w:br/>
              <w:t>______________________________</w:t>
            </w:r>
            <w:r w:rsidRPr="00D54EEB">
              <w:br/>
              <w:t>______________________________</w:t>
            </w:r>
            <w:r w:rsidRPr="00D54EEB">
              <w:br/>
              <w:t>______________________________</w:t>
            </w:r>
          </w:p>
          <w:p w14:paraId="72052479" w14:textId="77777777" w:rsidR="00D55D4A" w:rsidRPr="00D54EEB" w:rsidRDefault="00D55D4A" w:rsidP="00620B80">
            <w:pPr>
              <w:spacing w:before="40"/>
            </w:pPr>
            <w:r w:rsidRPr="00D54EEB">
              <w:t>Tel:  (</w:t>
            </w:r>
            <w:r w:rsidR="00F813EA">
              <w:t>___</w:t>
            </w:r>
            <w:r w:rsidRPr="00D54EEB">
              <w:t xml:space="preserve">) </w:t>
            </w:r>
            <w:r w:rsidR="00F813EA">
              <w:t>__________</w:t>
            </w:r>
          </w:p>
          <w:p w14:paraId="4A552321" w14:textId="77777777" w:rsidR="00D55D4A" w:rsidRPr="00D54EEB" w:rsidRDefault="00D55D4A" w:rsidP="00620B80">
            <w:pPr>
              <w:spacing w:before="40"/>
            </w:pPr>
            <w:r w:rsidRPr="00D54EEB">
              <w:t>Email:  _______________</w:t>
            </w:r>
          </w:p>
        </w:tc>
      </w:tr>
    </w:tbl>
    <w:p w14:paraId="677527B5" w14:textId="77777777" w:rsidR="00D55D4A" w:rsidRPr="00D54EEB" w:rsidRDefault="00D55D4A" w:rsidP="0095570A">
      <w:pPr>
        <w:spacing w:before="120" w:after="0" w:line="240" w:lineRule="auto"/>
        <w:ind w:left="1080"/>
        <w:jc w:val="both"/>
        <w:rPr>
          <w:bCs/>
          <w:lang w:bidi="en-US"/>
        </w:rPr>
      </w:pPr>
      <w:r w:rsidRPr="00D54EEB">
        <w:t>Notices shall be deemed effective upon the earlier of receipt, if mailed, or, if emailed, upon transmission to the designated email address of said addressee.</w:t>
      </w:r>
    </w:p>
    <w:p w14:paraId="148128CB" w14:textId="07297C2A" w:rsidR="006B5B10" w:rsidRPr="00D54EEB" w:rsidRDefault="00CD7BDC" w:rsidP="004B14CA">
      <w:pPr>
        <w:pStyle w:val="ListParagraph"/>
        <w:numPr>
          <w:ilvl w:val="1"/>
          <w:numId w:val="4"/>
        </w:numPr>
        <w:spacing w:before="120" w:after="0" w:line="240" w:lineRule="auto"/>
        <w:contextualSpacing w:val="0"/>
        <w:jc w:val="both"/>
        <w:rPr>
          <w:bCs/>
          <w:lang w:bidi="en-US"/>
        </w:rPr>
      </w:pPr>
      <w:r w:rsidRPr="00D54EEB">
        <w:rPr>
          <w:smallCaps/>
        </w:rPr>
        <w:t xml:space="preserve">Contractor </w:t>
      </w:r>
      <w:r w:rsidR="004526DE" w:rsidRPr="00D54EEB">
        <w:rPr>
          <w:smallCaps/>
        </w:rPr>
        <w:t>Customer Service Representative</w:t>
      </w:r>
      <w:r w:rsidR="006B5B10" w:rsidRPr="00D54EEB">
        <w:t xml:space="preserve">.  </w:t>
      </w:r>
      <w:r w:rsidRPr="00D54EEB">
        <w:t xml:space="preserve">Contractor </w:t>
      </w:r>
      <w:r w:rsidR="004526DE" w:rsidRPr="00D54EEB">
        <w:t>shall designate a customer service representative (and inform Enterprise Services of the same) who shall be responsible for addressing Purchaser issues pertaining to this</w:t>
      </w:r>
      <w:r w:rsidR="002F1DA9">
        <w:t xml:space="preserve"> </w:t>
      </w:r>
      <w:r w:rsidR="004526DE" w:rsidRPr="00D54EEB">
        <w:t>Contract.</w:t>
      </w:r>
    </w:p>
    <w:p w14:paraId="3A06A5A6" w14:textId="39BEBA9D" w:rsidR="00784D27" w:rsidRPr="00D54EEB" w:rsidRDefault="00784D27" w:rsidP="004B14CA">
      <w:pPr>
        <w:pStyle w:val="ListParagraph"/>
        <w:numPr>
          <w:ilvl w:val="1"/>
          <w:numId w:val="4"/>
        </w:numPr>
        <w:spacing w:before="120" w:after="0" w:line="240" w:lineRule="auto"/>
        <w:contextualSpacing w:val="0"/>
        <w:jc w:val="both"/>
      </w:pPr>
      <w:r w:rsidRPr="00D54EEB">
        <w:rPr>
          <w:smallCaps/>
        </w:rPr>
        <w:t>Legal Notices</w:t>
      </w:r>
      <w:r w:rsidR="0091001B" w:rsidRPr="00D54EEB">
        <w:t xml:space="preserve">.  </w:t>
      </w:r>
      <w:r w:rsidRPr="00D54EEB">
        <w:t xml:space="preserve">Any legal notices required or desired shall be in writing and </w:t>
      </w:r>
      <w:r w:rsidR="00620AF8">
        <w:t>sent</w:t>
      </w:r>
      <w:r w:rsidRPr="00D54EEB">
        <w:t xml:space="preserve"> by U.S. mail, postage prepaid, or sent via email, and shall be sent to the respective addressee at the </w:t>
      </w:r>
      <w:r w:rsidRPr="00D54EEB">
        <w:lastRenderedPageBreak/>
        <w:t>respective address or email address set forth below or to such other address or email address as the parties may specify in writing:</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2"/>
        <w:gridCol w:w="3930"/>
      </w:tblGrid>
      <w:tr w:rsidR="00D54EEB" w:rsidRPr="00D54EEB" w14:paraId="65AB7374" w14:textId="77777777" w:rsidTr="00784D27">
        <w:tc>
          <w:tcPr>
            <w:tcW w:w="4140" w:type="dxa"/>
          </w:tcPr>
          <w:p w14:paraId="2C0DAA19" w14:textId="77777777" w:rsidR="00784D27" w:rsidRPr="00D54EEB" w:rsidRDefault="00784D27" w:rsidP="00CD7BDC">
            <w:pPr>
              <w:spacing w:before="120"/>
              <w:rPr>
                <w:b/>
              </w:rPr>
            </w:pPr>
            <w:r w:rsidRPr="00D54EEB">
              <w:rPr>
                <w:b/>
              </w:rPr>
              <w:t>Enterprise Services</w:t>
            </w:r>
          </w:p>
        </w:tc>
        <w:tc>
          <w:tcPr>
            <w:tcW w:w="3978" w:type="dxa"/>
          </w:tcPr>
          <w:p w14:paraId="23433DED" w14:textId="77777777" w:rsidR="00784D27" w:rsidRPr="00D54EEB" w:rsidRDefault="00CD7BDC" w:rsidP="00CD7BDC">
            <w:pPr>
              <w:spacing w:before="120"/>
              <w:rPr>
                <w:b/>
              </w:rPr>
            </w:pPr>
            <w:r w:rsidRPr="00D54EEB">
              <w:rPr>
                <w:b/>
              </w:rPr>
              <w:t>Contractor</w:t>
            </w:r>
          </w:p>
        </w:tc>
      </w:tr>
      <w:tr w:rsidR="00D54EEB" w:rsidRPr="00D54EEB" w14:paraId="01CA976A" w14:textId="77777777" w:rsidTr="00784D27">
        <w:tc>
          <w:tcPr>
            <w:tcW w:w="4140" w:type="dxa"/>
          </w:tcPr>
          <w:p w14:paraId="7D79187B" w14:textId="77777777" w:rsidR="00784D27" w:rsidRPr="00D54EEB" w:rsidRDefault="00784D27" w:rsidP="00CD7BDC">
            <w:pPr>
              <w:spacing w:before="40"/>
            </w:pPr>
            <w:r w:rsidRPr="00D54EEB">
              <w:t>Attn:  Legal Services Manager</w:t>
            </w:r>
            <w:r w:rsidRPr="00D54EEB">
              <w:br/>
              <w:t>Washington Dept</w:t>
            </w:r>
            <w:r w:rsidR="00AD1B09" w:rsidRPr="00D54EEB">
              <w:t>.</w:t>
            </w:r>
            <w:r w:rsidRPr="00D54EEB">
              <w:t xml:space="preserve"> of Enterprise Services</w:t>
            </w:r>
            <w:r w:rsidRPr="00D54EEB">
              <w:br/>
              <w:t>PO Box 41411</w:t>
            </w:r>
            <w:r w:rsidRPr="00D54EEB">
              <w:br/>
              <w:t>Olympia, WA  98504-1411</w:t>
            </w:r>
          </w:p>
          <w:p w14:paraId="29AD23BE" w14:textId="30FCB87E" w:rsidR="00784D27" w:rsidRPr="00D54EEB" w:rsidRDefault="00784D27" w:rsidP="00620AF8">
            <w:pPr>
              <w:spacing w:before="40"/>
            </w:pPr>
            <w:r w:rsidRPr="00D54EEB">
              <w:t xml:space="preserve">Email:  </w:t>
            </w:r>
            <w:hyperlink r:id="rId15" w:history="1">
              <w:r w:rsidR="00DB5C91" w:rsidRPr="00D2704A">
                <w:rPr>
                  <w:rStyle w:val="Hyperlink"/>
                </w:rPr>
                <w:t>greg.tolbert@des.wa.gov</w:t>
              </w:r>
            </w:hyperlink>
            <w:r w:rsidR="00DB5C91">
              <w:t xml:space="preserve"> </w:t>
            </w:r>
          </w:p>
        </w:tc>
        <w:tc>
          <w:tcPr>
            <w:tcW w:w="3978" w:type="dxa"/>
          </w:tcPr>
          <w:p w14:paraId="7240E9A4" w14:textId="77777777" w:rsidR="00784D27" w:rsidRPr="00D54EEB" w:rsidRDefault="00784D27" w:rsidP="00CD7BDC">
            <w:pPr>
              <w:spacing w:before="40"/>
            </w:pPr>
            <w:r w:rsidRPr="00D54EEB">
              <w:t>Attn:  _________________________</w:t>
            </w:r>
            <w:r w:rsidRPr="00D54EEB">
              <w:br/>
              <w:t>______________________________</w:t>
            </w:r>
            <w:r w:rsidRPr="00D54EEB">
              <w:br/>
              <w:t>______________________________</w:t>
            </w:r>
            <w:r w:rsidRPr="00D54EEB">
              <w:br/>
              <w:t>______________________________</w:t>
            </w:r>
          </w:p>
          <w:p w14:paraId="3F502C91" w14:textId="77777777" w:rsidR="00784D27" w:rsidRPr="00D54EEB" w:rsidRDefault="00784D27" w:rsidP="00CD7BDC">
            <w:pPr>
              <w:spacing w:before="40"/>
            </w:pPr>
            <w:r w:rsidRPr="00D54EEB">
              <w:t>Email:  _______________</w:t>
            </w:r>
          </w:p>
        </w:tc>
      </w:tr>
    </w:tbl>
    <w:p w14:paraId="541F5DBA" w14:textId="4741C95E" w:rsidR="0091001B" w:rsidRPr="00D54EEB" w:rsidRDefault="00784D27" w:rsidP="00784D27">
      <w:pPr>
        <w:spacing w:before="120" w:after="0" w:line="240" w:lineRule="auto"/>
        <w:ind w:left="1080"/>
        <w:jc w:val="both"/>
        <w:rPr>
          <w:bCs/>
          <w:lang w:bidi="en-US"/>
        </w:rPr>
      </w:pPr>
      <w:r w:rsidRPr="00D54EEB">
        <w:t>Notices shall be deemed effective upon the earlier of receipt if mailed, or, if emailed, upon transmission to the designated email address of said addressee.</w:t>
      </w:r>
    </w:p>
    <w:p w14:paraId="525B8675" w14:textId="77777777" w:rsidR="00A83C42" w:rsidRPr="00D54EEB" w:rsidRDefault="00CD7BDC" w:rsidP="004B14CA">
      <w:pPr>
        <w:pStyle w:val="ListParagraph"/>
        <w:keepNext/>
        <w:keepLines/>
        <w:numPr>
          <w:ilvl w:val="0"/>
          <w:numId w:val="4"/>
        </w:numPr>
        <w:spacing w:before="240" w:after="0" w:line="240" w:lineRule="auto"/>
        <w:contextualSpacing w:val="0"/>
        <w:jc w:val="both"/>
      </w:pPr>
      <w:r w:rsidRPr="00D54EEB">
        <w:rPr>
          <w:b/>
          <w:smallCaps/>
        </w:rPr>
        <w:t xml:space="preserve">Contractor </w:t>
      </w:r>
      <w:r w:rsidR="00A83C42" w:rsidRPr="00D54EEB">
        <w:rPr>
          <w:b/>
          <w:smallCaps/>
        </w:rPr>
        <w:t>Sales Reporting</w:t>
      </w:r>
      <w:r w:rsidR="00A94E5A" w:rsidRPr="00D54EEB">
        <w:rPr>
          <w:b/>
          <w:smallCaps/>
        </w:rPr>
        <w:t>;</w:t>
      </w:r>
      <w:r w:rsidR="00A83C42" w:rsidRPr="00D54EEB">
        <w:rPr>
          <w:b/>
          <w:smallCaps/>
        </w:rPr>
        <w:t xml:space="preserve"> </w:t>
      </w:r>
      <w:r w:rsidR="00A94E5A" w:rsidRPr="00D54EEB">
        <w:rPr>
          <w:b/>
          <w:smallCaps/>
        </w:rPr>
        <w:t>Vendor</w:t>
      </w:r>
      <w:r w:rsidR="00A83C42" w:rsidRPr="00D54EEB">
        <w:rPr>
          <w:b/>
          <w:smallCaps/>
        </w:rPr>
        <w:t xml:space="preserve"> Management Fee</w:t>
      </w:r>
      <w:r w:rsidR="00A94E5A" w:rsidRPr="00D54EEB">
        <w:rPr>
          <w:b/>
          <w:smallCaps/>
        </w:rPr>
        <w:t xml:space="preserve">; &amp; </w:t>
      </w:r>
      <w:r w:rsidRPr="00D54EEB">
        <w:rPr>
          <w:b/>
          <w:smallCaps/>
        </w:rPr>
        <w:t xml:space="preserve">Contractor </w:t>
      </w:r>
      <w:r w:rsidR="00A94E5A" w:rsidRPr="00D54EEB">
        <w:rPr>
          <w:b/>
          <w:smallCaps/>
        </w:rPr>
        <w:t>Reports</w:t>
      </w:r>
      <w:r w:rsidR="00A83C42" w:rsidRPr="00D54EEB">
        <w:t>.</w:t>
      </w:r>
    </w:p>
    <w:p w14:paraId="1C4217D7" w14:textId="26FFFC78" w:rsidR="00A83C42" w:rsidRPr="00D54EEB" w:rsidRDefault="00900E4C" w:rsidP="004B14CA">
      <w:pPr>
        <w:pStyle w:val="ListParagraph"/>
        <w:keepNext/>
        <w:keepLines/>
        <w:numPr>
          <w:ilvl w:val="1"/>
          <w:numId w:val="4"/>
        </w:numPr>
        <w:spacing w:before="120" w:after="0" w:line="240" w:lineRule="auto"/>
        <w:contextualSpacing w:val="0"/>
        <w:jc w:val="both"/>
        <w:rPr>
          <w:bCs/>
          <w:lang w:bidi="en-US"/>
        </w:rPr>
      </w:pPr>
      <w:r w:rsidRPr="00D54EEB">
        <w:rPr>
          <w:smallCaps/>
        </w:rPr>
        <w:t>Contract</w:t>
      </w:r>
      <w:r w:rsidR="00CD2DB6" w:rsidRPr="00D54EEB">
        <w:rPr>
          <w:smallCaps/>
        </w:rPr>
        <w:t xml:space="preserve"> </w:t>
      </w:r>
      <w:r w:rsidR="00AC09D6" w:rsidRPr="00D54EEB">
        <w:rPr>
          <w:smallCaps/>
        </w:rPr>
        <w:t>Sales Reporting</w:t>
      </w:r>
      <w:r w:rsidR="00AC09D6" w:rsidRPr="00D54EEB">
        <w:t xml:space="preserve">.  </w:t>
      </w:r>
      <w:r w:rsidR="00CD7BDC" w:rsidRPr="00D54EEB">
        <w:t xml:space="preserve">Contractor </w:t>
      </w:r>
      <w:r w:rsidR="00AE18B0" w:rsidRPr="00D54EEB">
        <w:t xml:space="preserve">shall report total </w:t>
      </w:r>
      <w:r w:rsidRPr="00D54EEB">
        <w:t>Contract</w:t>
      </w:r>
      <w:r w:rsidR="00AE18B0" w:rsidRPr="00D54EEB">
        <w:t xml:space="preserve"> sales quarterly to Enterprise Services, as set forth below.</w:t>
      </w:r>
    </w:p>
    <w:p w14:paraId="2E9944B6" w14:textId="36C716F1" w:rsidR="00AE18B0" w:rsidRPr="00D54EEB" w:rsidRDefault="00900E4C" w:rsidP="004B14CA">
      <w:pPr>
        <w:pStyle w:val="ListParagraph"/>
        <w:numPr>
          <w:ilvl w:val="3"/>
          <w:numId w:val="4"/>
        </w:numPr>
        <w:spacing w:before="80" w:after="0" w:line="240" w:lineRule="auto"/>
        <w:ind w:left="1944" w:right="720" w:hanging="144"/>
        <w:contextualSpacing w:val="0"/>
        <w:jc w:val="both"/>
        <w:rPr>
          <w:bCs/>
          <w:lang w:bidi="en-US"/>
        </w:rPr>
      </w:pPr>
      <w:r w:rsidRPr="00D54EEB">
        <w:t>Contract</w:t>
      </w:r>
      <w:r w:rsidR="00AE18B0" w:rsidRPr="00D54EEB">
        <w:t xml:space="preserve"> Sales Reporting System.  </w:t>
      </w:r>
      <w:r w:rsidR="00CD7BDC" w:rsidRPr="00D54EEB">
        <w:t xml:space="preserve">Contractor </w:t>
      </w:r>
      <w:r w:rsidR="00AE18B0" w:rsidRPr="00D54EEB">
        <w:t xml:space="preserve">shall report quarterly </w:t>
      </w:r>
      <w:r w:rsidRPr="00D54EEB">
        <w:t xml:space="preserve"> Contract</w:t>
      </w:r>
      <w:r w:rsidR="00AE18B0" w:rsidRPr="00D54EEB">
        <w:t xml:space="preserve"> sales in Enterprise Services’ </w:t>
      </w:r>
      <w:r w:rsidRPr="00D54EEB">
        <w:t>Contract</w:t>
      </w:r>
      <w:r w:rsidR="00AE18B0" w:rsidRPr="00D54EEB">
        <w:t xml:space="preserve"> Sales Reporting System.  Enterprise Services </w:t>
      </w:r>
      <w:r w:rsidR="00620AF8">
        <w:t>shall</w:t>
      </w:r>
      <w:r w:rsidR="00AE18B0" w:rsidRPr="00D54EEB">
        <w:t xml:space="preserve"> provide </w:t>
      </w:r>
      <w:r w:rsidR="00CD7BDC" w:rsidRPr="00D54EEB">
        <w:t xml:space="preserve">Contractor </w:t>
      </w:r>
      <w:r w:rsidR="00AE18B0" w:rsidRPr="00D54EEB">
        <w:t xml:space="preserve">with a </w:t>
      </w:r>
      <w:r w:rsidR="00AE18B0" w:rsidRPr="00D54EEB">
        <w:rPr>
          <w:bCs/>
          <w:lang w:bidi="en-US"/>
        </w:rPr>
        <w:t xml:space="preserve">login password and a </w:t>
      </w:r>
      <w:r w:rsidR="00C04F30" w:rsidRPr="00D54EEB">
        <w:rPr>
          <w:bCs/>
          <w:lang w:bidi="en-US"/>
        </w:rPr>
        <w:t>v</w:t>
      </w:r>
      <w:r w:rsidR="00AE18B0" w:rsidRPr="00D54EEB">
        <w:rPr>
          <w:bCs/>
          <w:lang w:bidi="en-US"/>
        </w:rPr>
        <w:t>endor number</w:t>
      </w:r>
      <w:r w:rsidR="00C04F30" w:rsidRPr="00D54EEB">
        <w:rPr>
          <w:bCs/>
          <w:lang w:bidi="en-US"/>
        </w:rPr>
        <w:t xml:space="preserve">.  The password and vendor number </w:t>
      </w:r>
      <w:r w:rsidR="00620AF8">
        <w:rPr>
          <w:bCs/>
          <w:lang w:bidi="en-US"/>
        </w:rPr>
        <w:t>shall</w:t>
      </w:r>
      <w:r w:rsidR="00C04F30" w:rsidRPr="00D54EEB">
        <w:rPr>
          <w:bCs/>
          <w:lang w:bidi="en-US"/>
        </w:rPr>
        <w:t xml:space="preserve"> be provided</w:t>
      </w:r>
      <w:r w:rsidR="002A3788" w:rsidRPr="00D54EEB">
        <w:rPr>
          <w:bCs/>
          <w:lang w:bidi="en-US"/>
        </w:rPr>
        <w:t xml:space="preserve"> to the Sales Reporting Representative(s) listed on </w:t>
      </w:r>
      <w:r w:rsidR="00C04F30" w:rsidRPr="00D54EEB">
        <w:rPr>
          <w:bCs/>
          <w:lang w:bidi="en-US"/>
        </w:rPr>
        <w:t>Contractor’s</w:t>
      </w:r>
      <w:r w:rsidR="002A3788" w:rsidRPr="00D54EEB">
        <w:rPr>
          <w:bCs/>
          <w:lang w:bidi="en-US"/>
        </w:rPr>
        <w:t xml:space="preserve"> Bidder Profile</w:t>
      </w:r>
      <w:r w:rsidR="00AE18B0" w:rsidRPr="00D54EEB">
        <w:rPr>
          <w:bCs/>
          <w:lang w:bidi="en-US"/>
        </w:rPr>
        <w:t>.</w:t>
      </w:r>
    </w:p>
    <w:p w14:paraId="48EDB709" w14:textId="5D8D12E6" w:rsidR="00AE18B0" w:rsidRPr="00D54EEB" w:rsidRDefault="00AE18B0" w:rsidP="004B14CA">
      <w:pPr>
        <w:pStyle w:val="ListParagraph"/>
        <w:numPr>
          <w:ilvl w:val="3"/>
          <w:numId w:val="4"/>
        </w:numPr>
        <w:spacing w:before="80" w:after="0" w:line="240" w:lineRule="auto"/>
        <w:ind w:left="1944" w:right="720" w:hanging="144"/>
        <w:contextualSpacing w:val="0"/>
        <w:jc w:val="both"/>
        <w:rPr>
          <w:bCs/>
          <w:lang w:bidi="en-US"/>
        </w:rPr>
      </w:pPr>
      <w:r w:rsidRPr="00D54EEB">
        <w:rPr>
          <w:bCs/>
          <w:lang w:bidi="en-US"/>
        </w:rPr>
        <w:t xml:space="preserve">Data.  </w:t>
      </w:r>
      <w:r w:rsidR="00C04F30" w:rsidRPr="00D54EEB">
        <w:rPr>
          <w:bCs/>
          <w:lang w:bidi="en-US"/>
        </w:rPr>
        <w:t xml:space="preserve">Each sales report must identify every authorized Purchaser by name as it is known to Enterprise Services and its total combined sales amount invoiced during the reporting period (i.e., sales of an entire agency or political subdivision, not its individual subsections).  The “Miscellaneous” option may be used only with prior approval by Enterprise Services.  Upon request, Contractor shall provide contact information for all authorized </w:t>
      </w:r>
      <w:r w:rsidR="0094634F">
        <w:rPr>
          <w:bCs/>
          <w:lang w:bidi="en-US"/>
        </w:rPr>
        <w:t>P</w:t>
      </w:r>
      <w:r w:rsidR="00C04F30" w:rsidRPr="00D54EEB">
        <w:rPr>
          <w:bCs/>
          <w:lang w:bidi="en-US"/>
        </w:rPr>
        <w:t>urchasers specified herein during the term of the</w:t>
      </w:r>
      <w:r w:rsidR="002F1DA9">
        <w:rPr>
          <w:bCs/>
          <w:lang w:bidi="en-US"/>
        </w:rPr>
        <w:t xml:space="preserve"> </w:t>
      </w:r>
      <w:r w:rsidR="00C04F30" w:rsidRPr="00D54EEB">
        <w:rPr>
          <w:bCs/>
          <w:lang w:bidi="en-US"/>
        </w:rPr>
        <w:t>Contract.</w:t>
      </w:r>
      <w:r w:rsidRPr="00D54EEB">
        <w:rPr>
          <w:bCs/>
          <w:lang w:bidi="en-US"/>
        </w:rPr>
        <w:t xml:space="preserve">  If there are no </w:t>
      </w:r>
      <w:r w:rsidR="00900E4C" w:rsidRPr="00D54EEB">
        <w:rPr>
          <w:bCs/>
          <w:lang w:bidi="en-US"/>
        </w:rPr>
        <w:t xml:space="preserve"> Contract</w:t>
      </w:r>
      <w:r w:rsidRPr="00D54EEB">
        <w:rPr>
          <w:bCs/>
          <w:lang w:bidi="en-US"/>
        </w:rPr>
        <w:t xml:space="preserve"> sales during the reporting period, </w:t>
      </w:r>
      <w:r w:rsidR="00CD7BDC" w:rsidRPr="00D54EEB">
        <w:rPr>
          <w:bCs/>
          <w:lang w:bidi="en-US"/>
        </w:rPr>
        <w:t xml:space="preserve">Contractor </w:t>
      </w:r>
      <w:r w:rsidRPr="00D54EEB">
        <w:rPr>
          <w:bCs/>
          <w:lang w:bidi="en-US"/>
        </w:rPr>
        <w:t>must report zero sales.</w:t>
      </w:r>
      <w:r w:rsidR="002A3788" w:rsidRPr="00D54EEB">
        <w:rPr>
          <w:bCs/>
          <w:lang w:bidi="en-US"/>
        </w:rPr>
        <w:t xml:space="preserve"> </w:t>
      </w:r>
    </w:p>
    <w:p w14:paraId="6293A198" w14:textId="6BAE6C45" w:rsidR="00AE18B0" w:rsidRDefault="00AE18B0" w:rsidP="004B14CA">
      <w:pPr>
        <w:pStyle w:val="ListParagraph"/>
        <w:keepNext/>
        <w:keepLines/>
        <w:numPr>
          <w:ilvl w:val="3"/>
          <w:numId w:val="4"/>
        </w:numPr>
        <w:spacing w:before="80" w:after="80" w:line="240" w:lineRule="auto"/>
        <w:ind w:left="1944" w:right="720" w:hanging="144"/>
        <w:contextualSpacing w:val="0"/>
        <w:jc w:val="both"/>
        <w:rPr>
          <w:bCs/>
          <w:lang w:bidi="en-US"/>
        </w:rPr>
      </w:pPr>
      <w:r w:rsidRPr="00D54EEB">
        <w:t xml:space="preserve">Due dates for </w:t>
      </w:r>
      <w:r w:rsidR="00900E4C" w:rsidRPr="00D54EEB">
        <w:t>Contract</w:t>
      </w:r>
      <w:r w:rsidRPr="00D54EEB">
        <w:t xml:space="preserve"> Sales Reporting.  </w:t>
      </w:r>
      <w:r w:rsidR="005C18B5" w:rsidRPr="00D54EEB">
        <w:t xml:space="preserve">Quarterly </w:t>
      </w:r>
      <w:r w:rsidR="00900E4C" w:rsidRPr="00D54EEB">
        <w:t>Contract</w:t>
      </w:r>
      <w:r w:rsidR="005C18B5" w:rsidRPr="00D54EEB">
        <w:rPr>
          <w:bCs/>
          <w:lang w:bidi="en-US"/>
        </w:rPr>
        <w:t xml:space="preserve"> Sales </w:t>
      </w:r>
      <w:r w:rsidR="004935A5" w:rsidRPr="00D54EEB">
        <w:rPr>
          <w:bCs/>
          <w:lang w:bidi="en-US"/>
        </w:rPr>
        <w:t xml:space="preserve">Reports must be submitted electronically </w:t>
      </w:r>
      <w:r w:rsidR="00883A3C" w:rsidRPr="00D54EEB">
        <w:rPr>
          <w:bCs/>
          <w:lang w:bidi="en-US"/>
        </w:rPr>
        <w:t>by the following deadlines</w:t>
      </w:r>
      <w:r w:rsidR="008344D8" w:rsidRPr="00D54EEB">
        <w:rPr>
          <w:rFonts w:eastAsia="Times New Roman" w:cs="Times New Roman"/>
          <w:bCs/>
          <w:lang w:bidi="en-US"/>
        </w:rPr>
        <w:t xml:space="preserve"> </w:t>
      </w:r>
      <w:r w:rsidR="008344D8" w:rsidRPr="00D54EEB">
        <w:rPr>
          <w:bCs/>
          <w:lang w:bidi="en-US"/>
        </w:rPr>
        <w:t>for all</w:t>
      </w:r>
      <w:r w:rsidR="002F1DA9">
        <w:rPr>
          <w:bCs/>
          <w:lang w:bidi="en-US"/>
        </w:rPr>
        <w:t xml:space="preserve"> </w:t>
      </w:r>
      <w:r w:rsidR="00345176">
        <w:rPr>
          <w:bCs/>
          <w:lang w:bidi="en-US"/>
        </w:rPr>
        <w:t xml:space="preserve">Contract </w:t>
      </w:r>
      <w:r w:rsidR="008344D8" w:rsidRPr="00D54EEB">
        <w:rPr>
          <w:bCs/>
          <w:lang w:bidi="en-US"/>
        </w:rPr>
        <w:t>sales invoiced during the applicable calendar quarter</w:t>
      </w:r>
      <w:r w:rsidR="004935A5" w:rsidRPr="00D54EEB">
        <w:rPr>
          <w:bCs/>
          <w:lang w:bidi="en-US"/>
        </w:rPr>
        <w:t>:</w:t>
      </w:r>
    </w:p>
    <w:tbl>
      <w:tblPr>
        <w:tblStyle w:val="TableGrid"/>
        <w:tblW w:w="0" w:type="auto"/>
        <w:tblInd w:w="2245" w:type="dxa"/>
        <w:tblLook w:val="04A0" w:firstRow="1" w:lastRow="0" w:firstColumn="1" w:lastColumn="0" w:noHBand="0" w:noVBand="1"/>
        <w:tblCaption w:val="Contract Sales Reporting Calendar"/>
        <w:tblDescription w:val="The chart indicates the dates for each quarter contractors will need to report their sales.  Also indicated is the due date for each report and the past due date for the report. "/>
      </w:tblPr>
      <w:tblGrid>
        <w:gridCol w:w="990"/>
        <w:gridCol w:w="2520"/>
        <w:gridCol w:w="1440"/>
        <w:gridCol w:w="1440"/>
      </w:tblGrid>
      <w:tr w:rsidR="00345176" w14:paraId="248638F0" w14:textId="77777777" w:rsidTr="000A4038">
        <w:trPr>
          <w:cantSplit/>
          <w:tblHeader/>
        </w:trPr>
        <w:tc>
          <w:tcPr>
            <w:tcW w:w="990" w:type="dxa"/>
            <w:vMerge w:val="restart"/>
            <w:shd w:val="clear" w:color="auto" w:fill="DBE5F1" w:themeFill="accent1" w:themeFillTint="33"/>
            <w:vAlign w:val="center"/>
          </w:tcPr>
          <w:p w14:paraId="54AB2F71" w14:textId="77777777" w:rsidR="00345176" w:rsidRPr="00CE301B" w:rsidRDefault="00345176" w:rsidP="00345176">
            <w:pPr>
              <w:spacing w:before="60" w:after="60"/>
              <w:jc w:val="center"/>
              <w:rPr>
                <w:bCs/>
                <w:smallCaps/>
                <w:lang w:bidi="en-US"/>
              </w:rPr>
            </w:pPr>
            <w:r w:rsidRPr="00CE301B">
              <w:rPr>
                <w:bCs/>
                <w:smallCaps/>
                <w:lang w:bidi="en-US"/>
              </w:rPr>
              <w:t>Quarter</w:t>
            </w:r>
          </w:p>
        </w:tc>
        <w:tc>
          <w:tcPr>
            <w:tcW w:w="2520" w:type="dxa"/>
            <w:vMerge w:val="restart"/>
            <w:shd w:val="clear" w:color="auto" w:fill="DBE5F1" w:themeFill="accent1" w:themeFillTint="33"/>
            <w:vAlign w:val="center"/>
          </w:tcPr>
          <w:p w14:paraId="4647D91E" w14:textId="757C5FD2" w:rsidR="00345176" w:rsidRPr="00CE301B" w:rsidRDefault="00345176" w:rsidP="00345176">
            <w:pPr>
              <w:spacing w:before="60" w:after="60"/>
              <w:jc w:val="center"/>
              <w:rPr>
                <w:bCs/>
                <w:smallCaps/>
                <w:lang w:bidi="en-US"/>
              </w:rPr>
            </w:pPr>
            <w:r>
              <w:rPr>
                <w:bCs/>
                <w:smallCaps/>
                <w:lang w:bidi="en-US"/>
              </w:rPr>
              <w:t xml:space="preserve">For </w:t>
            </w:r>
            <w:r w:rsidRPr="00CE301B">
              <w:rPr>
                <w:bCs/>
                <w:smallCaps/>
                <w:lang w:bidi="en-US"/>
              </w:rPr>
              <w:t>Sales Made</w:t>
            </w:r>
            <w:r>
              <w:rPr>
                <w:bCs/>
                <w:smallCaps/>
                <w:lang w:bidi="en-US"/>
              </w:rPr>
              <w:t xml:space="preserve"> In Calendar Quarter</w:t>
            </w:r>
          </w:p>
        </w:tc>
        <w:tc>
          <w:tcPr>
            <w:tcW w:w="2880" w:type="dxa"/>
            <w:gridSpan w:val="2"/>
            <w:shd w:val="clear" w:color="auto" w:fill="DBE5F1" w:themeFill="accent1" w:themeFillTint="33"/>
            <w:vAlign w:val="center"/>
          </w:tcPr>
          <w:p w14:paraId="4D613049" w14:textId="63571A33" w:rsidR="00345176" w:rsidRPr="00CE301B" w:rsidRDefault="00345176" w:rsidP="00415E9E">
            <w:pPr>
              <w:spacing w:before="60" w:after="60"/>
              <w:jc w:val="center"/>
              <w:rPr>
                <w:bCs/>
                <w:smallCaps/>
                <w:lang w:bidi="en-US"/>
              </w:rPr>
            </w:pPr>
            <w:r>
              <w:rPr>
                <w:bCs/>
                <w:smallCaps/>
                <w:lang w:bidi="en-US"/>
              </w:rPr>
              <w:t>Contract Sales Report</w:t>
            </w:r>
          </w:p>
        </w:tc>
      </w:tr>
      <w:tr w:rsidR="00345176" w14:paraId="676C94F4" w14:textId="77777777" w:rsidTr="000A4038">
        <w:trPr>
          <w:cantSplit/>
          <w:tblHeader/>
        </w:trPr>
        <w:tc>
          <w:tcPr>
            <w:tcW w:w="990" w:type="dxa"/>
            <w:vMerge/>
            <w:shd w:val="clear" w:color="auto" w:fill="DBE5F1" w:themeFill="accent1" w:themeFillTint="33"/>
            <w:vAlign w:val="center"/>
          </w:tcPr>
          <w:p w14:paraId="4C430F8D" w14:textId="77777777" w:rsidR="00345176" w:rsidRPr="00CE301B" w:rsidRDefault="00345176" w:rsidP="00345176">
            <w:pPr>
              <w:spacing w:before="60" w:after="60"/>
              <w:jc w:val="center"/>
              <w:rPr>
                <w:bCs/>
                <w:smallCaps/>
                <w:lang w:bidi="en-US"/>
              </w:rPr>
            </w:pPr>
          </w:p>
        </w:tc>
        <w:tc>
          <w:tcPr>
            <w:tcW w:w="2520" w:type="dxa"/>
            <w:vMerge/>
            <w:shd w:val="clear" w:color="auto" w:fill="DBE5F1" w:themeFill="accent1" w:themeFillTint="33"/>
            <w:vAlign w:val="center"/>
          </w:tcPr>
          <w:p w14:paraId="43B86F30" w14:textId="77777777" w:rsidR="00345176" w:rsidRPr="00CE301B" w:rsidRDefault="00345176" w:rsidP="00345176">
            <w:pPr>
              <w:spacing w:before="60" w:after="60"/>
              <w:jc w:val="center"/>
              <w:rPr>
                <w:bCs/>
                <w:smallCaps/>
                <w:lang w:bidi="en-US"/>
              </w:rPr>
            </w:pPr>
          </w:p>
        </w:tc>
        <w:tc>
          <w:tcPr>
            <w:tcW w:w="1440" w:type="dxa"/>
            <w:shd w:val="clear" w:color="auto" w:fill="DBE5F1" w:themeFill="accent1" w:themeFillTint="33"/>
            <w:vAlign w:val="center"/>
          </w:tcPr>
          <w:p w14:paraId="158E4B8C" w14:textId="77777777" w:rsidR="00345176" w:rsidRPr="00CE301B" w:rsidRDefault="00345176" w:rsidP="00345176">
            <w:pPr>
              <w:spacing w:before="60" w:after="60"/>
              <w:jc w:val="center"/>
              <w:rPr>
                <w:bCs/>
                <w:smallCaps/>
                <w:lang w:bidi="en-US"/>
              </w:rPr>
            </w:pPr>
            <w:r w:rsidRPr="00CE301B">
              <w:rPr>
                <w:bCs/>
                <w:smallCaps/>
                <w:lang w:bidi="en-US"/>
              </w:rPr>
              <w:t>Due By</w:t>
            </w:r>
          </w:p>
        </w:tc>
        <w:tc>
          <w:tcPr>
            <w:tcW w:w="1440" w:type="dxa"/>
            <w:shd w:val="clear" w:color="auto" w:fill="DBE5F1" w:themeFill="accent1" w:themeFillTint="33"/>
            <w:vAlign w:val="center"/>
          </w:tcPr>
          <w:p w14:paraId="0EF4FBCD" w14:textId="77777777" w:rsidR="00345176" w:rsidRPr="00CE301B" w:rsidRDefault="00345176" w:rsidP="00345176">
            <w:pPr>
              <w:spacing w:before="60" w:after="60"/>
              <w:jc w:val="center"/>
              <w:rPr>
                <w:bCs/>
                <w:smallCaps/>
                <w:lang w:bidi="en-US"/>
              </w:rPr>
            </w:pPr>
            <w:r w:rsidRPr="00CE301B">
              <w:rPr>
                <w:bCs/>
                <w:smallCaps/>
                <w:lang w:bidi="en-US"/>
              </w:rPr>
              <w:t>Past Due</w:t>
            </w:r>
          </w:p>
        </w:tc>
      </w:tr>
      <w:tr w:rsidR="00415E9E" w14:paraId="42E6F374" w14:textId="77777777" w:rsidTr="0045310D">
        <w:tc>
          <w:tcPr>
            <w:tcW w:w="990" w:type="dxa"/>
            <w:vAlign w:val="center"/>
          </w:tcPr>
          <w:p w14:paraId="4B9B384B" w14:textId="77777777" w:rsidR="00415E9E" w:rsidRDefault="00415E9E" w:rsidP="00415E9E">
            <w:pPr>
              <w:spacing w:before="60" w:after="60"/>
              <w:jc w:val="center"/>
              <w:rPr>
                <w:bCs/>
                <w:lang w:bidi="en-US"/>
              </w:rPr>
            </w:pPr>
            <w:r>
              <w:rPr>
                <w:bCs/>
                <w:lang w:bidi="en-US"/>
              </w:rPr>
              <w:t>1</w:t>
            </w:r>
          </w:p>
        </w:tc>
        <w:tc>
          <w:tcPr>
            <w:tcW w:w="2520" w:type="dxa"/>
            <w:vAlign w:val="center"/>
          </w:tcPr>
          <w:p w14:paraId="1CCB856B" w14:textId="77777777" w:rsidR="00415E9E" w:rsidRDefault="00415E9E" w:rsidP="00415E9E">
            <w:pPr>
              <w:spacing w:before="60" w:after="60"/>
              <w:jc w:val="center"/>
              <w:rPr>
                <w:bCs/>
                <w:lang w:bidi="en-US"/>
              </w:rPr>
            </w:pPr>
            <w:r>
              <w:rPr>
                <w:bCs/>
                <w:lang w:bidi="en-US"/>
              </w:rPr>
              <w:t>January 1 – March 31</w:t>
            </w:r>
          </w:p>
        </w:tc>
        <w:tc>
          <w:tcPr>
            <w:tcW w:w="1440" w:type="dxa"/>
            <w:shd w:val="clear" w:color="auto" w:fill="EAF1DD" w:themeFill="accent3" w:themeFillTint="33"/>
            <w:vAlign w:val="center"/>
          </w:tcPr>
          <w:p w14:paraId="46CA0A20" w14:textId="77777777" w:rsidR="00415E9E" w:rsidRDefault="00415E9E" w:rsidP="00415E9E">
            <w:pPr>
              <w:spacing w:before="60" w:after="60"/>
              <w:jc w:val="center"/>
              <w:rPr>
                <w:bCs/>
                <w:lang w:bidi="en-US"/>
              </w:rPr>
            </w:pPr>
            <w:r>
              <w:rPr>
                <w:bCs/>
                <w:lang w:bidi="en-US"/>
              </w:rPr>
              <w:t>April 30</w:t>
            </w:r>
          </w:p>
        </w:tc>
        <w:tc>
          <w:tcPr>
            <w:tcW w:w="1440" w:type="dxa"/>
            <w:shd w:val="clear" w:color="auto" w:fill="FFCCCC"/>
            <w:vAlign w:val="center"/>
          </w:tcPr>
          <w:p w14:paraId="4FF34690" w14:textId="77777777" w:rsidR="00415E9E" w:rsidRDefault="00415E9E" w:rsidP="00415E9E">
            <w:pPr>
              <w:spacing w:before="60" w:after="60"/>
              <w:jc w:val="center"/>
              <w:rPr>
                <w:bCs/>
                <w:lang w:bidi="en-US"/>
              </w:rPr>
            </w:pPr>
            <w:r>
              <w:rPr>
                <w:bCs/>
                <w:lang w:bidi="en-US"/>
              </w:rPr>
              <w:t>May 1</w:t>
            </w:r>
          </w:p>
        </w:tc>
      </w:tr>
      <w:tr w:rsidR="00415E9E" w14:paraId="547FB103" w14:textId="77777777" w:rsidTr="0045310D">
        <w:tc>
          <w:tcPr>
            <w:tcW w:w="990" w:type="dxa"/>
            <w:vAlign w:val="center"/>
          </w:tcPr>
          <w:p w14:paraId="31168D9F" w14:textId="77777777" w:rsidR="00415E9E" w:rsidRDefault="00415E9E" w:rsidP="00415E9E">
            <w:pPr>
              <w:spacing w:before="60" w:after="60"/>
              <w:jc w:val="center"/>
              <w:rPr>
                <w:bCs/>
                <w:lang w:bidi="en-US"/>
              </w:rPr>
            </w:pPr>
            <w:r>
              <w:rPr>
                <w:bCs/>
                <w:lang w:bidi="en-US"/>
              </w:rPr>
              <w:t>2</w:t>
            </w:r>
          </w:p>
        </w:tc>
        <w:tc>
          <w:tcPr>
            <w:tcW w:w="2520" w:type="dxa"/>
            <w:vAlign w:val="center"/>
          </w:tcPr>
          <w:p w14:paraId="4943D67E" w14:textId="77777777" w:rsidR="00415E9E" w:rsidRDefault="00415E9E" w:rsidP="00415E9E">
            <w:pPr>
              <w:spacing w:before="60" w:after="60"/>
              <w:jc w:val="center"/>
              <w:rPr>
                <w:bCs/>
                <w:lang w:bidi="en-US"/>
              </w:rPr>
            </w:pPr>
            <w:r>
              <w:rPr>
                <w:bCs/>
                <w:lang w:bidi="en-US"/>
              </w:rPr>
              <w:t>April 1 – June 30</w:t>
            </w:r>
          </w:p>
        </w:tc>
        <w:tc>
          <w:tcPr>
            <w:tcW w:w="1440" w:type="dxa"/>
            <w:shd w:val="clear" w:color="auto" w:fill="EAF1DD" w:themeFill="accent3" w:themeFillTint="33"/>
            <w:vAlign w:val="center"/>
          </w:tcPr>
          <w:p w14:paraId="4A886F6C" w14:textId="77777777" w:rsidR="00415E9E" w:rsidRDefault="00415E9E" w:rsidP="00415E9E">
            <w:pPr>
              <w:spacing w:before="60" w:after="60"/>
              <w:jc w:val="center"/>
              <w:rPr>
                <w:bCs/>
                <w:lang w:bidi="en-US"/>
              </w:rPr>
            </w:pPr>
            <w:r>
              <w:rPr>
                <w:bCs/>
                <w:lang w:bidi="en-US"/>
              </w:rPr>
              <w:t>July 31</w:t>
            </w:r>
          </w:p>
        </w:tc>
        <w:tc>
          <w:tcPr>
            <w:tcW w:w="1440" w:type="dxa"/>
            <w:shd w:val="clear" w:color="auto" w:fill="FFCCCC"/>
            <w:vAlign w:val="center"/>
          </w:tcPr>
          <w:p w14:paraId="6F275F4B" w14:textId="77777777" w:rsidR="00415E9E" w:rsidRDefault="00415E9E" w:rsidP="00415E9E">
            <w:pPr>
              <w:spacing w:before="60" w:after="60"/>
              <w:jc w:val="center"/>
              <w:rPr>
                <w:bCs/>
                <w:lang w:bidi="en-US"/>
              </w:rPr>
            </w:pPr>
            <w:r>
              <w:rPr>
                <w:bCs/>
                <w:lang w:bidi="en-US"/>
              </w:rPr>
              <w:t>August 1</w:t>
            </w:r>
          </w:p>
        </w:tc>
      </w:tr>
      <w:tr w:rsidR="00415E9E" w14:paraId="2E76941D" w14:textId="77777777" w:rsidTr="0045310D">
        <w:tc>
          <w:tcPr>
            <w:tcW w:w="990" w:type="dxa"/>
            <w:vAlign w:val="center"/>
          </w:tcPr>
          <w:p w14:paraId="41B6A82A" w14:textId="77777777" w:rsidR="00415E9E" w:rsidRDefault="00415E9E" w:rsidP="00415E9E">
            <w:pPr>
              <w:spacing w:before="60" w:after="60"/>
              <w:jc w:val="center"/>
              <w:rPr>
                <w:bCs/>
                <w:lang w:bidi="en-US"/>
              </w:rPr>
            </w:pPr>
            <w:r>
              <w:rPr>
                <w:bCs/>
                <w:lang w:bidi="en-US"/>
              </w:rPr>
              <w:t>3</w:t>
            </w:r>
          </w:p>
        </w:tc>
        <w:tc>
          <w:tcPr>
            <w:tcW w:w="2520" w:type="dxa"/>
            <w:vAlign w:val="center"/>
          </w:tcPr>
          <w:p w14:paraId="175E3890" w14:textId="77777777" w:rsidR="00415E9E" w:rsidRDefault="00415E9E" w:rsidP="00415E9E">
            <w:pPr>
              <w:spacing w:before="60" w:after="60"/>
              <w:jc w:val="center"/>
              <w:rPr>
                <w:bCs/>
                <w:lang w:bidi="en-US"/>
              </w:rPr>
            </w:pPr>
            <w:r>
              <w:rPr>
                <w:bCs/>
                <w:lang w:bidi="en-US"/>
              </w:rPr>
              <w:t>July 1 – September 30</w:t>
            </w:r>
          </w:p>
        </w:tc>
        <w:tc>
          <w:tcPr>
            <w:tcW w:w="1440" w:type="dxa"/>
            <w:shd w:val="clear" w:color="auto" w:fill="EAF1DD" w:themeFill="accent3" w:themeFillTint="33"/>
            <w:vAlign w:val="center"/>
          </w:tcPr>
          <w:p w14:paraId="14ACB5F8" w14:textId="77777777" w:rsidR="00415E9E" w:rsidRDefault="00415E9E" w:rsidP="00415E9E">
            <w:pPr>
              <w:spacing w:before="60" w:after="60"/>
              <w:jc w:val="center"/>
              <w:rPr>
                <w:bCs/>
                <w:lang w:bidi="en-US"/>
              </w:rPr>
            </w:pPr>
            <w:r>
              <w:rPr>
                <w:bCs/>
                <w:lang w:bidi="en-US"/>
              </w:rPr>
              <w:t>October 31</w:t>
            </w:r>
          </w:p>
        </w:tc>
        <w:tc>
          <w:tcPr>
            <w:tcW w:w="1440" w:type="dxa"/>
            <w:shd w:val="clear" w:color="auto" w:fill="FFCCCC"/>
            <w:vAlign w:val="center"/>
          </w:tcPr>
          <w:p w14:paraId="40CDB3C6" w14:textId="77777777" w:rsidR="00415E9E" w:rsidRDefault="00415E9E" w:rsidP="00415E9E">
            <w:pPr>
              <w:spacing w:before="60" w:after="60"/>
              <w:jc w:val="center"/>
              <w:rPr>
                <w:bCs/>
                <w:lang w:bidi="en-US"/>
              </w:rPr>
            </w:pPr>
            <w:r>
              <w:rPr>
                <w:bCs/>
                <w:lang w:bidi="en-US"/>
              </w:rPr>
              <w:t>November 1</w:t>
            </w:r>
          </w:p>
        </w:tc>
      </w:tr>
      <w:tr w:rsidR="00415E9E" w14:paraId="5A8E4FF4" w14:textId="77777777" w:rsidTr="0045310D">
        <w:tc>
          <w:tcPr>
            <w:tcW w:w="990" w:type="dxa"/>
            <w:vAlign w:val="center"/>
          </w:tcPr>
          <w:p w14:paraId="161CE691" w14:textId="77777777" w:rsidR="00415E9E" w:rsidRDefault="00415E9E" w:rsidP="00415E9E">
            <w:pPr>
              <w:spacing w:before="60" w:after="60"/>
              <w:jc w:val="center"/>
              <w:rPr>
                <w:bCs/>
                <w:lang w:bidi="en-US"/>
              </w:rPr>
            </w:pPr>
            <w:r>
              <w:rPr>
                <w:bCs/>
                <w:lang w:bidi="en-US"/>
              </w:rPr>
              <w:t>4</w:t>
            </w:r>
          </w:p>
        </w:tc>
        <w:tc>
          <w:tcPr>
            <w:tcW w:w="2520" w:type="dxa"/>
            <w:vAlign w:val="center"/>
          </w:tcPr>
          <w:p w14:paraId="6DC60DD5" w14:textId="77777777" w:rsidR="00415E9E" w:rsidRDefault="00415E9E" w:rsidP="00415E9E">
            <w:pPr>
              <w:spacing w:before="60" w:after="60"/>
              <w:jc w:val="center"/>
              <w:rPr>
                <w:bCs/>
                <w:lang w:bidi="en-US"/>
              </w:rPr>
            </w:pPr>
            <w:r>
              <w:rPr>
                <w:bCs/>
                <w:lang w:bidi="en-US"/>
              </w:rPr>
              <w:t>October 1 – December 31</w:t>
            </w:r>
          </w:p>
        </w:tc>
        <w:tc>
          <w:tcPr>
            <w:tcW w:w="1440" w:type="dxa"/>
            <w:shd w:val="clear" w:color="auto" w:fill="EAF1DD" w:themeFill="accent3" w:themeFillTint="33"/>
            <w:vAlign w:val="center"/>
          </w:tcPr>
          <w:p w14:paraId="620D9751" w14:textId="77777777" w:rsidR="00415E9E" w:rsidRDefault="00415E9E" w:rsidP="00415E9E">
            <w:pPr>
              <w:spacing w:before="60" w:after="60"/>
              <w:jc w:val="center"/>
              <w:rPr>
                <w:bCs/>
                <w:lang w:bidi="en-US"/>
              </w:rPr>
            </w:pPr>
            <w:r>
              <w:rPr>
                <w:bCs/>
                <w:lang w:bidi="en-US"/>
              </w:rPr>
              <w:t>January 31</w:t>
            </w:r>
          </w:p>
        </w:tc>
        <w:tc>
          <w:tcPr>
            <w:tcW w:w="1440" w:type="dxa"/>
            <w:shd w:val="clear" w:color="auto" w:fill="FFCCCC"/>
            <w:vAlign w:val="center"/>
          </w:tcPr>
          <w:p w14:paraId="3E72F0D7" w14:textId="77777777" w:rsidR="00415E9E" w:rsidRDefault="00415E9E" w:rsidP="00415E9E">
            <w:pPr>
              <w:spacing w:before="60" w:after="60"/>
              <w:jc w:val="center"/>
              <w:rPr>
                <w:bCs/>
                <w:lang w:bidi="en-US"/>
              </w:rPr>
            </w:pPr>
            <w:r>
              <w:rPr>
                <w:bCs/>
                <w:lang w:bidi="en-US"/>
              </w:rPr>
              <w:t>February 1</w:t>
            </w:r>
          </w:p>
        </w:tc>
      </w:tr>
    </w:tbl>
    <w:p w14:paraId="209E3A67" w14:textId="67C76967" w:rsidR="002B07B0" w:rsidRPr="00D54EEB" w:rsidRDefault="00883A3C" w:rsidP="004B14CA">
      <w:pPr>
        <w:pStyle w:val="ListParagraph"/>
        <w:numPr>
          <w:ilvl w:val="1"/>
          <w:numId w:val="4"/>
        </w:numPr>
        <w:spacing w:before="120" w:after="0" w:line="240" w:lineRule="auto"/>
        <w:contextualSpacing w:val="0"/>
        <w:jc w:val="both"/>
        <w:rPr>
          <w:bCs/>
          <w:lang w:bidi="en-US"/>
        </w:rPr>
      </w:pPr>
      <w:r w:rsidRPr="00D54EEB">
        <w:rPr>
          <w:smallCaps/>
        </w:rPr>
        <w:t xml:space="preserve">Vendor </w:t>
      </w:r>
      <w:r w:rsidR="002B07B0" w:rsidRPr="00D54EEB">
        <w:rPr>
          <w:smallCaps/>
        </w:rPr>
        <w:t>Management Fee</w:t>
      </w:r>
      <w:r w:rsidR="002B07B0" w:rsidRPr="00D54EEB">
        <w:t xml:space="preserve">.  </w:t>
      </w:r>
      <w:r w:rsidR="00CD7BDC" w:rsidRPr="00D54EEB">
        <w:rPr>
          <w:bCs/>
          <w:lang w:bidi="en-US"/>
        </w:rPr>
        <w:t xml:space="preserve">Contractor </w:t>
      </w:r>
      <w:r w:rsidR="002B07B0" w:rsidRPr="00D54EEB">
        <w:rPr>
          <w:bCs/>
          <w:lang w:bidi="en-US"/>
        </w:rPr>
        <w:t xml:space="preserve">shall pay to Enterprise Services a vendor management fee (“VMF”) of </w:t>
      </w:r>
      <w:r w:rsidR="00627A53" w:rsidRPr="00D54EEB">
        <w:rPr>
          <w:bCs/>
          <w:lang w:bidi="en-US"/>
        </w:rPr>
        <w:t>1.</w:t>
      </w:r>
      <w:r w:rsidR="00EF7C5E">
        <w:rPr>
          <w:bCs/>
          <w:lang w:bidi="en-US"/>
        </w:rPr>
        <w:t>2</w:t>
      </w:r>
      <w:r w:rsidR="00627A53" w:rsidRPr="00D54EEB">
        <w:rPr>
          <w:bCs/>
          <w:lang w:bidi="en-US"/>
        </w:rPr>
        <w:t>5</w:t>
      </w:r>
      <w:r w:rsidR="002B07B0" w:rsidRPr="00D54EEB">
        <w:rPr>
          <w:bCs/>
          <w:lang w:bidi="en-US"/>
        </w:rPr>
        <w:t xml:space="preserve"> percent on the purchase price for all</w:t>
      </w:r>
      <w:r w:rsidR="002F1DA9">
        <w:rPr>
          <w:bCs/>
          <w:lang w:bidi="en-US"/>
        </w:rPr>
        <w:t xml:space="preserve"> </w:t>
      </w:r>
      <w:r w:rsidR="00900E4C" w:rsidRPr="00D54EEB">
        <w:rPr>
          <w:bCs/>
          <w:lang w:bidi="en-US"/>
        </w:rPr>
        <w:t>Contract</w:t>
      </w:r>
      <w:r w:rsidR="002B07B0" w:rsidRPr="00D54EEB">
        <w:rPr>
          <w:bCs/>
          <w:lang w:bidi="en-US"/>
        </w:rPr>
        <w:t xml:space="preserve"> sales (the purchase price is the total invoice price less applicable sales tax).</w:t>
      </w:r>
    </w:p>
    <w:p w14:paraId="7133576F" w14:textId="77777777" w:rsidR="002B07B0" w:rsidRPr="00D54EEB" w:rsidRDefault="002B07B0" w:rsidP="004B14CA">
      <w:pPr>
        <w:pStyle w:val="ListParagraph"/>
        <w:numPr>
          <w:ilvl w:val="3"/>
          <w:numId w:val="4"/>
        </w:numPr>
        <w:spacing w:before="80" w:after="0" w:line="240" w:lineRule="auto"/>
        <w:ind w:left="1944" w:right="720" w:hanging="144"/>
        <w:contextualSpacing w:val="0"/>
        <w:jc w:val="both"/>
        <w:rPr>
          <w:bCs/>
          <w:lang w:bidi="en-US"/>
        </w:rPr>
      </w:pPr>
      <w:r w:rsidRPr="00D54EEB">
        <w:lastRenderedPageBreak/>
        <w:t xml:space="preserve">The sum owed by </w:t>
      </w:r>
      <w:r w:rsidR="00CD7BDC" w:rsidRPr="00D54EEB">
        <w:t xml:space="preserve">Contractor </w:t>
      </w:r>
      <w:r w:rsidRPr="00D54EEB">
        <w:t>to Enterprise Services as a result of the VMF is calculated as follows:</w:t>
      </w:r>
    </w:p>
    <w:p w14:paraId="59AE2B3E" w14:textId="71E54054" w:rsidR="002B07B0" w:rsidRPr="00D54EEB" w:rsidRDefault="002B07B0" w:rsidP="0045310D">
      <w:pPr>
        <w:spacing w:before="80" w:after="0" w:line="240" w:lineRule="auto"/>
        <w:ind w:left="2880" w:right="1440"/>
        <w:jc w:val="both"/>
        <w:rPr>
          <w:bCs/>
          <w:lang w:bidi="en-US"/>
        </w:rPr>
      </w:pPr>
      <w:r w:rsidRPr="00D54EEB">
        <w:rPr>
          <w:bCs/>
          <w:lang w:bidi="en-US"/>
        </w:rPr>
        <w:t xml:space="preserve">Amount owed to Enterprise Services = Total </w:t>
      </w:r>
      <w:r w:rsidR="00900E4C" w:rsidRPr="00D54EEB">
        <w:rPr>
          <w:bCs/>
          <w:lang w:bidi="en-US"/>
        </w:rPr>
        <w:t>Contract</w:t>
      </w:r>
      <w:r w:rsidRPr="00D54EEB">
        <w:rPr>
          <w:bCs/>
          <w:lang w:bidi="en-US"/>
        </w:rPr>
        <w:t xml:space="preserve"> sales</w:t>
      </w:r>
      <w:r w:rsidR="00AD1B09" w:rsidRPr="00D54EEB">
        <w:rPr>
          <w:bCs/>
          <w:lang w:bidi="en-US"/>
        </w:rPr>
        <w:t xml:space="preserve"> invoiced</w:t>
      </w:r>
      <w:r w:rsidRPr="00D54EEB">
        <w:rPr>
          <w:bCs/>
          <w:lang w:bidi="en-US"/>
        </w:rPr>
        <w:t xml:space="preserve"> (not including sales tax) x </w:t>
      </w:r>
      <w:r w:rsidR="00627A53" w:rsidRPr="00D54EEB">
        <w:rPr>
          <w:bCs/>
          <w:lang w:bidi="en-US"/>
        </w:rPr>
        <w:t>.01</w:t>
      </w:r>
      <w:r w:rsidR="00EF7C5E">
        <w:rPr>
          <w:bCs/>
          <w:lang w:bidi="en-US"/>
        </w:rPr>
        <w:t>2</w:t>
      </w:r>
      <w:r w:rsidR="00627A53" w:rsidRPr="00D54EEB">
        <w:rPr>
          <w:bCs/>
          <w:lang w:bidi="en-US"/>
        </w:rPr>
        <w:t>5</w:t>
      </w:r>
      <w:r w:rsidRPr="00D54EEB">
        <w:rPr>
          <w:bCs/>
          <w:lang w:bidi="en-US"/>
        </w:rPr>
        <w:t>.</w:t>
      </w:r>
    </w:p>
    <w:p w14:paraId="09BDD559" w14:textId="77777777" w:rsidR="002B07B0" w:rsidRPr="00D54EEB" w:rsidRDefault="002B07B0" w:rsidP="004B14CA">
      <w:pPr>
        <w:pStyle w:val="ListParagraph"/>
        <w:numPr>
          <w:ilvl w:val="3"/>
          <w:numId w:val="4"/>
        </w:numPr>
        <w:spacing w:before="80" w:after="0" w:line="240" w:lineRule="auto"/>
        <w:ind w:left="1944" w:right="720" w:hanging="144"/>
        <w:contextualSpacing w:val="0"/>
        <w:jc w:val="both"/>
        <w:rPr>
          <w:bCs/>
          <w:lang w:bidi="en-US"/>
        </w:rPr>
      </w:pPr>
      <w:r w:rsidRPr="00D54EEB">
        <w:rPr>
          <w:bCs/>
          <w:lang w:bidi="en-US"/>
        </w:rPr>
        <w:t xml:space="preserve">The VMF must be rolled into </w:t>
      </w:r>
      <w:r w:rsidR="00CD7BDC" w:rsidRPr="00D54EEB">
        <w:rPr>
          <w:bCs/>
          <w:lang w:bidi="en-US"/>
        </w:rPr>
        <w:t xml:space="preserve">Contractor’s </w:t>
      </w:r>
      <w:r w:rsidRPr="00D54EEB">
        <w:rPr>
          <w:bCs/>
          <w:lang w:bidi="en-US"/>
        </w:rPr>
        <w:t>current pricing.  The VMF must not be shown as a separate line item on any invoice unless specifically requested and approved by Enterprise Services.</w:t>
      </w:r>
    </w:p>
    <w:p w14:paraId="52AE796B" w14:textId="3F74E264" w:rsidR="002B07B0" w:rsidRPr="00D54EEB" w:rsidRDefault="002B07B0" w:rsidP="004B14CA">
      <w:pPr>
        <w:pStyle w:val="ListParagraph"/>
        <w:numPr>
          <w:ilvl w:val="3"/>
          <w:numId w:val="4"/>
        </w:numPr>
        <w:spacing w:before="80" w:after="0" w:line="240" w:lineRule="auto"/>
        <w:ind w:left="1944" w:right="720" w:hanging="144"/>
        <w:contextualSpacing w:val="0"/>
        <w:jc w:val="both"/>
        <w:rPr>
          <w:bCs/>
          <w:lang w:bidi="en-US"/>
        </w:rPr>
      </w:pPr>
      <w:r w:rsidRPr="00D54EEB">
        <w:t xml:space="preserve">Enterprise Services </w:t>
      </w:r>
      <w:r w:rsidR="0045310D">
        <w:rPr>
          <w:bCs/>
          <w:lang w:bidi="en-US"/>
        </w:rPr>
        <w:t>shall</w:t>
      </w:r>
      <w:r w:rsidRPr="00D54EEB">
        <w:rPr>
          <w:bCs/>
          <w:lang w:bidi="en-US"/>
        </w:rPr>
        <w:t xml:space="preserve"> invoice </w:t>
      </w:r>
      <w:r w:rsidR="002F1DB3" w:rsidRPr="00D54EEB">
        <w:t xml:space="preserve">Contractor </w:t>
      </w:r>
      <w:r w:rsidRPr="00D54EEB">
        <w:rPr>
          <w:bCs/>
          <w:lang w:bidi="en-US"/>
        </w:rPr>
        <w:t>quarterly based on</w:t>
      </w:r>
      <w:r w:rsidR="002F1DA9">
        <w:rPr>
          <w:bCs/>
          <w:lang w:bidi="en-US"/>
        </w:rPr>
        <w:t xml:space="preserve"> </w:t>
      </w:r>
      <w:r w:rsidR="00900E4C" w:rsidRPr="00D54EEB">
        <w:rPr>
          <w:bCs/>
          <w:lang w:bidi="en-US"/>
        </w:rPr>
        <w:t>Contract</w:t>
      </w:r>
      <w:r w:rsidRPr="00D54EEB">
        <w:rPr>
          <w:bCs/>
          <w:lang w:bidi="en-US"/>
        </w:rPr>
        <w:t xml:space="preserve"> sales reported by </w:t>
      </w:r>
      <w:r w:rsidR="00CD7BDC" w:rsidRPr="00D54EEB">
        <w:t>Contractor</w:t>
      </w:r>
      <w:r w:rsidRPr="00D54EEB">
        <w:rPr>
          <w:bCs/>
          <w:lang w:bidi="en-US"/>
        </w:rPr>
        <w:t xml:space="preserve">.  </w:t>
      </w:r>
      <w:r w:rsidR="00CD7BDC" w:rsidRPr="00D54EEB">
        <w:t xml:space="preserve">Contractor </w:t>
      </w:r>
      <w:r w:rsidR="00483E89">
        <w:rPr>
          <w:bCs/>
          <w:lang w:bidi="en-US"/>
        </w:rPr>
        <w:t>is</w:t>
      </w:r>
      <w:r w:rsidRPr="00483E89">
        <w:rPr>
          <w:bCs/>
          <w:lang w:bidi="en-US"/>
        </w:rPr>
        <w:t xml:space="preserve"> </w:t>
      </w:r>
      <w:r w:rsidRPr="00D54EEB">
        <w:rPr>
          <w:bCs/>
          <w:lang w:bidi="en-US"/>
        </w:rPr>
        <w:t xml:space="preserve">not to remit payment until </w:t>
      </w:r>
      <w:r w:rsidR="00483E89">
        <w:rPr>
          <w:bCs/>
          <w:lang w:bidi="en-US"/>
        </w:rPr>
        <w:t>Contractor</w:t>
      </w:r>
      <w:r w:rsidRPr="00D54EEB">
        <w:rPr>
          <w:bCs/>
          <w:lang w:bidi="en-US"/>
        </w:rPr>
        <w:t xml:space="preserve"> receive</w:t>
      </w:r>
      <w:r w:rsidR="00483E89">
        <w:rPr>
          <w:bCs/>
          <w:lang w:bidi="en-US"/>
        </w:rPr>
        <w:t>s</w:t>
      </w:r>
      <w:r w:rsidRPr="00D54EEB">
        <w:rPr>
          <w:bCs/>
          <w:lang w:bidi="en-US"/>
        </w:rPr>
        <w:t xml:space="preserve"> an invoice from </w:t>
      </w:r>
      <w:r w:rsidRPr="00D54EEB">
        <w:t>Enterprise Services</w:t>
      </w:r>
      <w:r w:rsidRPr="00D54EEB">
        <w:rPr>
          <w:bCs/>
          <w:lang w:bidi="en-US"/>
        </w:rPr>
        <w:t xml:space="preserve">.  </w:t>
      </w:r>
      <w:r w:rsidR="00CD7BDC" w:rsidRPr="00D54EEB">
        <w:rPr>
          <w:bCs/>
          <w:lang w:bidi="en-US"/>
        </w:rPr>
        <w:t xml:space="preserve">Contractor’s </w:t>
      </w:r>
      <w:r w:rsidRPr="00D54EEB">
        <w:rPr>
          <w:bCs/>
          <w:lang w:bidi="en-US"/>
        </w:rPr>
        <w:t xml:space="preserve">VMF payment to Enterprise Services must reference this </w:t>
      </w:r>
      <w:r w:rsidR="00900E4C" w:rsidRPr="00D54EEB">
        <w:rPr>
          <w:bCs/>
          <w:lang w:bidi="en-US"/>
        </w:rPr>
        <w:t>Contract</w:t>
      </w:r>
      <w:r w:rsidRPr="00D54EEB">
        <w:rPr>
          <w:bCs/>
          <w:lang w:bidi="en-US"/>
        </w:rPr>
        <w:t xml:space="preserve"> number, the year and quarter for which the VMF is being remitted, and </w:t>
      </w:r>
      <w:r w:rsidR="00CD7BDC" w:rsidRPr="00D54EEB">
        <w:rPr>
          <w:bCs/>
          <w:lang w:bidi="en-US"/>
        </w:rPr>
        <w:t xml:space="preserve">Contractor’s </w:t>
      </w:r>
      <w:r w:rsidRPr="00D54EEB">
        <w:rPr>
          <w:bCs/>
          <w:lang w:bidi="en-US"/>
        </w:rPr>
        <w:t>name as set forth in this</w:t>
      </w:r>
      <w:r w:rsidR="002F1DA9">
        <w:rPr>
          <w:bCs/>
          <w:lang w:bidi="en-US"/>
        </w:rPr>
        <w:t xml:space="preserve"> </w:t>
      </w:r>
      <w:r w:rsidR="00900E4C" w:rsidRPr="00D54EEB">
        <w:rPr>
          <w:bCs/>
          <w:lang w:bidi="en-US"/>
        </w:rPr>
        <w:t>Contract</w:t>
      </w:r>
      <w:r w:rsidRPr="00D54EEB">
        <w:rPr>
          <w:bCs/>
          <w:lang w:bidi="en-US"/>
        </w:rPr>
        <w:t>, if not already included on the face of the check.</w:t>
      </w:r>
    </w:p>
    <w:p w14:paraId="0A74DFA8" w14:textId="502595C0" w:rsidR="002B07B0" w:rsidRPr="00D54EEB" w:rsidRDefault="00483E89" w:rsidP="004B14CA">
      <w:pPr>
        <w:pStyle w:val="ListParagraph"/>
        <w:numPr>
          <w:ilvl w:val="3"/>
          <w:numId w:val="4"/>
        </w:numPr>
        <w:spacing w:before="80" w:after="0" w:line="240" w:lineRule="auto"/>
        <w:ind w:left="1944" w:right="720" w:hanging="144"/>
        <w:contextualSpacing w:val="0"/>
        <w:jc w:val="both"/>
        <w:rPr>
          <w:bCs/>
          <w:lang w:bidi="en-US"/>
        </w:rPr>
      </w:pPr>
      <w:r>
        <w:rPr>
          <w:bCs/>
          <w:lang w:bidi="en-US"/>
        </w:rPr>
        <w:t>Contractor’s f</w:t>
      </w:r>
      <w:r w:rsidR="002B07B0" w:rsidRPr="00D54EEB">
        <w:rPr>
          <w:bCs/>
          <w:lang w:bidi="en-US"/>
        </w:rPr>
        <w:t xml:space="preserve">ailure to report </w:t>
      </w:r>
      <w:r>
        <w:rPr>
          <w:bCs/>
          <w:lang w:bidi="en-US"/>
        </w:rPr>
        <w:t xml:space="preserve">accurate </w:t>
      </w:r>
      <w:r w:rsidR="002B07B0" w:rsidRPr="00D54EEB">
        <w:rPr>
          <w:bCs/>
          <w:lang w:bidi="en-US"/>
        </w:rPr>
        <w:t xml:space="preserve">total net </w:t>
      </w:r>
      <w:r>
        <w:rPr>
          <w:bCs/>
          <w:lang w:bidi="en-US"/>
        </w:rPr>
        <w:t xml:space="preserve">Contract </w:t>
      </w:r>
      <w:r w:rsidR="002B07B0" w:rsidRPr="00D54EEB">
        <w:rPr>
          <w:bCs/>
          <w:lang w:bidi="en-US"/>
        </w:rPr>
        <w:t xml:space="preserve">sales, to submit a timely </w:t>
      </w:r>
      <w:r>
        <w:rPr>
          <w:bCs/>
          <w:lang w:bidi="en-US"/>
        </w:rPr>
        <w:t>Contract sales</w:t>
      </w:r>
      <w:r w:rsidR="002B07B0" w:rsidRPr="00D54EEB">
        <w:rPr>
          <w:bCs/>
          <w:lang w:bidi="en-US"/>
        </w:rPr>
        <w:t xml:space="preserve"> report, or </w:t>
      </w:r>
      <w:r>
        <w:rPr>
          <w:bCs/>
          <w:lang w:bidi="en-US"/>
        </w:rPr>
        <w:t xml:space="preserve">to </w:t>
      </w:r>
      <w:r w:rsidR="002B07B0" w:rsidRPr="00D54EEB">
        <w:rPr>
          <w:bCs/>
          <w:lang w:bidi="en-US"/>
        </w:rPr>
        <w:t xml:space="preserve">remit timely payment of the </w:t>
      </w:r>
      <w:r w:rsidR="00B849B7" w:rsidRPr="00D54EEB">
        <w:rPr>
          <w:bCs/>
          <w:lang w:bidi="en-US"/>
        </w:rPr>
        <w:t>VMF</w:t>
      </w:r>
      <w:r>
        <w:rPr>
          <w:bCs/>
          <w:lang w:bidi="en-US"/>
        </w:rPr>
        <w:t xml:space="preserve"> to Enterprise Services</w:t>
      </w:r>
      <w:r w:rsidR="002B07B0" w:rsidRPr="00D54EEB">
        <w:rPr>
          <w:bCs/>
          <w:lang w:bidi="en-US"/>
        </w:rPr>
        <w:t xml:space="preserve">, </w:t>
      </w:r>
      <w:r w:rsidR="0045310D">
        <w:rPr>
          <w:bCs/>
          <w:lang w:bidi="en-US"/>
        </w:rPr>
        <w:t>shall</w:t>
      </w:r>
      <w:r w:rsidR="002B07B0" w:rsidRPr="00D54EEB">
        <w:rPr>
          <w:bCs/>
          <w:lang w:bidi="en-US"/>
        </w:rPr>
        <w:t xml:space="preserve"> be cause for </w:t>
      </w:r>
      <w:r>
        <w:rPr>
          <w:bCs/>
          <w:lang w:bidi="en-US"/>
        </w:rPr>
        <w:t>Enterprise Services</w:t>
      </w:r>
      <w:r w:rsidR="0045310D">
        <w:rPr>
          <w:bCs/>
          <w:lang w:bidi="en-US"/>
        </w:rPr>
        <w:t>, at its discretion,</w:t>
      </w:r>
      <w:r>
        <w:rPr>
          <w:bCs/>
          <w:lang w:bidi="en-US"/>
        </w:rPr>
        <w:t xml:space="preserve"> to suspend Contractor or terminate this</w:t>
      </w:r>
      <w:r w:rsidR="002F1DA9">
        <w:rPr>
          <w:bCs/>
          <w:lang w:bidi="en-US"/>
        </w:rPr>
        <w:t xml:space="preserve"> </w:t>
      </w:r>
      <w:r w:rsidR="00900E4C" w:rsidRPr="00D54EEB">
        <w:rPr>
          <w:bCs/>
          <w:lang w:bidi="en-US"/>
        </w:rPr>
        <w:t>Contract</w:t>
      </w:r>
      <w:r w:rsidR="002B07B0" w:rsidRPr="00D54EEB">
        <w:rPr>
          <w:bCs/>
          <w:lang w:bidi="en-US"/>
        </w:rPr>
        <w:t xml:space="preserve"> or exercise remedies provided by law.</w:t>
      </w:r>
      <w:r w:rsidR="008344D8" w:rsidRPr="00D54EEB">
        <w:rPr>
          <w:bCs/>
          <w:lang w:bidi="en-US"/>
        </w:rPr>
        <w:t xml:space="preserve">  Without limiting any other available remedies, the </w:t>
      </w:r>
      <w:r w:rsidR="00D84796">
        <w:rPr>
          <w:bCs/>
          <w:lang w:bidi="en-US"/>
        </w:rPr>
        <w:t>p</w:t>
      </w:r>
      <w:r w:rsidR="008344D8" w:rsidRPr="00D54EEB">
        <w:rPr>
          <w:bCs/>
          <w:lang w:bidi="en-US"/>
        </w:rPr>
        <w:t xml:space="preserve">arties agree that Contractor’s failure to remit to Enterprise Services timely payment of the VMF shall obligate Contractor to pay to Enterprise Services, to offset the administrative and transaction costs incurred </w:t>
      </w:r>
      <w:r w:rsidR="009B6B12" w:rsidRPr="00D54EEB">
        <w:rPr>
          <w:bCs/>
          <w:lang w:bidi="en-US"/>
        </w:rPr>
        <w:t xml:space="preserve">by the State </w:t>
      </w:r>
      <w:r w:rsidR="008344D8" w:rsidRPr="00D54EEB">
        <w:rPr>
          <w:bCs/>
          <w:lang w:bidi="en-US"/>
        </w:rPr>
        <w:t>to identify, process, and collect such sums</w:t>
      </w:r>
      <w:r w:rsidR="001D60EF" w:rsidRPr="00D54EEB">
        <w:rPr>
          <w:bCs/>
          <w:lang w:bidi="en-US"/>
        </w:rPr>
        <w:t>,</w:t>
      </w:r>
      <w:r w:rsidR="008344D8" w:rsidRPr="00D54EEB">
        <w:rPr>
          <w:bCs/>
          <w:lang w:bidi="en-US"/>
        </w:rPr>
        <w:t xml:space="preserve"> the sum of $200</w:t>
      </w:r>
      <w:r w:rsidR="009B6B12" w:rsidRPr="00D54EEB">
        <w:rPr>
          <w:bCs/>
          <w:lang w:bidi="en-US"/>
        </w:rPr>
        <w:t>.00</w:t>
      </w:r>
      <w:r w:rsidR="008344D8" w:rsidRPr="00D54EEB">
        <w:rPr>
          <w:bCs/>
          <w:lang w:bidi="en-US"/>
        </w:rPr>
        <w:t xml:space="preserve"> or twenty-five percent (25%) of the outstanding amount</w:t>
      </w:r>
      <w:r w:rsidR="009B6B12" w:rsidRPr="00D54EEB">
        <w:rPr>
          <w:bCs/>
          <w:lang w:bidi="en-US"/>
        </w:rPr>
        <w:t>, whichever is greater, or the maximum allowed by law, if less.</w:t>
      </w:r>
    </w:p>
    <w:p w14:paraId="40B4E515" w14:textId="6A2E18DA" w:rsidR="002B07B0" w:rsidRPr="00D54EEB" w:rsidRDefault="002B07B0" w:rsidP="004B14CA">
      <w:pPr>
        <w:pStyle w:val="ListParagraph"/>
        <w:numPr>
          <w:ilvl w:val="3"/>
          <w:numId w:val="4"/>
        </w:numPr>
        <w:spacing w:before="80" w:after="0" w:line="240" w:lineRule="auto"/>
        <w:ind w:left="1944" w:right="720" w:hanging="144"/>
        <w:contextualSpacing w:val="0"/>
        <w:jc w:val="both"/>
        <w:rPr>
          <w:bCs/>
          <w:lang w:bidi="en-US"/>
        </w:rPr>
      </w:pPr>
      <w:r w:rsidRPr="00D54EEB">
        <w:rPr>
          <w:bCs/>
          <w:lang w:bidi="en-US"/>
        </w:rPr>
        <w:t xml:space="preserve">Enterprise Services reserves the right, upon thirty (30) </w:t>
      </w:r>
      <w:r w:rsidR="00CC24DB">
        <w:rPr>
          <w:bCs/>
          <w:lang w:bidi="en-US"/>
        </w:rPr>
        <w:t xml:space="preserve">calendar </w:t>
      </w:r>
      <w:r w:rsidRPr="00D54EEB">
        <w:rPr>
          <w:bCs/>
          <w:lang w:bidi="en-US"/>
        </w:rPr>
        <w:t xml:space="preserve">days advance written notice, to increase, reduce, or eliminate the VMF for subsequent purchases, and reserves the right to renegotiate </w:t>
      </w:r>
      <w:r w:rsidR="00900E4C" w:rsidRPr="00D54EEB">
        <w:rPr>
          <w:bCs/>
          <w:lang w:bidi="en-US"/>
        </w:rPr>
        <w:t>Contract</w:t>
      </w:r>
      <w:r w:rsidRPr="00D54EEB">
        <w:rPr>
          <w:bCs/>
          <w:lang w:bidi="en-US"/>
        </w:rPr>
        <w:t xml:space="preserve"> pricing with </w:t>
      </w:r>
      <w:r w:rsidR="002F1DB3" w:rsidRPr="00D54EEB">
        <w:rPr>
          <w:bCs/>
          <w:lang w:bidi="en-US"/>
        </w:rPr>
        <w:t xml:space="preserve">Contractor </w:t>
      </w:r>
      <w:r w:rsidRPr="00D54EEB">
        <w:rPr>
          <w:bCs/>
          <w:lang w:bidi="en-US"/>
        </w:rPr>
        <w:t>when any subsequent adjustment of the VMF might justify a change in pricing.</w:t>
      </w:r>
    </w:p>
    <w:p w14:paraId="7E803716" w14:textId="0F851CD2" w:rsidR="0045310D" w:rsidRDefault="00F83C31" w:rsidP="004B14CA">
      <w:pPr>
        <w:pStyle w:val="ListParagraph"/>
        <w:numPr>
          <w:ilvl w:val="1"/>
          <w:numId w:val="4"/>
        </w:numPr>
        <w:spacing w:before="120" w:after="0" w:line="240" w:lineRule="auto"/>
        <w:contextualSpacing w:val="0"/>
        <w:jc w:val="both"/>
        <w:rPr>
          <w:bCs/>
          <w:lang w:bidi="en-US"/>
        </w:rPr>
      </w:pPr>
      <w:r w:rsidRPr="00D54EEB">
        <w:rPr>
          <w:bCs/>
          <w:smallCaps/>
          <w:lang w:bidi="en-US"/>
        </w:rPr>
        <w:t xml:space="preserve">Annual </w:t>
      </w:r>
      <w:r w:rsidR="00900E4C" w:rsidRPr="00D54EEB">
        <w:rPr>
          <w:bCs/>
          <w:smallCaps/>
          <w:lang w:bidi="en-US"/>
        </w:rPr>
        <w:t>Contract</w:t>
      </w:r>
      <w:r w:rsidRPr="00D54EEB">
        <w:rPr>
          <w:bCs/>
          <w:smallCaps/>
          <w:lang w:bidi="en-US"/>
        </w:rPr>
        <w:t xml:space="preserve"> Sales Report</w:t>
      </w:r>
      <w:r w:rsidRPr="00D54EEB">
        <w:rPr>
          <w:bCs/>
          <w:lang w:bidi="en-US"/>
        </w:rPr>
        <w:t xml:space="preserve">.  </w:t>
      </w:r>
      <w:r w:rsidR="00CD7BDC" w:rsidRPr="00D54EEB">
        <w:t>Contractor</w:t>
      </w:r>
      <w:r w:rsidR="00CD7BDC" w:rsidRPr="00D54EEB">
        <w:rPr>
          <w:bCs/>
          <w:lang w:bidi="en-US"/>
        </w:rPr>
        <w:t xml:space="preserve"> </w:t>
      </w:r>
      <w:r w:rsidR="004306AE" w:rsidRPr="00D54EEB">
        <w:rPr>
          <w:bCs/>
          <w:lang w:bidi="en-US"/>
        </w:rPr>
        <w:t xml:space="preserve">shall provide to Enterprise Services </w:t>
      </w:r>
      <w:r w:rsidRPr="00D54EEB">
        <w:rPr>
          <w:bCs/>
          <w:lang w:bidi="en-US"/>
        </w:rPr>
        <w:t xml:space="preserve">a detailed </w:t>
      </w:r>
      <w:r w:rsidR="008E3782">
        <w:rPr>
          <w:bCs/>
          <w:lang w:bidi="en-US"/>
        </w:rPr>
        <w:t>A</w:t>
      </w:r>
      <w:r w:rsidRPr="00D54EEB">
        <w:rPr>
          <w:bCs/>
          <w:lang w:bidi="en-US"/>
        </w:rPr>
        <w:t>nnual</w:t>
      </w:r>
      <w:r w:rsidR="002F1DA9">
        <w:rPr>
          <w:bCs/>
          <w:lang w:bidi="en-US"/>
        </w:rPr>
        <w:t xml:space="preserve"> </w:t>
      </w:r>
      <w:r w:rsidR="00900E4C" w:rsidRPr="00D54EEB">
        <w:rPr>
          <w:bCs/>
          <w:lang w:bidi="en-US"/>
        </w:rPr>
        <w:t>Contract</w:t>
      </w:r>
      <w:r w:rsidRPr="00D54EEB">
        <w:rPr>
          <w:bCs/>
          <w:lang w:bidi="en-US"/>
        </w:rPr>
        <w:t xml:space="preserve"> </w:t>
      </w:r>
      <w:r w:rsidR="008E3782">
        <w:rPr>
          <w:bCs/>
          <w:lang w:bidi="en-US"/>
        </w:rPr>
        <w:t>S</w:t>
      </w:r>
      <w:r w:rsidRPr="00D54EEB">
        <w:rPr>
          <w:bCs/>
          <w:lang w:bidi="en-US"/>
        </w:rPr>
        <w:t xml:space="preserve">ales </w:t>
      </w:r>
      <w:r w:rsidR="008E3782">
        <w:rPr>
          <w:bCs/>
          <w:lang w:bidi="en-US"/>
        </w:rPr>
        <w:t>R</w:t>
      </w:r>
      <w:r w:rsidRPr="00D54EEB">
        <w:rPr>
          <w:bCs/>
          <w:lang w:bidi="en-US"/>
        </w:rPr>
        <w:t xml:space="preserve">eport.  </w:t>
      </w:r>
      <w:r w:rsidR="004306AE" w:rsidRPr="00D54EEB">
        <w:rPr>
          <w:bCs/>
          <w:lang w:bidi="en-US"/>
        </w:rPr>
        <w:t>Such</w:t>
      </w:r>
      <w:r w:rsidRPr="00D54EEB">
        <w:rPr>
          <w:bCs/>
          <w:lang w:bidi="en-US"/>
        </w:rPr>
        <w:t xml:space="preserve"> </w:t>
      </w:r>
      <w:r w:rsidR="008E3782">
        <w:rPr>
          <w:bCs/>
          <w:lang w:bidi="en-US"/>
        </w:rPr>
        <w:t>R</w:t>
      </w:r>
      <w:r w:rsidRPr="00D54EEB">
        <w:rPr>
          <w:bCs/>
          <w:lang w:bidi="en-US"/>
        </w:rPr>
        <w:t>eport</w:t>
      </w:r>
      <w:r w:rsidR="004306AE" w:rsidRPr="00D54EEB">
        <w:rPr>
          <w:bCs/>
          <w:lang w:bidi="en-US"/>
        </w:rPr>
        <w:t xml:space="preserve"> shall </w:t>
      </w:r>
      <w:r w:rsidRPr="00D54EEB">
        <w:rPr>
          <w:bCs/>
          <w:lang w:bidi="en-US"/>
        </w:rPr>
        <w:t>include</w:t>
      </w:r>
      <w:r w:rsidR="004306AE" w:rsidRPr="00D54EEB">
        <w:rPr>
          <w:bCs/>
          <w:lang w:bidi="en-US"/>
        </w:rPr>
        <w:t>,</w:t>
      </w:r>
      <w:r w:rsidRPr="00D54EEB">
        <w:rPr>
          <w:bCs/>
          <w:lang w:bidi="en-US"/>
        </w:rPr>
        <w:t xml:space="preserve"> at a minimum</w:t>
      </w:r>
      <w:r w:rsidR="0045310D">
        <w:rPr>
          <w:bCs/>
          <w:lang w:bidi="en-US"/>
        </w:rPr>
        <w:t>, the following</w:t>
      </w:r>
      <w:r w:rsidRPr="00D54EEB">
        <w:rPr>
          <w:bCs/>
          <w:lang w:bidi="en-US"/>
        </w:rPr>
        <w:t>:</w:t>
      </w:r>
    </w:p>
    <w:p w14:paraId="4ABC3B0F" w14:textId="3B6CA00E" w:rsidR="0045310D" w:rsidRDefault="00721131" w:rsidP="0045310D">
      <w:pPr>
        <w:pStyle w:val="ListParagraph"/>
        <w:numPr>
          <w:ilvl w:val="0"/>
          <w:numId w:val="25"/>
        </w:numPr>
        <w:spacing w:before="40" w:after="0" w:line="240" w:lineRule="auto"/>
        <w:ind w:left="1901" w:right="720"/>
        <w:contextualSpacing w:val="0"/>
        <w:jc w:val="both"/>
        <w:rPr>
          <w:bCs/>
          <w:lang w:bidi="en-US"/>
        </w:rPr>
      </w:pPr>
      <w:r>
        <w:rPr>
          <w:bCs/>
          <w:lang w:bidi="en-US"/>
        </w:rPr>
        <w:t>T</w:t>
      </w:r>
      <w:r w:rsidR="00BF3DBC" w:rsidRPr="0045310D">
        <w:rPr>
          <w:bCs/>
          <w:lang w:bidi="en-US"/>
        </w:rPr>
        <w:t xml:space="preserve">he </w:t>
      </w:r>
      <w:r w:rsidR="0039370D" w:rsidRPr="0045310D">
        <w:rPr>
          <w:bCs/>
          <w:lang w:bidi="en-US"/>
        </w:rPr>
        <w:t>S</w:t>
      </w:r>
      <w:r w:rsidR="00BF3DBC" w:rsidRPr="0045310D">
        <w:rPr>
          <w:bCs/>
          <w:lang w:bidi="en-US"/>
        </w:rPr>
        <w:t>ervices sold</w:t>
      </w:r>
      <w:r w:rsidR="008E3782">
        <w:rPr>
          <w:bCs/>
          <w:lang w:bidi="en-US"/>
        </w:rPr>
        <w:t xml:space="preserve"> and provided</w:t>
      </w:r>
      <w:r w:rsidR="0045310D">
        <w:rPr>
          <w:bCs/>
          <w:lang w:bidi="en-US"/>
        </w:rPr>
        <w:t>;</w:t>
      </w:r>
    </w:p>
    <w:p w14:paraId="60906199" w14:textId="20E1CC6B" w:rsidR="0045310D" w:rsidRDefault="008E3782" w:rsidP="0045310D">
      <w:pPr>
        <w:pStyle w:val="ListParagraph"/>
        <w:numPr>
          <w:ilvl w:val="0"/>
          <w:numId w:val="25"/>
        </w:numPr>
        <w:spacing w:before="40" w:after="0" w:line="240" w:lineRule="auto"/>
        <w:ind w:left="1901" w:right="720"/>
        <w:contextualSpacing w:val="0"/>
        <w:jc w:val="both"/>
        <w:rPr>
          <w:bCs/>
          <w:lang w:bidi="en-US"/>
        </w:rPr>
      </w:pPr>
      <w:r>
        <w:rPr>
          <w:bCs/>
          <w:lang w:bidi="en-US"/>
        </w:rPr>
        <w:t>Services</w:t>
      </w:r>
      <w:r w:rsidR="00BF3DBC" w:rsidRPr="0045310D">
        <w:rPr>
          <w:bCs/>
          <w:lang w:bidi="en-US"/>
        </w:rPr>
        <w:t xml:space="preserve"> purchased by Purchaser</w:t>
      </w:r>
      <w:r w:rsidR="0045310D">
        <w:rPr>
          <w:bCs/>
          <w:lang w:bidi="en-US"/>
        </w:rPr>
        <w:t>;</w:t>
      </w:r>
      <w:r>
        <w:rPr>
          <w:bCs/>
          <w:lang w:bidi="en-US"/>
        </w:rPr>
        <w:t xml:space="preserve"> and</w:t>
      </w:r>
    </w:p>
    <w:p w14:paraId="463E6DE8" w14:textId="1DFD0BD7" w:rsidR="0045310D" w:rsidRPr="0045310D" w:rsidRDefault="00900E4C" w:rsidP="0045310D">
      <w:pPr>
        <w:pStyle w:val="ListParagraph"/>
        <w:numPr>
          <w:ilvl w:val="0"/>
          <w:numId w:val="25"/>
        </w:numPr>
        <w:spacing w:before="40" w:after="0" w:line="240" w:lineRule="auto"/>
        <w:ind w:left="1901" w:right="720"/>
        <w:contextualSpacing w:val="0"/>
        <w:jc w:val="both"/>
        <w:rPr>
          <w:bCs/>
          <w:lang w:bidi="en-US"/>
        </w:rPr>
      </w:pPr>
      <w:r w:rsidRPr="0045310D">
        <w:rPr>
          <w:bCs/>
          <w:lang w:bidi="en-US"/>
        </w:rPr>
        <w:t>Contract</w:t>
      </w:r>
      <w:r w:rsidR="00F83C31" w:rsidRPr="0045310D">
        <w:rPr>
          <w:bCs/>
          <w:lang w:bidi="en-US"/>
        </w:rPr>
        <w:t xml:space="preserve"> price.</w:t>
      </w:r>
    </w:p>
    <w:p w14:paraId="76C5212E" w14:textId="1341FF38" w:rsidR="00F83C31" w:rsidRPr="0045310D" w:rsidRDefault="00F83C31" w:rsidP="0045310D">
      <w:pPr>
        <w:spacing w:before="80" w:after="0" w:line="240" w:lineRule="auto"/>
        <w:ind w:left="1080"/>
        <w:jc w:val="both"/>
        <w:rPr>
          <w:bCs/>
          <w:lang w:bidi="en-US"/>
        </w:rPr>
      </w:pPr>
      <w:r w:rsidRPr="0045310D">
        <w:rPr>
          <w:bCs/>
          <w:lang w:bidi="en-US"/>
        </w:rPr>
        <w:t xml:space="preserve">This </w:t>
      </w:r>
      <w:r w:rsidR="00343287">
        <w:rPr>
          <w:bCs/>
          <w:lang w:bidi="en-US"/>
        </w:rPr>
        <w:t>R</w:t>
      </w:r>
      <w:r w:rsidRPr="0045310D">
        <w:rPr>
          <w:bCs/>
          <w:lang w:bidi="en-US"/>
        </w:rPr>
        <w:t xml:space="preserve">eport must be provided in an electronic format that can be read by </w:t>
      </w:r>
      <w:r w:rsidR="003A0C81" w:rsidRPr="0045310D">
        <w:rPr>
          <w:bCs/>
          <w:lang w:bidi="en-US"/>
        </w:rPr>
        <w:t>Microsoft</w:t>
      </w:r>
      <w:r w:rsidR="0031076F" w:rsidRPr="0045310D">
        <w:rPr>
          <w:bCs/>
          <w:lang w:bidi="en-US"/>
        </w:rPr>
        <w:t xml:space="preserve"> (MS)</w:t>
      </w:r>
      <w:r w:rsidRPr="0045310D">
        <w:rPr>
          <w:bCs/>
          <w:lang w:bidi="en-US"/>
        </w:rPr>
        <w:t xml:space="preserve"> Excel.</w:t>
      </w:r>
      <w:r w:rsidR="00BF3DBC" w:rsidRPr="0045310D">
        <w:rPr>
          <w:bCs/>
          <w:lang w:bidi="en-US"/>
        </w:rPr>
        <w:t xml:space="preserve">  Such </w:t>
      </w:r>
      <w:r w:rsidR="00343287">
        <w:rPr>
          <w:bCs/>
          <w:lang w:bidi="en-US"/>
        </w:rPr>
        <w:t>R</w:t>
      </w:r>
      <w:r w:rsidR="00BF3DBC" w:rsidRPr="0045310D">
        <w:rPr>
          <w:bCs/>
          <w:lang w:bidi="en-US"/>
        </w:rPr>
        <w:t>eport is due within thirty (30) calendar days of the annual anniversary of the effective date of this</w:t>
      </w:r>
      <w:r w:rsidR="002F1DA9" w:rsidRPr="0045310D">
        <w:rPr>
          <w:bCs/>
          <w:lang w:bidi="en-US"/>
        </w:rPr>
        <w:t xml:space="preserve"> </w:t>
      </w:r>
      <w:r w:rsidR="00BF3DBC" w:rsidRPr="0045310D">
        <w:rPr>
          <w:bCs/>
          <w:lang w:bidi="en-US"/>
        </w:rPr>
        <w:t>Contract.</w:t>
      </w:r>
    </w:p>
    <w:p w14:paraId="0396D7A7" w14:textId="77777777" w:rsidR="008156C0" w:rsidRPr="00D54EEB" w:rsidRDefault="008156C0" w:rsidP="004B14CA">
      <w:pPr>
        <w:pStyle w:val="ListParagraph"/>
        <w:numPr>
          <w:ilvl w:val="0"/>
          <w:numId w:val="4"/>
        </w:numPr>
        <w:spacing w:before="240" w:after="0" w:line="240" w:lineRule="auto"/>
        <w:contextualSpacing w:val="0"/>
        <w:jc w:val="both"/>
      </w:pPr>
      <w:r w:rsidRPr="00D54EEB">
        <w:rPr>
          <w:b/>
          <w:smallCaps/>
        </w:rPr>
        <w:t>Records</w:t>
      </w:r>
      <w:r w:rsidR="007077C4" w:rsidRPr="00D54EEB">
        <w:rPr>
          <w:b/>
          <w:smallCaps/>
        </w:rPr>
        <w:t xml:space="preserve"> Retention &amp; Audits</w:t>
      </w:r>
      <w:r w:rsidRPr="00D54EEB">
        <w:t>.</w:t>
      </w:r>
    </w:p>
    <w:p w14:paraId="4CDBD18C" w14:textId="42926DB7" w:rsidR="008156C0" w:rsidRPr="00D54EEB" w:rsidRDefault="008156C0" w:rsidP="004B14CA">
      <w:pPr>
        <w:pStyle w:val="ListParagraph"/>
        <w:numPr>
          <w:ilvl w:val="1"/>
          <w:numId w:val="4"/>
        </w:numPr>
        <w:spacing w:before="120" w:after="0" w:line="240" w:lineRule="auto"/>
        <w:contextualSpacing w:val="0"/>
        <w:jc w:val="both"/>
        <w:rPr>
          <w:bCs/>
          <w:lang w:bidi="en-US"/>
        </w:rPr>
      </w:pPr>
      <w:r w:rsidRPr="00D54EEB">
        <w:rPr>
          <w:smallCaps/>
        </w:rPr>
        <w:t>Records Retention</w:t>
      </w:r>
      <w:r w:rsidRPr="00D54EEB">
        <w:t xml:space="preserve">.  </w:t>
      </w:r>
      <w:r w:rsidR="00CD7BDC" w:rsidRPr="00D54EEB">
        <w:t xml:space="preserve">Contractor </w:t>
      </w:r>
      <w:r w:rsidR="008A6D81" w:rsidRPr="00D54EEB">
        <w:t>shall</w:t>
      </w:r>
      <w:r w:rsidR="005C4B34" w:rsidRPr="00D54EEB">
        <w:t xml:space="preserve"> </w:t>
      </w:r>
      <w:r w:rsidR="005C4B34" w:rsidRPr="00D54EEB">
        <w:rPr>
          <w:rFonts w:cs="Arial"/>
        </w:rPr>
        <w:t>maintain books, records, documents, and other evidence pertaining to this</w:t>
      </w:r>
      <w:r w:rsidR="002F1DA9">
        <w:rPr>
          <w:rFonts w:cs="Arial"/>
        </w:rPr>
        <w:t xml:space="preserve"> </w:t>
      </w:r>
      <w:r w:rsidR="00900E4C" w:rsidRPr="00D54EEB">
        <w:rPr>
          <w:rFonts w:cs="Arial"/>
        </w:rPr>
        <w:t>Contract</w:t>
      </w:r>
      <w:r w:rsidR="005C4B34" w:rsidRPr="00D54EEB">
        <w:rPr>
          <w:rFonts w:cs="Arial"/>
        </w:rPr>
        <w:t xml:space="preserve"> and orders placed by Purchasers under it to the extent and in such detail as shall adequately reflect </w:t>
      </w:r>
      <w:r w:rsidR="00BF3DBC">
        <w:rPr>
          <w:rFonts w:cs="Arial"/>
        </w:rPr>
        <w:t xml:space="preserve">contract </w:t>
      </w:r>
      <w:r w:rsidR="005C4B34" w:rsidRPr="00D54EEB">
        <w:rPr>
          <w:rFonts w:cs="Arial"/>
        </w:rPr>
        <w:t xml:space="preserve">performance and administration of </w:t>
      </w:r>
      <w:r w:rsidR="00BF3DBC">
        <w:rPr>
          <w:rFonts w:cs="Arial"/>
        </w:rPr>
        <w:t xml:space="preserve">purchases, </w:t>
      </w:r>
      <w:r w:rsidR="005C4B34" w:rsidRPr="00D54EEB">
        <w:rPr>
          <w:rFonts w:cs="Arial"/>
        </w:rPr>
        <w:t>payments</w:t>
      </w:r>
      <w:r w:rsidR="00BF3DBC">
        <w:rPr>
          <w:rFonts w:cs="Arial"/>
        </w:rPr>
        <w:t>,</w:t>
      </w:r>
      <w:r w:rsidR="005C4B34" w:rsidRPr="00D54EEB">
        <w:rPr>
          <w:rFonts w:cs="Arial"/>
        </w:rPr>
        <w:t xml:space="preserve"> </w:t>
      </w:r>
      <w:r w:rsidR="00BF3DBC">
        <w:rPr>
          <w:rFonts w:cs="Arial"/>
        </w:rPr>
        <w:t xml:space="preserve">taxes, </w:t>
      </w:r>
      <w:r w:rsidR="005C4B34" w:rsidRPr="00D54EEB">
        <w:rPr>
          <w:rFonts w:cs="Arial"/>
        </w:rPr>
        <w:t>and fees.</w:t>
      </w:r>
      <w:r w:rsidR="001F47E5" w:rsidRPr="00D54EEB">
        <w:rPr>
          <w:rFonts w:cs="Arial"/>
        </w:rPr>
        <w:t xml:space="preserve">  </w:t>
      </w:r>
      <w:r w:rsidR="00CD7BDC" w:rsidRPr="00D54EEB">
        <w:rPr>
          <w:rFonts w:cs="Arial"/>
        </w:rPr>
        <w:t xml:space="preserve">Contractor </w:t>
      </w:r>
      <w:r w:rsidR="001F47E5" w:rsidRPr="00D54EEB">
        <w:rPr>
          <w:rFonts w:cs="Arial"/>
        </w:rPr>
        <w:t xml:space="preserve">shall retain </w:t>
      </w:r>
      <w:r w:rsidR="001E3FDA" w:rsidRPr="00D54EEB">
        <w:rPr>
          <w:rFonts w:cs="Arial"/>
        </w:rPr>
        <w:t>such records for a period of six (6) years following expiration or termination of this</w:t>
      </w:r>
      <w:r w:rsidR="002F1DA9">
        <w:rPr>
          <w:rFonts w:cs="Arial"/>
        </w:rPr>
        <w:t xml:space="preserve"> </w:t>
      </w:r>
      <w:r w:rsidR="001E3FDA" w:rsidRPr="00D54EEB">
        <w:rPr>
          <w:rFonts w:cs="Arial"/>
        </w:rPr>
        <w:t xml:space="preserve">Contract or final payment for any order placed by </w:t>
      </w:r>
      <w:r w:rsidR="001E3FDA" w:rsidRPr="00D54EEB">
        <w:rPr>
          <w:rFonts w:cs="Arial"/>
        </w:rPr>
        <w:lastRenderedPageBreak/>
        <w:t>a Purchaser against this</w:t>
      </w:r>
      <w:r w:rsidR="002F1DA9">
        <w:rPr>
          <w:rFonts w:cs="Arial"/>
        </w:rPr>
        <w:t xml:space="preserve"> </w:t>
      </w:r>
      <w:r w:rsidR="001E3FDA" w:rsidRPr="00D54EEB">
        <w:rPr>
          <w:rFonts w:cs="Arial"/>
        </w:rPr>
        <w:t xml:space="preserve">Contract, whichever is later; </w:t>
      </w:r>
      <w:r w:rsidR="001E3FDA" w:rsidRPr="00D54EEB">
        <w:rPr>
          <w:rFonts w:cs="Arial"/>
          <w:i/>
        </w:rPr>
        <w:t>Provided</w:t>
      </w:r>
      <w:r w:rsidR="001E3FDA" w:rsidRPr="00D54EEB">
        <w:rPr>
          <w:rFonts w:cs="Arial"/>
        </w:rPr>
        <w:t>, however, that if any litigation, claim, or audit is commenced prior to the expiration of this period, such period shall extend until all such litigation, claims, or audits have been resolved.</w:t>
      </w:r>
    </w:p>
    <w:p w14:paraId="2802C453" w14:textId="10872236" w:rsidR="007077C4" w:rsidRPr="00D54EEB" w:rsidRDefault="007077C4" w:rsidP="004B14CA">
      <w:pPr>
        <w:pStyle w:val="ListParagraph"/>
        <w:numPr>
          <w:ilvl w:val="1"/>
          <w:numId w:val="4"/>
        </w:numPr>
        <w:spacing w:before="120" w:after="0" w:line="240" w:lineRule="auto"/>
        <w:contextualSpacing w:val="0"/>
        <w:jc w:val="both"/>
        <w:rPr>
          <w:bCs/>
          <w:lang w:bidi="en-US"/>
        </w:rPr>
      </w:pPr>
      <w:r w:rsidRPr="00D54EEB">
        <w:rPr>
          <w:smallCaps/>
        </w:rPr>
        <w:t>Audit</w:t>
      </w:r>
      <w:r w:rsidRPr="00D54EEB">
        <w:t xml:space="preserve">.  </w:t>
      </w:r>
      <w:r w:rsidR="00893C89" w:rsidRPr="00D54EEB">
        <w:rPr>
          <w:bCs/>
          <w:lang w:bidi="en-US"/>
        </w:rPr>
        <w:t>Enterprise Services reserves the right to audit, or have a designated third</w:t>
      </w:r>
      <w:r w:rsidR="0045310D">
        <w:rPr>
          <w:bCs/>
          <w:lang w:bidi="en-US"/>
        </w:rPr>
        <w:t>-</w:t>
      </w:r>
      <w:r w:rsidR="00893C89" w:rsidRPr="00D54EEB">
        <w:rPr>
          <w:bCs/>
          <w:lang w:bidi="en-US"/>
        </w:rPr>
        <w:t xml:space="preserve">party audit, applicable records to ensure that </w:t>
      </w:r>
      <w:r w:rsidR="00CD7BDC" w:rsidRPr="00D54EEB">
        <w:rPr>
          <w:bCs/>
          <w:lang w:bidi="en-US"/>
        </w:rPr>
        <w:t xml:space="preserve">Contractor </w:t>
      </w:r>
      <w:r w:rsidR="00893C89" w:rsidRPr="00D54EEB">
        <w:rPr>
          <w:bCs/>
          <w:lang w:bidi="en-US"/>
        </w:rPr>
        <w:t xml:space="preserve">properly </w:t>
      </w:r>
      <w:r w:rsidR="00BF3DBC">
        <w:rPr>
          <w:bCs/>
          <w:lang w:bidi="en-US"/>
        </w:rPr>
        <w:t xml:space="preserve">has </w:t>
      </w:r>
      <w:r w:rsidR="00893C89" w:rsidRPr="00D54EEB">
        <w:rPr>
          <w:bCs/>
          <w:lang w:bidi="en-US"/>
        </w:rPr>
        <w:t xml:space="preserve">invoiced Purchasers and that </w:t>
      </w:r>
      <w:r w:rsidR="00CD7BDC" w:rsidRPr="00D54EEB">
        <w:rPr>
          <w:bCs/>
          <w:lang w:bidi="en-US"/>
        </w:rPr>
        <w:t xml:space="preserve">Contractor </w:t>
      </w:r>
      <w:r w:rsidR="00893C89" w:rsidRPr="00D54EEB">
        <w:rPr>
          <w:bCs/>
          <w:lang w:bidi="en-US"/>
        </w:rPr>
        <w:t xml:space="preserve">has paid all applicable </w:t>
      </w:r>
      <w:r w:rsidR="0094634F">
        <w:rPr>
          <w:bCs/>
          <w:lang w:bidi="en-US"/>
        </w:rPr>
        <w:t>vendor</w:t>
      </w:r>
      <w:r w:rsidR="002F1DB3" w:rsidRPr="00D54EEB">
        <w:rPr>
          <w:bCs/>
          <w:lang w:bidi="en-US"/>
        </w:rPr>
        <w:t xml:space="preserve"> </w:t>
      </w:r>
      <w:r w:rsidR="00893C89" w:rsidRPr="00D54EEB">
        <w:rPr>
          <w:bCs/>
          <w:lang w:bidi="en-US"/>
        </w:rPr>
        <w:t>management fees</w:t>
      </w:r>
      <w:r w:rsidR="00BF3DBC">
        <w:rPr>
          <w:bCs/>
          <w:lang w:bidi="en-US"/>
        </w:rPr>
        <w:t xml:space="preserve"> to Enterprise Services</w:t>
      </w:r>
      <w:r w:rsidR="00893C89" w:rsidRPr="00D54EEB">
        <w:rPr>
          <w:bCs/>
          <w:lang w:bidi="en-US"/>
        </w:rPr>
        <w:t xml:space="preserve">.  </w:t>
      </w:r>
      <w:r w:rsidR="00893C89" w:rsidRPr="00D54EEB">
        <w:t xml:space="preserve">Accordingly, </w:t>
      </w:r>
      <w:r w:rsidR="00CD7BDC" w:rsidRPr="00D54EEB">
        <w:rPr>
          <w:rFonts w:cs="Arial"/>
        </w:rPr>
        <w:t xml:space="preserve">Contractor </w:t>
      </w:r>
      <w:r w:rsidR="005C4B34" w:rsidRPr="00D54EEB">
        <w:rPr>
          <w:rFonts w:cs="Arial"/>
        </w:rPr>
        <w:t xml:space="preserve">shall permit Enterprise Services, any Purchaser, and any other duly authorized agent of a governmental agency, to audit, inspect, examine, copy and/or transcribe </w:t>
      </w:r>
      <w:r w:rsidR="00CD7BDC" w:rsidRPr="00D54EEB">
        <w:rPr>
          <w:rFonts w:cs="Arial"/>
        </w:rPr>
        <w:t xml:space="preserve">Contractor’s </w:t>
      </w:r>
      <w:r w:rsidR="005C4B34" w:rsidRPr="00D54EEB">
        <w:rPr>
          <w:rFonts w:cs="Arial"/>
        </w:rPr>
        <w:t>books, documents, papers and records directly pertinent to this</w:t>
      </w:r>
      <w:r w:rsidR="002F1DA9">
        <w:rPr>
          <w:rFonts w:cs="Arial"/>
        </w:rPr>
        <w:t xml:space="preserve"> </w:t>
      </w:r>
      <w:r w:rsidR="00900E4C" w:rsidRPr="00D54EEB">
        <w:rPr>
          <w:rFonts w:cs="Arial"/>
        </w:rPr>
        <w:t>Contract</w:t>
      </w:r>
      <w:r w:rsidR="005C4B34" w:rsidRPr="00D54EEB">
        <w:rPr>
          <w:rFonts w:cs="Arial"/>
        </w:rPr>
        <w:t xml:space="preserve"> or </w:t>
      </w:r>
      <w:r w:rsidR="00BF301E">
        <w:rPr>
          <w:rFonts w:cs="Arial"/>
        </w:rPr>
        <w:t>Purchase O</w:t>
      </w:r>
      <w:r w:rsidR="005C4B34" w:rsidRPr="00D54EEB">
        <w:rPr>
          <w:rFonts w:cs="Arial"/>
        </w:rPr>
        <w:t xml:space="preserve">rders placed by a Purchaser under </w:t>
      </w:r>
      <w:r w:rsidR="00BF3DBC">
        <w:rPr>
          <w:rFonts w:cs="Arial"/>
        </w:rPr>
        <w:t>this</w:t>
      </w:r>
      <w:r w:rsidR="002F1DA9">
        <w:rPr>
          <w:rFonts w:cs="Arial"/>
        </w:rPr>
        <w:t xml:space="preserve"> </w:t>
      </w:r>
      <w:r w:rsidR="00BF3DBC">
        <w:rPr>
          <w:rFonts w:cs="Arial"/>
        </w:rPr>
        <w:t>Contract</w:t>
      </w:r>
      <w:r w:rsidR="005C4B34" w:rsidRPr="00D54EEB">
        <w:rPr>
          <w:rFonts w:cs="Arial"/>
        </w:rPr>
        <w:t xml:space="preserve"> for the purpose of making audits, examinations, excerpts, and transcriptions.  This right shall survive for a period of six (6) years following </w:t>
      </w:r>
      <w:r w:rsidR="00B849B7" w:rsidRPr="00D54EEB">
        <w:rPr>
          <w:rFonts w:cs="Arial"/>
        </w:rPr>
        <w:t xml:space="preserve">expiration or </w:t>
      </w:r>
      <w:r w:rsidR="005C4B34" w:rsidRPr="00D54EEB">
        <w:rPr>
          <w:rFonts w:cs="Arial"/>
        </w:rPr>
        <w:t xml:space="preserve">termination of this </w:t>
      </w:r>
      <w:r w:rsidR="00900E4C" w:rsidRPr="00D54EEB">
        <w:rPr>
          <w:rFonts w:cs="Arial"/>
        </w:rPr>
        <w:t>Contract</w:t>
      </w:r>
      <w:r w:rsidR="005C4B34" w:rsidRPr="00D54EEB">
        <w:rPr>
          <w:rFonts w:cs="Arial"/>
        </w:rPr>
        <w:t xml:space="preserve"> or final payment for any order placed by a Purchaser against this </w:t>
      </w:r>
      <w:r w:rsidR="00900E4C" w:rsidRPr="00D54EEB">
        <w:rPr>
          <w:rFonts w:cs="Arial"/>
        </w:rPr>
        <w:t>Contract</w:t>
      </w:r>
      <w:r w:rsidR="005C4B34" w:rsidRPr="00D54EEB">
        <w:rPr>
          <w:rFonts w:cs="Arial"/>
        </w:rPr>
        <w:t>, whichever is later</w:t>
      </w:r>
      <w:r w:rsidR="005C4B34" w:rsidRPr="00D54EEB">
        <w:t xml:space="preserve">; </w:t>
      </w:r>
      <w:r w:rsidR="005C4B34" w:rsidRPr="00D54EEB">
        <w:rPr>
          <w:i/>
        </w:rPr>
        <w:t>Provided</w:t>
      </w:r>
      <w:r w:rsidR="005C4B34" w:rsidRPr="00D54EEB">
        <w:t>, however, that if any litigation, claim, or audit is commenced prior to the expiration of this period, such period shall extend until all such litigation, claims, or audits have been resolved.</w:t>
      </w:r>
    </w:p>
    <w:p w14:paraId="0D325D2D" w14:textId="33328D74" w:rsidR="00627A53" w:rsidRPr="00D54EEB" w:rsidRDefault="005C4B34" w:rsidP="004B14CA">
      <w:pPr>
        <w:pStyle w:val="ListParagraph"/>
        <w:numPr>
          <w:ilvl w:val="1"/>
          <w:numId w:val="4"/>
        </w:numPr>
        <w:spacing w:before="120" w:after="0" w:line="240" w:lineRule="auto"/>
        <w:contextualSpacing w:val="0"/>
        <w:jc w:val="both"/>
        <w:rPr>
          <w:bCs/>
          <w:lang w:bidi="en-US"/>
        </w:rPr>
      </w:pPr>
      <w:bookmarkStart w:id="10" w:name="_Hlk147912878"/>
      <w:r w:rsidRPr="00D54EEB">
        <w:rPr>
          <w:smallCaps/>
        </w:rPr>
        <w:t>Overpayment of Purchases or Underpayment of Fees</w:t>
      </w:r>
      <w:r w:rsidRPr="00D54EEB">
        <w:t xml:space="preserve">.  </w:t>
      </w:r>
      <w:r w:rsidR="00235147" w:rsidRPr="00D54EEB">
        <w:t xml:space="preserve">Without limiting any other remedy available to any </w:t>
      </w:r>
      <w:r w:rsidR="00B849B7" w:rsidRPr="00D54EEB">
        <w:t>Purchaser</w:t>
      </w:r>
      <w:r w:rsidR="00235147" w:rsidRPr="00D54EEB">
        <w:t xml:space="preserve">, </w:t>
      </w:r>
      <w:r w:rsidR="00CD7BDC" w:rsidRPr="00D54EEB">
        <w:t xml:space="preserve">Contractor </w:t>
      </w:r>
      <w:r w:rsidR="00235147" w:rsidRPr="00D54EEB">
        <w:t>shall (a) reimburse Purchasers for any overpayments inconsistent with the terms of this</w:t>
      </w:r>
      <w:r w:rsidR="002F1DA9">
        <w:t xml:space="preserve"> </w:t>
      </w:r>
      <w:r w:rsidR="00900E4C" w:rsidRPr="00D54EEB">
        <w:t>Contract</w:t>
      </w:r>
      <w:r w:rsidR="00235147" w:rsidRPr="00D54EEB">
        <w:t xml:space="preserve"> or </w:t>
      </w:r>
      <w:r w:rsidR="00EF6B12">
        <w:t>Purchase O</w:t>
      </w:r>
      <w:r w:rsidR="00235147" w:rsidRPr="00D54EEB">
        <w:t>rders</w:t>
      </w:r>
      <w:r w:rsidR="00BF3DBC">
        <w:t xml:space="preserve"> placed thereunder</w:t>
      </w:r>
      <w:r w:rsidR="00235147" w:rsidRPr="00D54EEB">
        <w:t xml:space="preserve">, at a rate of 125% of </w:t>
      </w:r>
      <w:r w:rsidR="00BF3DBC">
        <w:t xml:space="preserve">any </w:t>
      </w:r>
      <w:r w:rsidR="00235147" w:rsidRPr="00D54EEB">
        <w:t xml:space="preserve">such overpayments, found as a result of the examination of </w:t>
      </w:r>
      <w:r w:rsidR="00CD7BDC" w:rsidRPr="00D54EEB">
        <w:t xml:space="preserve">Contractor’s </w:t>
      </w:r>
      <w:r w:rsidR="00235147" w:rsidRPr="00D54EEB">
        <w:t xml:space="preserve">records; and (b) reimburse Enterprise Services for any underpayment of </w:t>
      </w:r>
      <w:r w:rsidR="00BF3DBC">
        <w:t xml:space="preserve">vendor management </w:t>
      </w:r>
      <w:r w:rsidR="00235147" w:rsidRPr="00D54EEB">
        <w:t xml:space="preserve">fees, at a rate of 125% of such fees found as a result of the examination of </w:t>
      </w:r>
      <w:r w:rsidR="00CD7BDC" w:rsidRPr="00D54EEB">
        <w:t xml:space="preserve">Contractor’s </w:t>
      </w:r>
      <w:r w:rsidR="00235147" w:rsidRPr="00D54EEB">
        <w:t xml:space="preserve">records (e.g., if </w:t>
      </w:r>
      <w:r w:rsidR="00CD7BDC" w:rsidRPr="00D54EEB">
        <w:t xml:space="preserve">Contractor </w:t>
      </w:r>
      <w:r w:rsidR="00235147" w:rsidRPr="00D54EEB">
        <w:t xml:space="preserve">underpays the Vendor Management Fee by $500, </w:t>
      </w:r>
      <w:r w:rsidR="00CD7BDC" w:rsidRPr="00D54EEB">
        <w:t xml:space="preserve">Contractor </w:t>
      </w:r>
      <w:r w:rsidR="00235147" w:rsidRPr="00D54EEB">
        <w:t>would be required to pay to Enterprise Services $500 x 1.25 = $625)</w:t>
      </w:r>
      <w:r w:rsidR="00CB4FF2">
        <w:t xml:space="preserve">; </w:t>
      </w:r>
      <w:r w:rsidR="00CB4FF2" w:rsidRPr="00CB4FF2">
        <w:rPr>
          <w:i/>
        </w:rPr>
        <w:t>Provided</w:t>
      </w:r>
      <w:r w:rsidR="00CB4FF2">
        <w:t>, however, that, in the event Contractor timely discovers and corrects any Purchaser overpayment or Contractor underpayment of vendor management fees and does so prior to the initiation of any audit, Contractor shall be entitled to reimburse Purchaser or pay to Enterprise Services the actual amount of such Purchaser overpayment or such underpayment of vendor management fees</w:t>
      </w:r>
      <w:r w:rsidR="00235147" w:rsidRPr="00D54EEB">
        <w:t>.</w:t>
      </w:r>
    </w:p>
    <w:bookmarkEnd w:id="10"/>
    <w:p w14:paraId="602D4397" w14:textId="77777777" w:rsidR="008156C0" w:rsidRPr="00D54EEB" w:rsidRDefault="008156C0" w:rsidP="004B14CA">
      <w:pPr>
        <w:pStyle w:val="ListParagraph"/>
        <w:keepNext/>
        <w:keepLines/>
        <w:numPr>
          <w:ilvl w:val="0"/>
          <w:numId w:val="4"/>
        </w:numPr>
        <w:spacing w:before="240" w:after="0" w:line="240" w:lineRule="auto"/>
        <w:contextualSpacing w:val="0"/>
        <w:jc w:val="both"/>
      </w:pPr>
      <w:r w:rsidRPr="00D54EEB">
        <w:rPr>
          <w:b/>
          <w:smallCaps/>
        </w:rPr>
        <w:t>Insurance</w:t>
      </w:r>
      <w:r w:rsidRPr="00D54EEB">
        <w:t xml:space="preserve">.  </w:t>
      </w:r>
    </w:p>
    <w:p w14:paraId="4386D331" w14:textId="39496A92" w:rsidR="00F551C8" w:rsidRPr="00D54EEB" w:rsidRDefault="00F551C8" w:rsidP="004B14CA">
      <w:pPr>
        <w:pStyle w:val="ListParagraph"/>
        <w:keepNext/>
        <w:keepLines/>
        <w:numPr>
          <w:ilvl w:val="1"/>
          <w:numId w:val="4"/>
        </w:numPr>
        <w:spacing w:before="120" w:after="0" w:line="240" w:lineRule="auto"/>
        <w:contextualSpacing w:val="0"/>
        <w:jc w:val="both"/>
      </w:pPr>
      <w:r w:rsidRPr="00D54EEB">
        <w:rPr>
          <w:smallCaps/>
        </w:rPr>
        <w:t xml:space="preserve">Required Insurance.  </w:t>
      </w:r>
      <w:r w:rsidR="00CD7BDC" w:rsidRPr="00D54EEB">
        <w:t>Contractor</w:t>
      </w:r>
      <w:r w:rsidRPr="00D54EEB">
        <w:t xml:space="preserve">, at its expense, shall maintain in full force and effect the insurance coverages set forth in </w:t>
      </w:r>
      <w:r w:rsidRPr="00D54EEB">
        <w:rPr>
          <w:i/>
        </w:rPr>
        <w:t>Exhibit C – Insurance Requirements</w:t>
      </w:r>
      <w:r w:rsidRPr="00D54EEB">
        <w:t>.</w:t>
      </w:r>
      <w:r w:rsidR="001E17D5">
        <w:t xml:space="preserve">  All costs for insurance, including any payments of deductible amounts, shall be considered incidental to and included in the prices for </w:t>
      </w:r>
      <w:r w:rsidR="0039370D">
        <w:t>S</w:t>
      </w:r>
      <w:r w:rsidR="001E17D5">
        <w:t>ervices and no additional payment shall be made</w:t>
      </w:r>
      <w:r w:rsidR="00CB4FF2">
        <w:t xml:space="preserve"> to Contractor</w:t>
      </w:r>
      <w:r w:rsidR="001E17D5">
        <w:t>.</w:t>
      </w:r>
    </w:p>
    <w:p w14:paraId="2660E8C0" w14:textId="2DDACD96" w:rsidR="00F551C8" w:rsidRPr="00D54EEB" w:rsidRDefault="00F551C8" w:rsidP="004B14CA">
      <w:pPr>
        <w:pStyle w:val="ListParagraph"/>
        <w:numPr>
          <w:ilvl w:val="1"/>
          <w:numId w:val="4"/>
        </w:numPr>
        <w:spacing w:before="120" w:after="0" w:line="240" w:lineRule="auto"/>
        <w:contextualSpacing w:val="0"/>
        <w:jc w:val="both"/>
      </w:pPr>
      <w:r w:rsidRPr="00D54EEB">
        <w:rPr>
          <w:smallCaps/>
        </w:rPr>
        <w:t>Workers Compensation</w:t>
      </w:r>
      <w:r w:rsidRPr="00D54EEB">
        <w:t xml:space="preserve">.  </w:t>
      </w:r>
      <w:r w:rsidR="00CD7BDC" w:rsidRPr="00D54EEB">
        <w:t xml:space="preserve">Contractor </w:t>
      </w:r>
      <w:r w:rsidRPr="00D54EEB">
        <w:t xml:space="preserve">shall comply with applicable workers compensation statutes and regulations (e.g., RCW Title 51, Industrial Insurance).  If </w:t>
      </w:r>
      <w:r w:rsidR="00CD7BDC" w:rsidRPr="00D54EEB">
        <w:t xml:space="preserve">Contractor </w:t>
      </w:r>
      <w:r w:rsidRPr="00D54EEB">
        <w:t xml:space="preserve">fails to provide industrial insurance coverage or fails to pay premiums or penalties on behalf of its employees as may be required by law, Enterprise Services may terminate this Contract.  This provision does not waive any of the Washington State Department of Labor and Industries (L&amp;I) rights to collect from </w:t>
      </w:r>
      <w:r w:rsidR="00CD7BDC" w:rsidRPr="00D54EEB">
        <w:t>Contractor</w:t>
      </w:r>
      <w:r w:rsidRPr="00D54EEB">
        <w:t>.</w:t>
      </w:r>
      <w:r w:rsidR="00B55462" w:rsidRPr="00D54EEB">
        <w:t xml:space="preserve">  </w:t>
      </w:r>
      <w:r w:rsidR="00BF3FF7" w:rsidRPr="00BF3FF7">
        <w:rPr>
          <w:lang w:val="en"/>
        </w:rPr>
        <w:t xml:space="preserve">If </w:t>
      </w:r>
      <w:r w:rsidR="00BF3FF7" w:rsidRPr="00D54EEB">
        <w:t xml:space="preserve">Contractor </w:t>
      </w:r>
      <w:r w:rsidR="00BF3FF7" w:rsidRPr="00BF3FF7">
        <w:rPr>
          <w:lang w:val="en"/>
        </w:rPr>
        <w:t xml:space="preserve">performs Services on Purchaser’s behalf in the State of Washington, and only to the extent of claims against </w:t>
      </w:r>
      <w:r w:rsidR="00BF3FF7" w:rsidRPr="00BF3FF7">
        <w:t xml:space="preserve">Contractor </w:t>
      </w:r>
      <w:r w:rsidR="00BF3FF7" w:rsidRPr="00BF3FF7">
        <w:rPr>
          <w:lang w:val="en"/>
        </w:rPr>
        <w:t>by Purchaser under the Indemnity obligations in this</w:t>
      </w:r>
      <w:r w:rsidR="002F1DA9">
        <w:rPr>
          <w:lang w:val="en"/>
        </w:rPr>
        <w:t xml:space="preserve"> </w:t>
      </w:r>
      <w:r w:rsidR="00BF3FF7">
        <w:rPr>
          <w:lang w:val="en"/>
        </w:rPr>
        <w:t>Contract</w:t>
      </w:r>
      <w:r w:rsidR="00BF3FF7" w:rsidRPr="00BF3FF7">
        <w:rPr>
          <w:lang w:val="en"/>
        </w:rPr>
        <w:t xml:space="preserve">, </w:t>
      </w:r>
      <w:r w:rsidR="00BF3FF7" w:rsidRPr="00D54EEB">
        <w:t xml:space="preserve">Contractor </w:t>
      </w:r>
      <w:r w:rsidR="00BF3FF7" w:rsidRPr="00BF3FF7">
        <w:rPr>
          <w:lang w:val="en"/>
        </w:rPr>
        <w:t xml:space="preserve">expressly waives any immunity it may be granted under the Washington State Industrial Insurance Act, Title 51 RCW.  </w:t>
      </w:r>
      <w:r w:rsidR="00BF3FF7" w:rsidRPr="00D54EEB">
        <w:t>Contractor</w:t>
      </w:r>
      <w:r w:rsidR="00BF3FF7">
        <w:t>’s</w:t>
      </w:r>
      <w:r w:rsidR="00BF3FF7" w:rsidRPr="00D54EEB">
        <w:t xml:space="preserve"> </w:t>
      </w:r>
      <w:r w:rsidR="00BF3FF7" w:rsidRPr="00BF3FF7">
        <w:rPr>
          <w:lang w:val="en"/>
        </w:rPr>
        <w:t xml:space="preserve">indemnification obligation </w:t>
      </w:r>
      <w:r w:rsidR="00374454">
        <w:rPr>
          <w:bCs/>
          <w:lang w:val="en" w:bidi="en-US"/>
        </w:rPr>
        <w:t>shall</w:t>
      </w:r>
      <w:r w:rsidR="00BF3FF7" w:rsidRPr="00BF3FF7">
        <w:rPr>
          <w:lang w:val="en"/>
        </w:rPr>
        <w:t xml:space="preserve"> not be limited in any way by any limitation on the amount or type of damages, compensation, or benefits payable to or for any third party under workers’ compensation acts, disability benefit acts, or other employee benefit acts.  </w:t>
      </w:r>
      <w:r w:rsidR="00BF3FF7" w:rsidRPr="00BF3FF7">
        <w:rPr>
          <w:lang w:val="en"/>
        </w:rPr>
        <w:lastRenderedPageBreak/>
        <w:t>The parties expressly acknowledge and certify that the waiver of immunity under Title 51 RCW was mutually negotiated and agreed upon.</w:t>
      </w:r>
    </w:p>
    <w:p w14:paraId="6ECDE171" w14:textId="14CB2B85" w:rsidR="00904A85" w:rsidRPr="00D54EEB" w:rsidRDefault="00904A85" w:rsidP="004B14CA">
      <w:pPr>
        <w:pStyle w:val="ListParagraph"/>
        <w:keepNext/>
        <w:keepLines/>
        <w:numPr>
          <w:ilvl w:val="0"/>
          <w:numId w:val="4"/>
        </w:numPr>
        <w:spacing w:before="240" w:after="0" w:line="240" w:lineRule="auto"/>
        <w:contextualSpacing w:val="0"/>
        <w:jc w:val="both"/>
      </w:pPr>
      <w:r w:rsidRPr="00D54EEB">
        <w:rPr>
          <w:b/>
          <w:smallCaps/>
        </w:rPr>
        <w:t>Claims</w:t>
      </w:r>
      <w:r w:rsidRPr="00D54EEB">
        <w:t>.</w:t>
      </w:r>
    </w:p>
    <w:p w14:paraId="6B4EA821" w14:textId="7ED013BB" w:rsidR="005E4B04" w:rsidRPr="00D54EEB" w:rsidRDefault="005E4B04" w:rsidP="004B14CA">
      <w:pPr>
        <w:pStyle w:val="ListParagraph"/>
        <w:keepNext/>
        <w:keepLines/>
        <w:numPr>
          <w:ilvl w:val="1"/>
          <w:numId w:val="4"/>
        </w:numPr>
        <w:spacing w:before="120" w:after="0" w:line="240" w:lineRule="auto"/>
        <w:contextualSpacing w:val="0"/>
        <w:jc w:val="both"/>
        <w:rPr>
          <w:bCs/>
          <w:lang w:bidi="en-US"/>
        </w:rPr>
      </w:pPr>
      <w:r w:rsidRPr="00D54EEB">
        <w:rPr>
          <w:smallCaps/>
        </w:rPr>
        <w:t>Assumption of Risks; Claims Between the Parties</w:t>
      </w:r>
      <w:r w:rsidRPr="00D54EEB">
        <w:t xml:space="preserve">.  </w:t>
      </w:r>
      <w:r w:rsidR="00CD7BDC" w:rsidRPr="00D54EEB">
        <w:t xml:space="preserve">Contractor </w:t>
      </w:r>
      <w:r w:rsidR="00900114" w:rsidRPr="00D54EEB">
        <w:t>assumes sole responsibility and all risks of personal injury or property damage to itself and its employees</w:t>
      </w:r>
      <w:r w:rsidR="001D60EF" w:rsidRPr="00D54EEB">
        <w:t xml:space="preserve"> and</w:t>
      </w:r>
      <w:r w:rsidR="00900114" w:rsidRPr="00D54EEB">
        <w:t xml:space="preserve"> agents</w:t>
      </w:r>
      <w:r w:rsidR="00CD7BDC" w:rsidRPr="00D54EEB">
        <w:t xml:space="preserve"> </w:t>
      </w:r>
      <w:r w:rsidR="00900114" w:rsidRPr="00D54EEB">
        <w:t xml:space="preserve">in connection with </w:t>
      </w:r>
      <w:r w:rsidR="001D60EF" w:rsidRPr="00D54EEB">
        <w:t>its</w:t>
      </w:r>
      <w:r w:rsidR="00CD7BDC" w:rsidRPr="00D54EEB">
        <w:t xml:space="preserve"> </w:t>
      </w:r>
      <w:r w:rsidR="00900114" w:rsidRPr="00D54EEB">
        <w:t>operations under this</w:t>
      </w:r>
      <w:r w:rsidR="002F1DA9">
        <w:t xml:space="preserve"> </w:t>
      </w:r>
      <w:r w:rsidR="00900E4C" w:rsidRPr="00D54EEB">
        <w:t>Contract</w:t>
      </w:r>
      <w:r w:rsidR="00900114" w:rsidRPr="00D54EEB">
        <w:t xml:space="preserve">.  Enterprise Services has made no representations regarding any factor affecting </w:t>
      </w:r>
      <w:r w:rsidR="00CD7BDC" w:rsidRPr="00D54EEB">
        <w:t xml:space="preserve">Contractor’s </w:t>
      </w:r>
      <w:r w:rsidR="00900114" w:rsidRPr="00D54EEB">
        <w:t xml:space="preserve">risks.  </w:t>
      </w:r>
      <w:r w:rsidR="00CD7BDC" w:rsidRPr="00D54EEB">
        <w:t xml:space="preserve">Contractor </w:t>
      </w:r>
      <w:r w:rsidR="00900114" w:rsidRPr="00D54EEB">
        <w:t xml:space="preserve">shall pay for all damage to </w:t>
      </w:r>
      <w:r w:rsidR="00B849B7" w:rsidRPr="00D54EEB">
        <w:t>any Purchaser’s</w:t>
      </w:r>
      <w:r w:rsidR="00900114" w:rsidRPr="00D54EEB">
        <w:t xml:space="preserve"> property resulting directly or indirectly from </w:t>
      </w:r>
      <w:r w:rsidR="00CB4FF2">
        <w:t>Contractor’s</w:t>
      </w:r>
      <w:r w:rsidR="00900114" w:rsidRPr="00D54EEB">
        <w:t xml:space="preserve"> acts or omissions under this</w:t>
      </w:r>
      <w:r w:rsidR="002F1DA9">
        <w:t xml:space="preserve"> </w:t>
      </w:r>
      <w:r w:rsidR="00900E4C" w:rsidRPr="00D54EEB">
        <w:t>Contract</w:t>
      </w:r>
      <w:r w:rsidR="00900114" w:rsidRPr="00D54EEB">
        <w:t>.</w:t>
      </w:r>
    </w:p>
    <w:p w14:paraId="4041A23F" w14:textId="540C5507" w:rsidR="00822D22" w:rsidRPr="00822D22" w:rsidRDefault="005E4B04" w:rsidP="004B14CA">
      <w:pPr>
        <w:pStyle w:val="ListParagraph"/>
        <w:numPr>
          <w:ilvl w:val="1"/>
          <w:numId w:val="4"/>
        </w:numPr>
        <w:spacing w:before="120" w:after="0" w:line="240" w:lineRule="auto"/>
        <w:contextualSpacing w:val="0"/>
        <w:jc w:val="both"/>
        <w:rPr>
          <w:lang w:val="en"/>
        </w:rPr>
      </w:pPr>
      <w:r w:rsidRPr="00D54EEB">
        <w:rPr>
          <w:smallCaps/>
        </w:rPr>
        <w:t xml:space="preserve">Third-Party Claims; </w:t>
      </w:r>
      <w:r w:rsidR="00BF3FF7">
        <w:rPr>
          <w:smallCaps/>
        </w:rPr>
        <w:t xml:space="preserve">General </w:t>
      </w:r>
      <w:r w:rsidRPr="00D54EEB">
        <w:rPr>
          <w:smallCaps/>
        </w:rPr>
        <w:t>Indemnity</w:t>
      </w:r>
      <w:r w:rsidRPr="00D54EEB">
        <w:t xml:space="preserve">.  </w:t>
      </w:r>
      <w:r w:rsidR="00A32261" w:rsidRPr="00D54EEB">
        <w:t xml:space="preserve">To the fullest extent permitted by law, </w:t>
      </w:r>
      <w:r w:rsidR="00CD7BDC" w:rsidRPr="00D54EEB">
        <w:t xml:space="preserve">Contractor </w:t>
      </w:r>
      <w:r w:rsidR="00900114" w:rsidRPr="00D54EEB">
        <w:t xml:space="preserve">shall defend, indemnify, and hold </w:t>
      </w:r>
      <w:r w:rsidR="00A32261" w:rsidRPr="00D54EEB">
        <w:t xml:space="preserve">Enterprise Services and any </w:t>
      </w:r>
      <w:r w:rsidR="00B849B7" w:rsidRPr="00D54EEB">
        <w:t>Purchaser</w:t>
      </w:r>
      <w:r w:rsidR="00900114" w:rsidRPr="00D54EEB">
        <w:t xml:space="preserve"> and </w:t>
      </w:r>
      <w:r w:rsidR="00A32261" w:rsidRPr="00D54EEB">
        <w:t>their</w:t>
      </w:r>
      <w:r w:rsidR="00900114" w:rsidRPr="00D54EEB">
        <w:t xml:space="preserve"> employees</w:t>
      </w:r>
      <w:r w:rsidR="00B849B7" w:rsidRPr="00D54EEB">
        <w:t xml:space="preserve"> </w:t>
      </w:r>
      <w:r w:rsidR="00900114" w:rsidRPr="00D54EEB">
        <w:t xml:space="preserve">and agents </w:t>
      </w:r>
      <w:r w:rsidR="00822D22">
        <w:t xml:space="preserve">harmless </w:t>
      </w:r>
      <w:r w:rsidR="00900114" w:rsidRPr="00D54EEB">
        <w:t>from and against all claims, demands, judgments, assessments, damages, penalties, fines, costs, liabilities</w:t>
      </w:r>
      <w:r w:rsidR="00CB4FF2">
        <w:t>,</w:t>
      </w:r>
      <w:r w:rsidR="00900114" w:rsidRPr="00D54EEB">
        <w:t xml:space="preserve"> or losses including, without limitation, sums paid in settlement of claims, attorneys’ fees, consultant fees, and expert fees (collectively “</w:t>
      </w:r>
      <w:r w:rsidR="00822D22">
        <w:t>C</w:t>
      </w:r>
      <w:r w:rsidR="00900114" w:rsidRPr="00D54EEB">
        <w:t xml:space="preserve">laims”) </w:t>
      </w:r>
      <w:r w:rsidR="0045310D">
        <w:t xml:space="preserve">to the extent </w:t>
      </w:r>
      <w:r w:rsidR="00900114" w:rsidRPr="00D54EEB">
        <w:t xml:space="preserve">arising </w:t>
      </w:r>
      <w:r w:rsidR="00822D22">
        <w:t>out</w:t>
      </w:r>
      <w:r w:rsidR="00900114" w:rsidRPr="00D54EEB">
        <w:t xml:space="preserve"> of </w:t>
      </w:r>
      <w:r w:rsidR="00CD7BDC" w:rsidRPr="00D54EEB">
        <w:t>Contractor</w:t>
      </w:r>
      <w:r w:rsidR="00822D22">
        <w:t>’s</w:t>
      </w:r>
      <w:r w:rsidR="00CD7BDC" w:rsidRPr="00CB4FF2">
        <w:t xml:space="preserve"> </w:t>
      </w:r>
      <w:r w:rsidR="00900114" w:rsidRPr="00D54EEB">
        <w:t>or its successors</w:t>
      </w:r>
      <w:r w:rsidR="00822D22">
        <w:t>’</w:t>
      </w:r>
      <w:r w:rsidR="00900114" w:rsidRPr="00D54EEB">
        <w:t>, agents</w:t>
      </w:r>
      <w:r w:rsidR="00822D22">
        <w:t>’</w:t>
      </w:r>
      <w:r w:rsidR="00900114" w:rsidRPr="00D54EEB">
        <w:t xml:space="preserve">, </w:t>
      </w:r>
      <w:r w:rsidR="00822D22">
        <w:t>or</w:t>
      </w:r>
      <w:r w:rsidR="00900114" w:rsidRPr="00D54EEB">
        <w:t xml:space="preserve"> </w:t>
      </w:r>
      <w:r w:rsidR="00B849B7" w:rsidRPr="00D54EEB">
        <w:t>subcontractors</w:t>
      </w:r>
      <w:r w:rsidR="00822D22">
        <w:t>’</w:t>
      </w:r>
      <w:r w:rsidR="00900114" w:rsidRPr="00D54EEB">
        <w:t xml:space="preserve"> </w:t>
      </w:r>
      <w:r w:rsidR="00822D22" w:rsidRPr="00822D22">
        <w:rPr>
          <w:lang w:val="en"/>
        </w:rPr>
        <w:t>negligence, other tortious fault, or intentional misconduct</w:t>
      </w:r>
      <w:r w:rsidR="00822D22" w:rsidRPr="00D54EEB">
        <w:t xml:space="preserve"> </w:t>
      </w:r>
      <w:r w:rsidR="00900114" w:rsidRPr="00D54EEB">
        <w:t>under this</w:t>
      </w:r>
      <w:r w:rsidR="002F1DA9">
        <w:t xml:space="preserve"> </w:t>
      </w:r>
      <w:r w:rsidR="00900E4C" w:rsidRPr="00D54EEB">
        <w:t>Contract</w:t>
      </w:r>
      <w:r w:rsidR="00900114" w:rsidRPr="00D54EEB">
        <w:t>.</w:t>
      </w:r>
      <w:r w:rsidR="00591C52">
        <w:t xml:space="preserve">  </w:t>
      </w:r>
      <w:r w:rsidR="00591C52" w:rsidRPr="00822D22">
        <w:t xml:space="preserve">The parties agree that if there are any limitations of </w:t>
      </w:r>
      <w:r w:rsidR="00591C52">
        <w:t>Contractor’s</w:t>
      </w:r>
      <w:r w:rsidR="00591C52" w:rsidRPr="00822D22">
        <w:t xml:space="preserve"> liability, including a limitation of liability clause for anyone for whom the </w:t>
      </w:r>
      <w:r w:rsidR="00591C52">
        <w:t>Contractor</w:t>
      </w:r>
      <w:r w:rsidR="00591C52" w:rsidRPr="00822D22">
        <w:t xml:space="preserve"> is responsible, such limitations of liability </w:t>
      </w:r>
      <w:r w:rsidR="00591C52">
        <w:t>shall</w:t>
      </w:r>
      <w:r w:rsidR="00591C52" w:rsidRPr="00822D22">
        <w:t xml:space="preserve"> not apply to injuries to persons</w:t>
      </w:r>
      <w:r w:rsidR="00AB407C">
        <w:t xml:space="preserve"> (</w:t>
      </w:r>
      <w:r w:rsidR="00591C52" w:rsidRPr="00822D22">
        <w:t>including death</w:t>
      </w:r>
      <w:r w:rsidR="00AB407C">
        <w:t>)</w:t>
      </w:r>
      <w:r w:rsidR="00591C52" w:rsidRPr="00822D22">
        <w:t>, damages to property</w:t>
      </w:r>
      <w:r w:rsidR="00AB4855">
        <w:t>, data breach, and</w:t>
      </w:r>
      <w:r w:rsidR="00AB407C">
        <w:t>/or</w:t>
      </w:r>
      <w:r w:rsidR="00AB4855">
        <w:t xml:space="preserve"> intellectual property infringement</w:t>
      </w:r>
      <w:r w:rsidR="00591C52">
        <w:t>.</w:t>
      </w:r>
      <w:r w:rsidR="00900114" w:rsidRPr="00D54EEB">
        <w:t xml:space="preserve">  </w:t>
      </w:r>
      <w:r w:rsidR="00CD7BDC" w:rsidRPr="00D54EEB">
        <w:t>Contractor</w:t>
      </w:r>
      <w:r w:rsidR="00CD7BDC" w:rsidRPr="00CB4FF2">
        <w:t xml:space="preserve"> </w:t>
      </w:r>
      <w:r w:rsidR="00900114" w:rsidRPr="00D54EEB">
        <w:t xml:space="preserve">shall take all steps needed to keep </w:t>
      </w:r>
      <w:r w:rsidR="00B849B7" w:rsidRPr="00D54EEB">
        <w:t>Purchaser’s</w:t>
      </w:r>
      <w:r w:rsidR="00900114" w:rsidRPr="00D54EEB">
        <w:t xml:space="preserve"> property free of liens arising from </w:t>
      </w:r>
      <w:r w:rsidR="00CD7BDC" w:rsidRPr="00D54EEB">
        <w:t>Contractor’</w:t>
      </w:r>
      <w:r w:rsidR="00CD7BDC" w:rsidRPr="00CB4FF2">
        <w:t xml:space="preserve">s </w:t>
      </w:r>
      <w:r w:rsidR="00900114" w:rsidRPr="00D54EEB">
        <w:t>activities, and promptly obtain or bond the release of any such liens that may be filed.</w:t>
      </w:r>
    </w:p>
    <w:p w14:paraId="7CF1E84B" w14:textId="679BD035" w:rsidR="00BF3FF7" w:rsidRPr="00D54EEB" w:rsidRDefault="00BF3FF7" w:rsidP="004B14CA">
      <w:pPr>
        <w:pStyle w:val="ListParagraph"/>
        <w:numPr>
          <w:ilvl w:val="1"/>
          <w:numId w:val="4"/>
        </w:numPr>
        <w:spacing w:before="120" w:after="0" w:line="240" w:lineRule="auto"/>
        <w:contextualSpacing w:val="0"/>
        <w:jc w:val="both"/>
        <w:rPr>
          <w:bCs/>
          <w:lang w:bidi="en-US"/>
        </w:rPr>
      </w:pPr>
      <w:r w:rsidRPr="00BF3FF7">
        <w:rPr>
          <w:bCs/>
          <w:smallCaps/>
          <w:lang w:val="en" w:bidi="en-US"/>
        </w:rPr>
        <w:t>Intellectual Property Indemnity</w:t>
      </w:r>
      <w:r w:rsidRPr="00BF3FF7">
        <w:rPr>
          <w:bCs/>
          <w:lang w:val="en" w:bidi="en-US"/>
        </w:rPr>
        <w:t xml:space="preserve">.  To the fullest extent permitted by law, </w:t>
      </w:r>
      <w:r w:rsidRPr="00D54EEB">
        <w:t>Contractor</w:t>
      </w:r>
      <w:r w:rsidRPr="00CB4FF2">
        <w:t xml:space="preserve"> </w:t>
      </w:r>
      <w:r>
        <w:rPr>
          <w:bCs/>
          <w:lang w:val="en" w:bidi="en-US"/>
        </w:rPr>
        <w:t>shall</w:t>
      </w:r>
      <w:r w:rsidRPr="00BF3FF7">
        <w:rPr>
          <w:bCs/>
          <w:lang w:val="en" w:bidi="en-US"/>
        </w:rPr>
        <w:t xml:space="preserve"> defend, indemnify, and hold </w:t>
      </w:r>
      <w:r w:rsidRPr="00D54EEB">
        <w:t xml:space="preserve">Enterprise Services and any </w:t>
      </w:r>
      <w:r w:rsidRPr="00BF3FF7">
        <w:rPr>
          <w:bCs/>
          <w:lang w:val="en" w:bidi="en-US"/>
        </w:rPr>
        <w:t xml:space="preserve">Purchaser and </w:t>
      </w:r>
      <w:r w:rsidRPr="00BF3FF7">
        <w:rPr>
          <w:bCs/>
          <w:lang w:bidi="en-US"/>
        </w:rPr>
        <w:t>their employees and agents</w:t>
      </w:r>
      <w:r w:rsidRPr="00822D22">
        <w:rPr>
          <w:bCs/>
          <w:lang w:val="en" w:bidi="en-US"/>
        </w:rPr>
        <w:t xml:space="preserve"> harmless from against any and all Claims resulting from allegations of infringement of any patents, copyrights, trade secret, or similar intellectual property rights covering the Services provided, or the use of the Services under this</w:t>
      </w:r>
      <w:r w:rsidR="002F1DA9">
        <w:rPr>
          <w:bCs/>
          <w:lang w:val="en" w:bidi="en-US"/>
        </w:rPr>
        <w:t xml:space="preserve"> </w:t>
      </w:r>
      <w:r w:rsidRPr="00822D22">
        <w:rPr>
          <w:bCs/>
          <w:lang w:val="en" w:bidi="en-US"/>
        </w:rPr>
        <w:t xml:space="preserve">Contract.  If </w:t>
      </w:r>
      <w:r w:rsidRPr="00BF3FF7">
        <w:rPr>
          <w:bCs/>
          <w:lang w:val="en" w:bidi="en-US"/>
        </w:rPr>
        <w:t xml:space="preserve">Purchaser’s use of Services provided by </w:t>
      </w:r>
      <w:r w:rsidRPr="00BF3FF7">
        <w:t xml:space="preserve">Contractor </w:t>
      </w:r>
      <w:r w:rsidRPr="00BF3FF7">
        <w:rPr>
          <w:bCs/>
          <w:lang w:val="en" w:bidi="en-US"/>
        </w:rPr>
        <w:t xml:space="preserve">is enjoined based on an intellectual property infringement Claim, </w:t>
      </w:r>
      <w:r w:rsidRPr="00BF3FF7">
        <w:t xml:space="preserve">Contractor </w:t>
      </w:r>
      <w:r w:rsidRPr="00BF3FF7">
        <w:rPr>
          <w:bCs/>
          <w:lang w:val="en" w:bidi="en-US"/>
        </w:rPr>
        <w:t>shall, at its own expense, either procure for Purchaser the right to continue using the Services or, after consulting with Purchaser and obtaining Purchaser’s consent, replace or modify the Services with substantially similar and functionally equivalent non-infringing Services.</w:t>
      </w:r>
    </w:p>
    <w:p w14:paraId="442408FF" w14:textId="0E259C2A" w:rsidR="009A1233" w:rsidRPr="00D54EEB" w:rsidRDefault="009A1233" w:rsidP="004B14CA">
      <w:pPr>
        <w:pStyle w:val="ListParagraph"/>
        <w:numPr>
          <w:ilvl w:val="0"/>
          <w:numId w:val="4"/>
        </w:numPr>
        <w:spacing w:before="240" w:after="0" w:line="240" w:lineRule="auto"/>
        <w:contextualSpacing w:val="0"/>
        <w:jc w:val="both"/>
      </w:pPr>
      <w:r w:rsidRPr="00D54EEB">
        <w:rPr>
          <w:b/>
          <w:smallCaps/>
        </w:rPr>
        <w:t>Dispute Resolution</w:t>
      </w:r>
      <w:r w:rsidRPr="00D54EEB">
        <w:t xml:space="preserve">.  </w:t>
      </w:r>
      <w:r w:rsidR="00C215F2" w:rsidRPr="00D54EEB">
        <w:rPr>
          <w:rFonts w:eastAsia="Times New Roman" w:cs="Arial"/>
        </w:rPr>
        <w:t>The parties shall cooperate to resolve any dispute pertaining to this</w:t>
      </w:r>
      <w:r w:rsidR="002F1DA9">
        <w:rPr>
          <w:rFonts w:eastAsia="Times New Roman" w:cs="Arial"/>
        </w:rPr>
        <w:t xml:space="preserve"> </w:t>
      </w:r>
      <w:r w:rsidR="00C215F2" w:rsidRPr="00D54EEB">
        <w:rPr>
          <w:rFonts w:eastAsia="Times New Roman" w:cs="Arial"/>
        </w:rPr>
        <w:t xml:space="preserve">Contract efficiently, as timely as practicable, and at </w:t>
      </w:r>
      <w:r w:rsidR="00C215F2" w:rsidRPr="00D54EEB">
        <w:t xml:space="preserve">the lowest possible level with authority to resolve such dispute.  If, however, a dispute persists and cannot be resolved, it may be escalated within each organization.  In such situation, upon notice by either party, each party, within five (5) business days shall reduce its description of the dispute to writing and deliver it to the other party.  </w:t>
      </w:r>
      <w:r w:rsidR="001E3FDA" w:rsidRPr="00D54EEB">
        <w:t>The receiving</w:t>
      </w:r>
      <w:r w:rsidR="00C215F2" w:rsidRPr="00D54EEB">
        <w:t xml:space="preserve"> party then shall have three (3) business days</w:t>
      </w:r>
      <w:r w:rsidR="000C7073" w:rsidRPr="00D54EEB">
        <w:t xml:space="preserve"> to review and respond in writing.  In the event that the parties cannot then agree on a resolution of the dispute, the parties shall schedule a conference between the respective senior </w:t>
      </w:r>
      <w:r w:rsidR="003A0C81" w:rsidRPr="00D54EEB">
        <w:t>managers</w:t>
      </w:r>
      <w:r w:rsidR="000C7073" w:rsidRPr="00D54EEB">
        <w:t xml:space="preserve"> of each organization to attempt to resolve the dispute.  In the event the parties cannot agree, either party may resort to court to resolve the dispute.</w:t>
      </w:r>
    </w:p>
    <w:p w14:paraId="357A0597" w14:textId="2BDC126D" w:rsidR="009A1233" w:rsidRPr="00D54EEB" w:rsidRDefault="001703D2" w:rsidP="004B14CA">
      <w:pPr>
        <w:pStyle w:val="ListParagraph"/>
        <w:keepNext/>
        <w:numPr>
          <w:ilvl w:val="0"/>
          <w:numId w:val="4"/>
        </w:numPr>
        <w:spacing w:before="240" w:after="0" w:line="240" w:lineRule="auto"/>
        <w:contextualSpacing w:val="0"/>
        <w:jc w:val="both"/>
      </w:pPr>
      <w:r w:rsidRPr="00D54EEB">
        <w:rPr>
          <w:b/>
          <w:smallCaps/>
        </w:rPr>
        <w:lastRenderedPageBreak/>
        <w:t>Termination</w:t>
      </w:r>
      <w:r w:rsidR="00E45596" w:rsidRPr="00D54EEB">
        <w:rPr>
          <w:b/>
          <w:smallCaps/>
        </w:rPr>
        <w:t xml:space="preserve">; </w:t>
      </w:r>
      <w:r w:rsidR="00EE1F82">
        <w:rPr>
          <w:b/>
          <w:smallCaps/>
        </w:rPr>
        <w:t xml:space="preserve">Expiration; Suspension; &amp; </w:t>
      </w:r>
      <w:r w:rsidR="00E45596" w:rsidRPr="00D54EEB">
        <w:rPr>
          <w:b/>
          <w:smallCaps/>
        </w:rPr>
        <w:t>Remedies</w:t>
      </w:r>
      <w:r w:rsidR="009A1233" w:rsidRPr="00D54EEB">
        <w:t>.</w:t>
      </w:r>
    </w:p>
    <w:p w14:paraId="074F1E8C" w14:textId="7826DAB6" w:rsidR="00EE1F82" w:rsidRPr="00EE1F82" w:rsidRDefault="00EE1F82" w:rsidP="004B14CA">
      <w:pPr>
        <w:pStyle w:val="ListParagraph"/>
        <w:keepNext/>
        <w:numPr>
          <w:ilvl w:val="1"/>
          <w:numId w:val="4"/>
        </w:numPr>
        <w:spacing w:before="120" w:after="0" w:line="240" w:lineRule="auto"/>
        <w:contextualSpacing w:val="0"/>
        <w:jc w:val="both"/>
        <w:rPr>
          <w:bCs/>
          <w:lang w:bidi="en-US"/>
        </w:rPr>
      </w:pPr>
      <w:r w:rsidRPr="00EE1F82">
        <w:rPr>
          <w:bCs/>
          <w:smallCaps/>
          <w:lang w:val="en" w:bidi="en-US"/>
        </w:rPr>
        <w:t>Termination</w:t>
      </w:r>
      <w:r w:rsidRPr="00EE1F82">
        <w:rPr>
          <w:bCs/>
          <w:lang w:val="en" w:bidi="en-US"/>
        </w:rPr>
        <w:t>.  This</w:t>
      </w:r>
      <w:r w:rsidR="002F1DA9">
        <w:rPr>
          <w:bCs/>
          <w:lang w:val="en" w:bidi="en-US"/>
        </w:rPr>
        <w:t xml:space="preserve"> </w:t>
      </w:r>
      <w:r>
        <w:rPr>
          <w:bCs/>
          <w:lang w:val="en" w:bidi="en-US"/>
        </w:rPr>
        <w:t>Contract may be terminated:  (a</w:t>
      </w:r>
      <w:r w:rsidRPr="00EE1F82">
        <w:rPr>
          <w:bCs/>
          <w:lang w:val="en" w:bidi="en-US"/>
        </w:rPr>
        <w:t>) upon the mutual written agreement of the partie</w:t>
      </w:r>
      <w:r>
        <w:rPr>
          <w:bCs/>
          <w:lang w:val="en" w:bidi="en-US"/>
        </w:rPr>
        <w:t>s; (b</w:t>
      </w:r>
      <w:r w:rsidRPr="00EE1F82">
        <w:rPr>
          <w:bCs/>
          <w:lang w:val="en" w:bidi="en-US"/>
        </w:rPr>
        <w:t xml:space="preserve">) by the non-breaching party where the breach is not cured within </w:t>
      </w:r>
      <w:r>
        <w:rPr>
          <w:bCs/>
          <w:lang w:val="en" w:bidi="en-US"/>
        </w:rPr>
        <w:t>thirty (30)</w:t>
      </w:r>
      <w:r w:rsidRPr="00EE1F82">
        <w:rPr>
          <w:bCs/>
          <w:lang w:val="en" w:bidi="en-US"/>
        </w:rPr>
        <w:t xml:space="preserve"> calendar days after written notice of breach is delivered to the breaching party, unless a different time for cure is otherwise stated in this</w:t>
      </w:r>
      <w:r w:rsidR="002F1DA9">
        <w:rPr>
          <w:bCs/>
          <w:lang w:val="en" w:bidi="en-US"/>
        </w:rPr>
        <w:t xml:space="preserve"> </w:t>
      </w:r>
      <w:r>
        <w:rPr>
          <w:bCs/>
          <w:lang w:val="en" w:bidi="en-US"/>
        </w:rPr>
        <w:t>Contract; and (c</w:t>
      </w:r>
      <w:r w:rsidRPr="00EE1F82">
        <w:rPr>
          <w:bCs/>
          <w:lang w:val="en" w:bidi="en-US"/>
        </w:rPr>
        <w:t>) as otherwise expressly provided for in this</w:t>
      </w:r>
      <w:r w:rsidR="002F1DA9">
        <w:rPr>
          <w:bCs/>
          <w:lang w:val="en" w:bidi="en-US"/>
        </w:rPr>
        <w:t xml:space="preserve"> </w:t>
      </w:r>
      <w:r>
        <w:rPr>
          <w:bCs/>
          <w:lang w:val="en" w:bidi="en-US"/>
        </w:rPr>
        <w:t>Contract</w:t>
      </w:r>
      <w:r w:rsidRPr="00EE1F82">
        <w:rPr>
          <w:bCs/>
          <w:lang w:val="en" w:bidi="en-US"/>
        </w:rPr>
        <w:t xml:space="preserve">.  This </w:t>
      </w:r>
      <w:r w:rsidR="002F1DA9">
        <w:rPr>
          <w:bCs/>
          <w:lang w:val="en" w:bidi="en-US"/>
        </w:rPr>
        <w:t>C</w:t>
      </w:r>
      <w:r>
        <w:rPr>
          <w:bCs/>
          <w:lang w:val="en" w:bidi="en-US"/>
        </w:rPr>
        <w:t>ontract</w:t>
      </w:r>
      <w:r w:rsidRPr="00EE1F82">
        <w:rPr>
          <w:bCs/>
          <w:lang w:val="en" w:bidi="en-US"/>
        </w:rPr>
        <w:t xml:space="preserve"> </w:t>
      </w:r>
      <w:r>
        <w:rPr>
          <w:bCs/>
          <w:lang w:val="en" w:bidi="en-US"/>
        </w:rPr>
        <w:t>shall</w:t>
      </w:r>
      <w:r w:rsidRPr="00EE1F82">
        <w:rPr>
          <w:bCs/>
          <w:lang w:val="en" w:bidi="en-US"/>
        </w:rPr>
        <w:t xml:space="preserve"> terminate automatically and without further action if a party becomes insolvent or is placed in receivership, reorganization, liquidation, or bankruptcy.  In addition to any other available remedies, the non-breaching party may terminate this</w:t>
      </w:r>
      <w:r w:rsidR="002F1DA9">
        <w:rPr>
          <w:bCs/>
          <w:lang w:val="en" w:bidi="en-US"/>
        </w:rPr>
        <w:t xml:space="preserve"> </w:t>
      </w:r>
      <w:r>
        <w:rPr>
          <w:bCs/>
          <w:lang w:val="en" w:bidi="en-US"/>
        </w:rPr>
        <w:t>Contract</w:t>
      </w:r>
      <w:r w:rsidRPr="00EE1F82">
        <w:rPr>
          <w:bCs/>
          <w:lang w:val="en" w:bidi="en-US"/>
        </w:rPr>
        <w:t xml:space="preserve"> as provided in subsection (</w:t>
      </w:r>
      <w:r>
        <w:rPr>
          <w:bCs/>
          <w:lang w:val="en" w:bidi="en-US"/>
        </w:rPr>
        <w:t>b</w:t>
      </w:r>
      <w:r w:rsidRPr="00EE1F82">
        <w:rPr>
          <w:bCs/>
          <w:lang w:val="en" w:bidi="en-US"/>
        </w:rPr>
        <w:t xml:space="preserve">) above without further liability by written notice to the breaching party.  A termination for breach </w:t>
      </w:r>
      <w:r w:rsidR="00374454">
        <w:rPr>
          <w:bCs/>
          <w:lang w:val="en" w:bidi="en-US"/>
        </w:rPr>
        <w:t>shall</w:t>
      </w:r>
      <w:r w:rsidRPr="00EE1F82">
        <w:rPr>
          <w:bCs/>
          <w:lang w:val="en" w:bidi="en-US"/>
        </w:rPr>
        <w:t xml:space="preserve"> not affect rights or obligations accrued or owed before the effective date of the termination notice.</w:t>
      </w:r>
    </w:p>
    <w:p w14:paraId="2D1A3804" w14:textId="5F8F7D1C" w:rsidR="0049701A" w:rsidRPr="00981EBA" w:rsidRDefault="00EE1F82" w:rsidP="004B14CA">
      <w:pPr>
        <w:pStyle w:val="ListParagraph"/>
        <w:numPr>
          <w:ilvl w:val="1"/>
          <w:numId w:val="4"/>
        </w:numPr>
        <w:spacing w:before="120" w:after="0" w:line="240" w:lineRule="auto"/>
        <w:contextualSpacing w:val="0"/>
        <w:jc w:val="both"/>
        <w:rPr>
          <w:bCs/>
          <w:lang w:bidi="en-US"/>
        </w:rPr>
      </w:pPr>
      <w:r w:rsidRPr="00EE1F82">
        <w:rPr>
          <w:rFonts w:ascii="Calibri" w:eastAsia="Calibri" w:hAnsi="Calibri" w:cs="Times New Roman"/>
          <w:bCs/>
          <w:smallCaps/>
        </w:rPr>
        <w:t>Termination for Nonappropriation or Reduction of Funds or Changes in Law</w:t>
      </w:r>
      <w:r w:rsidRPr="00EE1F82">
        <w:rPr>
          <w:rFonts w:ascii="Calibri" w:eastAsia="Calibri" w:hAnsi="Calibri" w:cs="Times New Roman"/>
          <w:bCs/>
        </w:rPr>
        <w:t xml:space="preserve">.  </w:t>
      </w:r>
      <w:r w:rsidR="0049701A" w:rsidRPr="00D54EEB">
        <w:t>Enterprise Services may suspend or terminate this</w:t>
      </w:r>
      <w:r w:rsidR="002F1DA9">
        <w:t xml:space="preserve"> </w:t>
      </w:r>
      <w:r w:rsidR="0049701A" w:rsidRPr="00D54EEB">
        <w:t xml:space="preserve">Contract </w:t>
      </w:r>
      <w:r w:rsidR="0049701A">
        <w:t>and Purchasers may suspend or terminate applicable Purchase Orders</w:t>
      </w:r>
      <w:r w:rsidR="0049701A" w:rsidRPr="00EE1F82">
        <w:rPr>
          <w:rFonts w:ascii="Calibri" w:eastAsia="Calibri" w:hAnsi="Calibri" w:cs="Times New Roman"/>
          <w:bCs/>
        </w:rPr>
        <w:t>, in whole or in part</w:t>
      </w:r>
      <w:r w:rsidR="0049701A">
        <w:rPr>
          <w:rFonts w:ascii="Calibri" w:eastAsia="Calibri" w:hAnsi="Calibri" w:cs="Times New Roman"/>
          <w:bCs/>
        </w:rPr>
        <w:t>,</w:t>
      </w:r>
      <w:r w:rsidR="0049701A" w:rsidRPr="00EE1F82">
        <w:rPr>
          <w:rFonts w:ascii="Calibri" w:eastAsia="Calibri" w:hAnsi="Calibri" w:cs="Times New Roman"/>
          <w:bCs/>
        </w:rPr>
        <w:t xml:space="preserve"> at the sole discretion of</w:t>
      </w:r>
      <w:r w:rsidR="0049701A">
        <w:rPr>
          <w:rFonts w:ascii="Calibri" w:eastAsia="Calibri" w:hAnsi="Calibri" w:cs="Times New Roman"/>
          <w:bCs/>
        </w:rPr>
        <w:t xml:space="preserve"> Enterprise Services or, as applicable, Purchaser, if Enterprise Services or, as applicable, Purchaser reasonably </w:t>
      </w:r>
      <w:r w:rsidR="0049701A" w:rsidRPr="00EE1F82">
        <w:rPr>
          <w:rFonts w:ascii="Calibri" w:eastAsia="Calibri" w:hAnsi="Calibri" w:cs="Times New Roman"/>
          <w:bCs/>
        </w:rPr>
        <w:t xml:space="preserve">determines that:  </w:t>
      </w:r>
      <w:r w:rsidR="0049701A">
        <w:rPr>
          <w:rFonts w:ascii="Calibri" w:eastAsia="Calibri" w:hAnsi="Calibri" w:cs="Times New Roman"/>
          <w:bCs/>
        </w:rPr>
        <w:t>(a</w:t>
      </w:r>
      <w:r w:rsidR="0049701A" w:rsidRPr="00EE1F82">
        <w:rPr>
          <w:rFonts w:ascii="Calibri" w:eastAsia="Calibri" w:hAnsi="Calibri" w:cs="Times New Roman"/>
          <w:bCs/>
        </w:rPr>
        <w:t>) a change in Federal or State legislation or applicable laws materially affects the ability of either party to perform under the terms of this</w:t>
      </w:r>
      <w:r w:rsidR="002F1DA9">
        <w:rPr>
          <w:rFonts w:ascii="Calibri" w:eastAsia="Calibri" w:hAnsi="Calibri" w:cs="Times New Roman"/>
          <w:bCs/>
        </w:rPr>
        <w:t xml:space="preserve"> </w:t>
      </w:r>
      <w:r w:rsidR="0049701A">
        <w:rPr>
          <w:rFonts w:ascii="Calibri" w:eastAsia="Calibri" w:hAnsi="Calibri" w:cs="Times New Roman"/>
          <w:bCs/>
        </w:rPr>
        <w:t xml:space="preserve">Contract or applicable </w:t>
      </w:r>
      <w:r w:rsidR="0049701A" w:rsidRPr="00EE1F82">
        <w:rPr>
          <w:rFonts w:ascii="Calibri" w:eastAsia="Calibri" w:hAnsi="Calibri" w:cs="Times New Roman"/>
          <w:bCs/>
        </w:rPr>
        <w:t>Purchase Order</w:t>
      </w:r>
      <w:r w:rsidR="0049701A">
        <w:rPr>
          <w:rFonts w:ascii="Calibri" w:eastAsia="Calibri" w:hAnsi="Calibri" w:cs="Times New Roman"/>
          <w:bCs/>
        </w:rPr>
        <w:t>; or (b</w:t>
      </w:r>
      <w:r w:rsidR="0049701A" w:rsidRPr="00EE1F82">
        <w:rPr>
          <w:rFonts w:ascii="Calibri" w:eastAsia="Calibri" w:hAnsi="Calibri" w:cs="Times New Roman"/>
          <w:bCs/>
        </w:rPr>
        <w:t xml:space="preserve">) that a change in available funds affects </w:t>
      </w:r>
      <w:r w:rsidR="0049701A" w:rsidRPr="0049701A">
        <w:rPr>
          <w:rFonts w:ascii="Calibri" w:eastAsia="Calibri" w:hAnsi="Calibri" w:cs="Times New Roman"/>
          <w:bCs/>
        </w:rPr>
        <w:t xml:space="preserve">Purchaser’s ability to pay under the applicable Purchase Order.  A change of available funds as used in this section includes, but is not limited to a change in Federal or State funding, whether as a result of a legislative act or by order of the President or the Governor.  If a written notice is delivered under this provision, Purchaser </w:t>
      </w:r>
      <w:r w:rsidR="00374454">
        <w:rPr>
          <w:bCs/>
          <w:lang w:val="en" w:bidi="en-US"/>
        </w:rPr>
        <w:t>shall</w:t>
      </w:r>
      <w:r w:rsidR="0049701A" w:rsidRPr="0049701A">
        <w:rPr>
          <w:rFonts w:ascii="Calibri" w:eastAsia="Calibri" w:hAnsi="Calibri" w:cs="Times New Roman"/>
          <w:bCs/>
        </w:rPr>
        <w:t xml:space="preserve"> reimburse Contractor for Services properly performed until the effective date of said notice.  </w:t>
      </w:r>
      <w:r w:rsidR="0049701A" w:rsidRPr="0049701A">
        <w:rPr>
          <w:rFonts w:ascii="Calibri" w:eastAsia="Calibri" w:hAnsi="Calibri" w:cs="Times New Roman"/>
        </w:rPr>
        <w:t xml:space="preserve">Except as stated in this provision, in the event of termination for </w:t>
      </w:r>
      <w:r w:rsidR="0049701A" w:rsidRPr="0049701A">
        <w:rPr>
          <w:rFonts w:ascii="Calibri" w:eastAsia="Calibri" w:hAnsi="Calibri" w:cs="Times New Roman"/>
          <w:bCs/>
        </w:rPr>
        <w:t>nonappropriation or reduction of funds or changes in law</w:t>
      </w:r>
      <w:r w:rsidR="0049701A" w:rsidRPr="0049701A">
        <w:rPr>
          <w:rFonts w:ascii="Calibri" w:eastAsia="Calibri" w:hAnsi="Calibri" w:cs="Times New Roman"/>
        </w:rPr>
        <w:t xml:space="preserve">, Purchaser </w:t>
      </w:r>
      <w:r w:rsidR="00374454">
        <w:rPr>
          <w:bCs/>
          <w:lang w:val="en" w:bidi="en-US"/>
        </w:rPr>
        <w:t>shall</w:t>
      </w:r>
      <w:r w:rsidR="0049701A" w:rsidRPr="0049701A">
        <w:rPr>
          <w:rFonts w:ascii="Calibri" w:eastAsia="Calibri" w:hAnsi="Calibri" w:cs="Times New Roman"/>
        </w:rPr>
        <w:t xml:space="preserve"> have</w:t>
      </w:r>
      <w:r w:rsidR="0049701A" w:rsidRPr="00EE1F82">
        <w:rPr>
          <w:rFonts w:ascii="Calibri" w:eastAsia="Calibri" w:hAnsi="Calibri" w:cs="Times New Roman"/>
        </w:rPr>
        <w:t xml:space="preserve"> no obligation or liability to </w:t>
      </w:r>
      <w:r w:rsidR="0049701A">
        <w:rPr>
          <w:rFonts w:ascii="Calibri" w:eastAsia="Calibri" w:hAnsi="Calibri" w:cs="Times New Roman"/>
          <w:bCs/>
        </w:rPr>
        <w:t>Contractor.</w:t>
      </w:r>
    </w:p>
    <w:p w14:paraId="7F7E26B2" w14:textId="336B9514" w:rsidR="00981EBA" w:rsidRPr="00981EBA" w:rsidRDefault="00981EBA" w:rsidP="004B14CA">
      <w:pPr>
        <w:pStyle w:val="ListParagraph"/>
        <w:numPr>
          <w:ilvl w:val="1"/>
          <w:numId w:val="4"/>
        </w:numPr>
        <w:spacing w:before="120" w:after="0" w:line="240" w:lineRule="auto"/>
        <w:contextualSpacing w:val="0"/>
        <w:jc w:val="both"/>
        <w:rPr>
          <w:bCs/>
          <w:lang w:bidi="en-US"/>
        </w:rPr>
      </w:pPr>
      <w:r w:rsidRPr="00981EBA">
        <w:rPr>
          <w:smallCaps/>
        </w:rPr>
        <w:t>Termination for Public Convenience</w:t>
      </w:r>
      <w:r w:rsidRPr="00D54EEB">
        <w:t>.  Enterprise Services, for public convenience, may terminate this</w:t>
      </w:r>
      <w:r w:rsidR="002F1DA9">
        <w:t xml:space="preserve"> </w:t>
      </w:r>
      <w:r w:rsidRPr="00D54EEB">
        <w:t xml:space="preserve">Contract; </w:t>
      </w:r>
      <w:r w:rsidRPr="00D54EEB">
        <w:rPr>
          <w:i/>
        </w:rPr>
        <w:t>Provided</w:t>
      </w:r>
      <w:r w:rsidRPr="00D54EEB">
        <w:t xml:space="preserve">, however, that such termination for public convenience must, in Enterprise Services’ judgment, be in the best interest of the State of Washington; and </w:t>
      </w:r>
      <w:r w:rsidRPr="00D54EEB">
        <w:rPr>
          <w:i/>
        </w:rPr>
        <w:t>Provided further</w:t>
      </w:r>
      <w:r w:rsidRPr="00D54EEB">
        <w:t xml:space="preserve">, that such termination for public convenience shall only be effective upon sixty (60) </w:t>
      </w:r>
      <w:r w:rsidR="00CC24DB">
        <w:t xml:space="preserve">calendar </w:t>
      </w:r>
      <w:r w:rsidRPr="00D54EEB">
        <w:t xml:space="preserve">days prior written notice; and </w:t>
      </w:r>
      <w:r w:rsidRPr="00D54EEB">
        <w:rPr>
          <w:i/>
        </w:rPr>
        <w:t>Provided further</w:t>
      </w:r>
      <w:r w:rsidRPr="00D54EEB">
        <w:t xml:space="preserve">, that such termination for public convenience shall not relieve any Purchaser from payment for </w:t>
      </w:r>
      <w:r w:rsidR="00A134A6">
        <w:t>S</w:t>
      </w:r>
      <w:r w:rsidRPr="00D54EEB">
        <w:t>ervices already ordered as of the effective date of such notice.  Except as stated in this provision, in the event of such termination for public convenience, neither Enterprise Services nor any Purchaser shall have any obligation or liability to Contractor.</w:t>
      </w:r>
    </w:p>
    <w:p w14:paraId="14A8917A" w14:textId="4142FF20" w:rsidR="00981EBA" w:rsidRPr="00981EBA" w:rsidRDefault="00AB407C" w:rsidP="004B14CA">
      <w:pPr>
        <w:pStyle w:val="ListParagraph"/>
        <w:numPr>
          <w:ilvl w:val="1"/>
          <w:numId w:val="4"/>
        </w:numPr>
        <w:spacing w:before="120" w:after="0" w:line="240" w:lineRule="auto"/>
        <w:contextualSpacing w:val="0"/>
        <w:jc w:val="both"/>
        <w:rPr>
          <w:bCs/>
          <w:lang w:bidi="en-US"/>
        </w:rPr>
      </w:pPr>
      <w:r>
        <w:rPr>
          <w:bCs/>
          <w:smallCaps/>
          <w:lang w:bidi="en-US"/>
        </w:rPr>
        <w:t xml:space="preserve">Purchaser </w:t>
      </w:r>
      <w:r w:rsidR="00981EBA" w:rsidRPr="00981EBA">
        <w:rPr>
          <w:bCs/>
          <w:smallCaps/>
          <w:lang w:bidi="en-US"/>
        </w:rPr>
        <w:t>Obligations</w:t>
      </w:r>
      <w:r>
        <w:rPr>
          <w:bCs/>
          <w:smallCaps/>
          <w:lang w:bidi="en-US"/>
        </w:rPr>
        <w:t xml:space="preserve"> – Expiration</w:t>
      </w:r>
      <w:r w:rsidR="00981EBA" w:rsidRPr="00981EBA">
        <w:rPr>
          <w:bCs/>
          <w:lang w:bidi="en-US"/>
        </w:rPr>
        <w:t xml:space="preserve">.  </w:t>
      </w:r>
      <w:r w:rsidR="00981EBA" w:rsidRPr="00981EBA">
        <w:rPr>
          <w:bCs/>
          <w:lang w:val="en" w:bidi="en-US"/>
        </w:rPr>
        <w:t>Upon expiration of this</w:t>
      </w:r>
      <w:r w:rsidR="002F1DA9">
        <w:rPr>
          <w:bCs/>
          <w:lang w:val="en" w:bidi="en-US"/>
        </w:rPr>
        <w:t xml:space="preserve"> </w:t>
      </w:r>
      <w:r w:rsidR="00981EBA">
        <w:rPr>
          <w:bCs/>
          <w:lang w:val="en" w:bidi="en-US"/>
        </w:rPr>
        <w:t>Contract</w:t>
      </w:r>
      <w:r w:rsidR="00981EBA" w:rsidRPr="00981EBA">
        <w:rPr>
          <w:bCs/>
          <w:lang w:val="en" w:bidi="en-US"/>
        </w:rPr>
        <w:t xml:space="preserve">, </w:t>
      </w:r>
      <w:r w:rsidR="00981EBA" w:rsidRPr="00D54EEB">
        <w:t xml:space="preserve">Purchaser </w:t>
      </w:r>
      <w:r w:rsidR="00981EBA">
        <w:rPr>
          <w:bCs/>
          <w:lang w:val="en" w:bidi="en-US"/>
        </w:rPr>
        <w:t>shall</w:t>
      </w:r>
      <w:r w:rsidR="00981EBA" w:rsidRPr="00981EBA">
        <w:rPr>
          <w:bCs/>
          <w:lang w:val="en" w:bidi="en-US"/>
        </w:rPr>
        <w:t xml:space="preserve"> accept and take delivery of all out</w:t>
      </w:r>
      <w:r>
        <w:rPr>
          <w:bCs/>
          <w:lang w:val="en" w:bidi="en-US"/>
        </w:rPr>
        <w:t>standing and not yet fulfilled Purchase O</w:t>
      </w:r>
      <w:r w:rsidR="00981EBA" w:rsidRPr="00981EBA">
        <w:rPr>
          <w:bCs/>
          <w:lang w:val="en" w:bidi="en-US"/>
        </w:rPr>
        <w:t xml:space="preserve">rders and pay </w:t>
      </w:r>
      <w:r w:rsidR="00981EBA" w:rsidRPr="00D54EEB">
        <w:t>Contractor</w:t>
      </w:r>
      <w:r w:rsidR="00981EBA" w:rsidRPr="00981EBA">
        <w:rPr>
          <w:bCs/>
          <w:lang w:val="en" w:bidi="en-US"/>
        </w:rPr>
        <w:t xml:space="preserve"> the price as set out in the </w:t>
      </w:r>
      <w:r w:rsidR="00981EBA">
        <w:rPr>
          <w:bCs/>
          <w:lang w:val="en" w:bidi="en-US"/>
        </w:rPr>
        <w:t>Contract</w:t>
      </w:r>
      <w:r w:rsidR="00981EBA" w:rsidRPr="00981EBA">
        <w:rPr>
          <w:bCs/>
          <w:lang w:val="en" w:bidi="en-US"/>
        </w:rPr>
        <w:t>.</w:t>
      </w:r>
      <w:r>
        <w:rPr>
          <w:bCs/>
          <w:lang w:val="en" w:bidi="en-US"/>
        </w:rPr>
        <w:t xml:space="preserve">  Notwithstanding any provision to the contrary, in no event shall a Purchaser’s Purchase Order pursuant to this Contract </w:t>
      </w:r>
      <w:r w:rsidR="0048726F">
        <w:rPr>
          <w:bCs/>
          <w:lang w:val="en" w:bidi="en-US"/>
        </w:rPr>
        <w:t>that is executed prior to expiration of this</w:t>
      </w:r>
      <w:r w:rsidR="002F1DA9">
        <w:rPr>
          <w:bCs/>
          <w:lang w:val="en" w:bidi="en-US"/>
        </w:rPr>
        <w:t xml:space="preserve"> </w:t>
      </w:r>
      <w:r w:rsidR="0048726F">
        <w:rPr>
          <w:bCs/>
          <w:lang w:val="en" w:bidi="en-US"/>
        </w:rPr>
        <w:t xml:space="preserve">Contract </w:t>
      </w:r>
      <w:r>
        <w:rPr>
          <w:bCs/>
          <w:lang w:val="en" w:bidi="en-US"/>
        </w:rPr>
        <w:t xml:space="preserve">allow for Contractor to provide Services more than twelve (12) months beyond the </w:t>
      </w:r>
      <w:r w:rsidR="0048726F">
        <w:rPr>
          <w:bCs/>
          <w:lang w:val="en" w:bidi="en-US"/>
        </w:rPr>
        <w:t>expiration date of the</w:t>
      </w:r>
      <w:r w:rsidR="002F1DA9">
        <w:rPr>
          <w:bCs/>
          <w:lang w:val="en" w:bidi="en-US"/>
        </w:rPr>
        <w:t xml:space="preserve"> </w:t>
      </w:r>
      <w:r w:rsidR="0048726F">
        <w:rPr>
          <w:bCs/>
          <w:lang w:val="en" w:bidi="en-US"/>
        </w:rPr>
        <w:t>Contract.</w:t>
      </w:r>
    </w:p>
    <w:p w14:paraId="0D01EB1E" w14:textId="351B33B7" w:rsidR="00981EBA" w:rsidRPr="00981EBA" w:rsidRDefault="00981EBA" w:rsidP="004B14CA">
      <w:pPr>
        <w:pStyle w:val="ListParagraph"/>
        <w:numPr>
          <w:ilvl w:val="1"/>
          <w:numId w:val="4"/>
        </w:numPr>
        <w:spacing w:before="120" w:after="0" w:line="240" w:lineRule="auto"/>
        <w:contextualSpacing w:val="0"/>
        <w:jc w:val="both"/>
        <w:rPr>
          <w:bCs/>
          <w:lang w:bidi="en-US"/>
        </w:rPr>
      </w:pPr>
      <w:r w:rsidRPr="00981EBA">
        <w:rPr>
          <w:bCs/>
          <w:smallCaps/>
          <w:lang w:bidi="en-US"/>
        </w:rPr>
        <w:t>Contractor</w:t>
      </w:r>
      <w:r w:rsidRPr="00981EBA">
        <w:rPr>
          <w:bCs/>
          <w:smallCaps/>
          <w:lang w:val="en" w:bidi="en-US"/>
        </w:rPr>
        <w:t xml:space="preserve"> </w:t>
      </w:r>
      <w:r w:rsidRPr="00981EBA">
        <w:rPr>
          <w:bCs/>
          <w:smallCaps/>
          <w:lang w:bidi="en-US"/>
        </w:rPr>
        <w:t>Obligations – Expiration or Termination</w:t>
      </w:r>
      <w:r w:rsidRPr="00981EBA">
        <w:rPr>
          <w:bCs/>
          <w:lang w:val="en" w:bidi="en-US"/>
        </w:rPr>
        <w:t>.  Upon expiration or termination of this</w:t>
      </w:r>
      <w:r w:rsidR="002F1DA9">
        <w:rPr>
          <w:bCs/>
          <w:lang w:val="en" w:bidi="en-US"/>
        </w:rPr>
        <w:t xml:space="preserve"> </w:t>
      </w:r>
      <w:r>
        <w:rPr>
          <w:bCs/>
          <w:lang w:val="en" w:bidi="en-US"/>
        </w:rPr>
        <w:t>Contract</w:t>
      </w:r>
      <w:r w:rsidRPr="00981EBA">
        <w:rPr>
          <w:bCs/>
          <w:lang w:val="en" w:bidi="en-US"/>
        </w:rPr>
        <w:t xml:space="preserve">, </w:t>
      </w:r>
      <w:r w:rsidRPr="00D54EEB">
        <w:t>Contractor</w:t>
      </w:r>
      <w:r w:rsidRPr="00981EBA">
        <w:rPr>
          <w:bCs/>
          <w:lang w:val="en" w:bidi="en-US"/>
        </w:rPr>
        <w:t xml:space="preserve"> </w:t>
      </w:r>
      <w:r>
        <w:rPr>
          <w:bCs/>
          <w:lang w:val="en" w:bidi="en-US"/>
        </w:rPr>
        <w:t>shall</w:t>
      </w:r>
      <w:r w:rsidRPr="00981EBA">
        <w:rPr>
          <w:bCs/>
          <w:lang w:val="en" w:bidi="en-US"/>
        </w:rPr>
        <w:t xml:space="preserve">: </w:t>
      </w:r>
      <w:r w:rsidR="000F5C68">
        <w:rPr>
          <w:bCs/>
          <w:lang w:val="en" w:bidi="en-US"/>
        </w:rPr>
        <w:t xml:space="preserve"> (a</w:t>
      </w:r>
      <w:r w:rsidRPr="00981EBA">
        <w:rPr>
          <w:bCs/>
          <w:lang w:val="en" w:bidi="en-US"/>
        </w:rPr>
        <w:t xml:space="preserve">) continue to fulfill its warranty obligations with respect to any Services sold </w:t>
      </w:r>
      <w:r>
        <w:rPr>
          <w:bCs/>
          <w:lang w:val="en" w:bidi="en-US"/>
        </w:rPr>
        <w:t>hereunder</w:t>
      </w:r>
      <w:r w:rsidRPr="00981EBA">
        <w:rPr>
          <w:bCs/>
          <w:lang w:val="en" w:bidi="en-US"/>
        </w:rPr>
        <w:t xml:space="preserve"> and all provisions of the </w:t>
      </w:r>
      <w:r>
        <w:rPr>
          <w:bCs/>
          <w:lang w:val="en" w:bidi="en-US"/>
        </w:rPr>
        <w:t>Contract</w:t>
      </w:r>
      <w:r w:rsidRPr="00981EBA">
        <w:rPr>
          <w:bCs/>
          <w:lang w:val="en" w:bidi="en-US"/>
        </w:rPr>
        <w:t xml:space="preserve"> that, by their nature, would continue beyond the expiration, termination, or cancellation of the </w:t>
      </w:r>
      <w:r>
        <w:rPr>
          <w:bCs/>
          <w:lang w:val="en" w:bidi="en-US"/>
        </w:rPr>
        <w:t>Contract</w:t>
      </w:r>
      <w:r w:rsidRPr="00981EBA">
        <w:rPr>
          <w:bCs/>
          <w:lang w:val="en" w:bidi="en-US"/>
        </w:rPr>
        <w:t xml:space="preserve"> </w:t>
      </w:r>
      <w:r>
        <w:rPr>
          <w:bCs/>
          <w:lang w:val="en" w:bidi="en-US"/>
        </w:rPr>
        <w:t>shall</w:t>
      </w:r>
      <w:r w:rsidRPr="00981EBA">
        <w:rPr>
          <w:bCs/>
          <w:lang w:val="en" w:bidi="en-US"/>
        </w:rPr>
        <w:t xml:space="preserve"> so continue and survive</w:t>
      </w:r>
      <w:r w:rsidR="000F5C68">
        <w:rPr>
          <w:bCs/>
          <w:lang w:val="en" w:bidi="en-US"/>
        </w:rPr>
        <w:t>; and (b</w:t>
      </w:r>
      <w:r w:rsidRPr="00981EBA">
        <w:rPr>
          <w:bCs/>
          <w:lang w:val="en" w:bidi="en-US"/>
        </w:rPr>
        <w:t xml:space="preserve">) promptly return to Purchaser all keys, badges, and other materials </w:t>
      </w:r>
      <w:r w:rsidRPr="00981EBA">
        <w:rPr>
          <w:bCs/>
          <w:lang w:val="en" w:bidi="en-US"/>
        </w:rPr>
        <w:lastRenderedPageBreak/>
        <w:t xml:space="preserve">supplied by Purchaser for the performance of </w:t>
      </w:r>
      <w:r>
        <w:rPr>
          <w:bCs/>
          <w:lang w:val="en" w:bidi="en-US"/>
        </w:rPr>
        <w:t>any Purchase Order entered into pursuant to this</w:t>
      </w:r>
      <w:r w:rsidR="002F1DA9">
        <w:rPr>
          <w:bCs/>
          <w:lang w:val="en" w:bidi="en-US"/>
        </w:rPr>
        <w:t xml:space="preserve"> </w:t>
      </w:r>
      <w:r>
        <w:rPr>
          <w:bCs/>
          <w:lang w:val="en" w:bidi="en-US"/>
        </w:rPr>
        <w:t>Contract</w:t>
      </w:r>
      <w:r w:rsidRPr="00981EBA">
        <w:rPr>
          <w:bCs/>
          <w:lang w:val="en" w:bidi="en-US"/>
        </w:rPr>
        <w:t>.</w:t>
      </w:r>
    </w:p>
    <w:p w14:paraId="363853EB" w14:textId="7BF61EE8" w:rsidR="00981EBA" w:rsidRPr="00D54EEB" w:rsidRDefault="00981EBA" w:rsidP="004B14CA">
      <w:pPr>
        <w:pStyle w:val="ListParagraph"/>
        <w:numPr>
          <w:ilvl w:val="1"/>
          <w:numId w:val="4"/>
        </w:numPr>
        <w:spacing w:before="120" w:after="0" w:line="240" w:lineRule="auto"/>
        <w:contextualSpacing w:val="0"/>
        <w:jc w:val="both"/>
        <w:rPr>
          <w:bCs/>
          <w:lang w:bidi="en-US"/>
        </w:rPr>
      </w:pPr>
      <w:r w:rsidRPr="000A2481">
        <w:rPr>
          <w:bCs/>
          <w:smallCaps/>
          <w:lang w:bidi="en-US"/>
        </w:rPr>
        <w:t>Default</w:t>
      </w:r>
      <w:r w:rsidRPr="00D54EEB">
        <w:t xml:space="preserve">.  </w:t>
      </w:r>
      <w:r w:rsidR="00CC72C8">
        <w:t>Any</w:t>
      </w:r>
      <w:r w:rsidRPr="00D54EEB">
        <w:t xml:space="preserve"> of the following events shall constitute </w:t>
      </w:r>
      <w:r w:rsidR="00CC72C8">
        <w:t xml:space="preserve">cause for Enterprise Services to declare Contractor in </w:t>
      </w:r>
      <w:r w:rsidRPr="00D54EEB">
        <w:t>default of this</w:t>
      </w:r>
      <w:r w:rsidR="002F1DA9">
        <w:t xml:space="preserve"> </w:t>
      </w:r>
      <w:r w:rsidRPr="00D54EEB">
        <w:t>Contract:</w:t>
      </w:r>
    </w:p>
    <w:p w14:paraId="3576F62F" w14:textId="2C0C98BA" w:rsidR="00CC72C8" w:rsidRDefault="00981EBA" w:rsidP="004B14CA">
      <w:pPr>
        <w:pStyle w:val="ListParagraph"/>
        <w:numPr>
          <w:ilvl w:val="3"/>
          <w:numId w:val="4"/>
        </w:numPr>
        <w:spacing w:before="80" w:after="0" w:line="240" w:lineRule="auto"/>
        <w:ind w:left="1944" w:right="720" w:hanging="144"/>
        <w:contextualSpacing w:val="0"/>
        <w:jc w:val="both"/>
      </w:pPr>
      <w:r w:rsidRPr="00E3705B">
        <w:rPr>
          <w:bCs/>
          <w:lang w:bidi="en-US"/>
        </w:rPr>
        <w:t>Contractor</w:t>
      </w:r>
      <w:r w:rsidRPr="00D54EEB">
        <w:t xml:space="preserve"> fails to perform or comply with any of the terms or conditions of this</w:t>
      </w:r>
      <w:r w:rsidR="002F1DA9">
        <w:t xml:space="preserve"> </w:t>
      </w:r>
      <w:r w:rsidRPr="00D54EEB">
        <w:t>Contract</w:t>
      </w:r>
      <w:r w:rsidR="00E3705B">
        <w:t>;</w:t>
      </w:r>
    </w:p>
    <w:p w14:paraId="75EBB0D4" w14:textId="1EBA768E" w:rsidR="00CC72C8" w:rsidRDefault="00CC72C8" w:rsidP="004B14CA">
      <w:pPr>
        <w:pStyle w:val="ListParagraph"/>
        <w:numPr>
          <w:ilvl w:val="3"/>
          <w:numId w:val="4"/>
        </w:numPr>
        <w:spacing w:before="80" w:after="0" w:line="240" w:lineRule="auto"/>
        <w:ind w:left="1944" w:right="720" w:hanging="144"/>
        <w:contextualSpacing w:val="0"/>
        <w:jc w:val="both"/>
      </w:pPr>
      <w:r w:rsidRPr="00E3705B">
        <w:rPr>
          <w:bCs/>
          <w:lang w:bidi="en-US"/>
        </w:rPr>
        <w:t>Contractor</w:t>
      </w:r>
      <w:r>
        <w:t xml:space="preserve"> fails to timely report </w:t>
      </w:r>
      <w:r w:rsidR="0073070D">
        <w:t xml:space="preserve">quarterly </w:t>
      </w:r>
      <w:r>
        <w:t>contract sales;</w:t>
      </w:r>
    </w:p>
    <w:p w14:paraId="66DC1B8C" w14:textId="77777777" w:rsidR="0073070D" w:rsidRDefault="00CC72C8" w:rsidP="004B14CA">
      <w:pPr>
        <w:pStyle w:val="ListParagraph"/>
        <w:numPr>
          <w:ilvl w:val="3"/>
          <w:numId w:val="4"/>
        </w:numPr>
        <w:spacing w:before="80" w:after="0" w:line="240" w:lineRule="auto"/>
        <w:ind w:left="1944" w:right="720" w:hanging="144"/>
        <w:contextualSpacing w:val="0"/>
        <w:jc w:val="both"/>
      </w:pPr>
      <w:r w:rsidRPr="00E3705B">
        <w:rPr>
          <w:bCs/>
          <w:lang w:bidi="en-US"/>
        </w:rPr>
        <w:t>Contractor</w:t>
      </w:r>
      <w:r>
        <w:t xml:space="preserve"> fails to timely pay the</w:t>
      </w:r>
      <w:r w:rsidR="00981EBA" w:rsidRPr="00D54EEB">
        <w:t xml:space="preserve"> vendor management fees when due;</w:t>
      </w:r>
      <w:r>
        <w:t xml:space="preserve"> </w:t>
      </w:r>
    </w:p>
    <w:p w14:paraId="4D921D4E" w14:textId="722BEBB6" w:rsidR="00343287" w:rsidRDefault="00343287" w:rsidP="004B14CA">
      <w:pPr>
        <w:pStyle w:val="ListParagraph"/>
        <w:numPr>
          <w:ilvl w:val="3"/>
          <w:numId w:val="4"/>
        </w:numPr>
        <w:spacing w:before="80" w:after="0" w:line="240" w:lineRule="auto"/>
        <w:ind w:left="1944" w:right="720" w:hanging="144"/>
        <w:contextualSpacing w:val="0"/>
        <w:jc w:val="both"/>
      </w:pPr>
      <w:r>
        <w:t>Contractor fails to timely provide the Annual Contract Sales Report;</w:t>
      </w:r>
    </w:p>
    <w:p w14:paraId="29F825DB" w14:textId="017C02D5" w:rsidR="00981EBA" w:rsidRPr="00D54EEB" w:rsidRDefault="0073070D" w:rsidP="004B14CA">
      <w:pPr>
        <w:pStyle w:val="ListParagraph"/>
        <w:numPr>
          <w:ilvl w:val="3"/>
          <w:numId w:val="4"/>
        </w:numPr>
        <w:spacing w:before="80" w:after="0" w:line="240" w:lineRule="auto"/>
        <w:ind w:left="1944" w:right="720" w:hanging="144"/>
        <w:contextualSpacing w:val="0"/>
        <w:jc w:val="both"/>
      </w:pPr>
      <w:bookmarkStart w:id="11" w:name="_Hlk147913253"/>
      <w:r>
        <w:t>Contractor fails to maintain the insurance coverages specified herein or timely provide to Enterprise Services the Certificate of Insurance and updates thereto specified herein;</w:t>
      </w:r>
      <w:r w:rsidR="00347661">
        <w:t xml:space="preserve"> </w:t>
      </w:r>
      <w:r w:rsidR="00CC72C8">
        <w:t>or</w:t>
      </w:r>
    </w:p>
    <w:bookmarkEnd w:id="11"/>
    <w:p w14:paraId="2FD100FA" w14:textId="28178410" w:rsidR="00981EBA" w:rsidRPr="00D54EEB" w:rsidRDefault="00981EBA" w:rsidP="004B14CA">
      <w:pPr>
        <w:pStyle w:val="ListParagraph"/>
        <w:numPr>
          <w:ilvl w:val="3"/>
          <w:numId w:val="4"/>
        </w:numPr>
        <w:spacing w:before="80" w:after="0" w:line="240" w:lineRule="auto"/>
        <w:ind w:left="1944" w:right="720" w:hanging="144"/>
        <w:contextualSpacing w:val="0"/>
        <w:jc w:val="both"/>
      </w:pPr>
      <w:r w:rsidRPr="00E3705B">
        <w:rPr>
          <w:bCs/>
          <w:lang w:bidi="en-US"/>
        </w:rPr>
        <w:t>Contractor</w:t>
      </w:r>
      <w:r w:rsidRPr="00D54EEB">
        <w:t xml:space="preserve"> breaches any representation or warranty provided herein</w:t>
      </w:r>
      <w:r w:rsidR="000A2481">
        <w:t>.</w:t>
      </w:r>
    </w:p>
    <w:p w14:paraId="25353B5D" w14:textId="4B2FAFF7" w:rsidR="001703D2" w:rsidRPr="000A2481" w:rsidRDefault="001703D2" w:rsidP="004B14CA">
      <w:pPr>
        <w:numPr>
          <w:ilvl w:val="1"/>
          <w:numId w:val="4"/>
        </w:numPr>
        <w:spacing w:before="120" w:after="0" w:line="240" w:lineRule="auto"/>
        <w:jc w:val="both"/>
        <w:rPr>
          <w:bCs/>
          <w:lang w:bidi="en-US"/>
        </w:rPr>
      </w:pPr>
      <w:r w:rsidRPr="000A2481">
        <w:rPr>
          <w:smallCaps/>
        </w:rPr>
        <w:t>Suspension &amp; Terminatio</w:t>
      </w:r>
      <w:r w:rsidR="007E2032" w:rsidRPr="000A2481">
        <w:rPr>
          <w:smallCaps/>
        </w:rPr>
        <w:t>n for Default</w:t>
      </w:r>
      <w:r w:rsidRPr="00D54EEB">
        <w:t xml:space="preserve">.  </w:t>
      </w:r>
      <w:r w:rsidRPr="00D85B86">
        <w:t xml:space="preserve">Enterprise Services may suspend </w:t>
      </w:r>
      <w:r w:rsidR="00CD7BDC" w:rsidRPr="00D85B86">
        <w:t xml:space="preserve">Contractor’s </w:t>
      </w:r>
      <w:r w:rsidRPr="00D85B86">
        <w:t>operations under this</w:t>
      </w:r>
      <w:r w:rsidR="002F1DA9">
        <w:t xml:space="preserve"> </w:t>
      </w:r>
      <w:r w:rsidR="00900E4C" w:rsidRPr="00D85B86">
        <w:t>Contract</w:t>
      </w:r>
      <w:r w:rsidRPr="00D85B86">
        <w:t xml:space="preserve"> immediately by written </w:t>
      </w:r>
      <w:r w:rsidR="001E3FDA" w:rsidRPr="00D85B86">
        <w:t xml:space="preserve">cure </w:t>
      </w:r>
      <w:r w:rsidRPr="00D85B86">
        <w:t>notice of any default.  Suspension shall continue until the default is remedied</w:t>
      </w:r>
      <w:r w:rsidR="0076567A" w:rsidRPr="005D6462">
        <w:t xml:space="preserve"> to Enterprise Services’ reasonable satisfaction; </w:t>
      </w:r>
      <w:r w:rsidR="0076567A" w:rsidRPr="000A2481">
        <w:rPr>
          <w:i/>
        </w:rPr>
        <w:t>Provided</w:t>
      </w:r>
      <w:r w:rsidR="0076567A" w:rsidRPr="005D6462">
        <w:t xml:space="preserve">, however, that, if after thirty (30) </w:t>
      </w:r>
      <w:r w:rsidR="00CC24DB">
        <w:t xml:space="preserve">calendar </w:t>
      </w:r>
      <w:r w:rsidR="0076567A" w:rsidRPr="005D6462">
        <w:t xml:space="preserve">days </w:t>
      </w:r>
      <w:r w:rsidRPr="005D6462">
        <w:t xml:space="preserve">from such a suspension notice, </w:t>
      </w:r>
      <w:r w:rsidR="00CD7BDC" w:rsidRPr="005D6462">
        <w:t>Contractor</w:t>
      </w:r>
      <w:r w:rsidR="00CD7BDC" w:rsidRPr="00D85B86">
        <w:t xml:space="preserve"> </w:t>
      </w:r>
      <w:r w:rsidR="0076567A" w:rsidRPr="00D85B86">
        <w:t>remains</w:t>
      </w:r>
      <w:r w:rsidRPr="00D85B86">
        <w:t xml:space="preserve"> in default</w:t>
      </w:r>
      <w:r w:rsidR="00B849B7" w:rsidRPr="00D85B86">
        <w:t>,</w:t>
      </w:r>
      <w:r w:rsidRPr="00D85B86">
        <w:t xml:space="preserve"> Enterprise Services may terminate </w:t>
      </w:r>
      <w:r w:rsidR="00E6668A" w:rsidRPr="00D85B86">
        <w:t xml:space="preserve">Contractor’s </w:t>
      </w:r>
      <w:r w:rsidRPr="00D85B86">
        <w:t>rights under this</w:t>
      </w:r>
      <w:r w:rsidR="002F1DA9">
        <w:t xml:space="preserve"> </w:t>
      </w:r>
      <w:r w:rsidR="00B849B7" w:rsidRPr="00D85B86">
        <w:t>Contract</w:t>
      </w:r>
      <w:r w:rsidRPr="00D85B86">
        <w:t xml:space="preserve">.  All of </w:t>
      </w:r>
      <w:r w:rsidR="00CD7BDC" w:rsidRPr="00D85B86">
        <w:t xml:space="preserve">Contractor’s </w:t>
      </w:r>
      <w:r w:rsidRPr="00D85B86">
        <w:t xml:space="preserve">obligations to Enterprise Services and </w:t>
      </w:r>
      <w:r w:rsidR="00B849B7" w:rsidRPr="00D85B86">
        <w:t>Purchasers</w:t>
      </w:r>
      <w:r w:rsidRPr="00D85B86">
        <w:t xml:space="preserve"> survive termination of </w:t>
      </w:r>
      <w:r w:rsidR="00E6668A" w:rsidRPr="00D85B86">
        <w:t xml:space="preserve">Contractor’s </w:t>
      </w:r>
      <w:r w:rsidRPr="00D85B86">
        <w:t>rights under this</w:t>
      </w:r>
      <w:r w:rsidR="002F1DA9">
        <w:t xml:space="preserve"> </w:t>
      </w:r>
      <w:r w:rsidR="00900E4C" w:rsidRPr="00D85B86">
        <w:t>Contract</w:t>
      </w:r>
      <w:r w:rsidRPr="00D85B86">
        <w:t>, until such obligations have been fulfilled.</w:t>
      </w:r>
    </w:p>
    <w:p w14:paraId="713686EE" w14:textId="77777777" w:rsidR="001703D2" w:rsidRPr="00D54EEB" w:rsidRDefault="001703D2" w:rsidP="004B14CA">
      <w:pPr>
        <w:pStyle w:val="ListParagraph"/>
        <w:keepNext/>
        <w:keepLines/>
        <w:numPr>
          <w:ilvl w:val="1"/>
          <w:numId w:val="4"/>
        </w:numPr>
        <w:spacing w:before="120" w:after="0" w:line="240" w:lineRule="auto"/>
        <w:contextualSpacing w:val="0"/>
        <w:jc w:val="both"/>
        <w:rPr>
          <w:bCs/>
          <w:lang w:bidi="en-US"/>
        </w:rPr>
      </w:pPr>
      <w:r w:rsidRPr="00D54EEB">
        <w:rPr>
          <w:smallCaps/>
        </w:rPr>
        <w:t>Remedies</w:t>
      </w:r>
      <w:r w:rsidR="0076567A" w:rsidRPr="00D54EEB">
        <w:rPr>
          <w:smallCaps/>
        </w:rPr>
        <w:t xml:space="preserve"> for Default</w:t>
      </w:r>
      <w:r w:rsidRPr="00D54EEB">
        <w:t xml:space="preserve">.  </w:t>
      </w:r>
    </w:p>
    <w:p w14:paraId="53E33EBD" w14:textId="7F7E85D8" w:rsidR="007E2032" w:rsidRPr="00D54EEB" w:rsidRDefault="007E2032" w:rsidP="004B14CA">
      <w:pPr>
        <w:pStyle w:val="ListParagraph"/>
        <w:keepNext/>
        <w:keepLines/>
        <w:numPr>
          <w:ilvl w:val="3"/>
          <w:numId w:val="4"/>
        </w:numPr>
        <w:spacing w:before="80" w:after="0" w:line="240" w:lineRule="auto"/>
        <w:ind w:left="1944" w:right="720" w:hanging="144"/>
        <w:contextualSpacing w:val="0"/>
        <w:jc w:val="both"/>
        <w:rPr>
          <w:bCs/>
          <w:lang w:bidi="en-US"/>
        </w:rPr>
      </w:pPr>
      <w:r w:rsidRPr="00E3705B">
        <w:rPr>
          <w:bCs/>
          <w:lang w:bidi="en-US"/>
        </w:rPr>
        <w:t>Enterprise</w:t>
      </w:r>
      <w:r w:rsidRPr="00D54EEB">
        <w:t xml:space="preserve"> Services’ rights to suspend and terminate </w:t>
      </w:r>
      <w:r w:rsidR="00CD7BDC" w:rsidRPr="00D54EEB">
        <w:t>Contractor’s</w:t>
      </w:r>
      <w:r w:rsidR="00CD7BDC" w:rsidRPr="00CB4FF2">
        <w:t xml:space="preserve"> </w:t>
      </w:r>
      <w:r w:rsidRPr="00D54EEB">
        <w:t>rights under this</w:t>
      </w:r>
      <w:r w:rsidR="002F1DA9">
        <w:t xml:space="preserve"> </w:t>
      </w:r>
      <w:r w:rsidRPr="00D54EEB">
        <w:t>Contract are in addition to all</w:t>
      </w:r>
      <w:r w:rsidRPr="00D54EEB">
        <w:rPr>
          <w:b/>
        </w:rPr>
        <w:t xml:space="preserve"> </w:t>
      </w:r>
      <w:r w:rsidRPr="00D54EEB">
        <w:t>other available remedies.</w:t>
      </w:r>
    </w:p>
    <w:p w14:paraId="4FEAB040" w14:textId="2108AF4F" w:rsidR="0076567A" w:rsidRPr="00D54EEB" w:rsidRDefault="0076567A" w:rsidP="004B14CA">
      <w:pPr>
        <w:pStyle w:val="ListParagraph"/>
        <w:numPr>
          <w:ilvl w:val="3"/>
          <w:numId w:val="4"/>
        </w:numPr>
        <w:spacing w:before="80" w:after="0" w:line="240" w:lineRule="auto"/>
        <w:ind w:left="1944" w:right="720" w:hanging="144"/>
        <w:contextualSpacing w:val="0"/>
        <w:jc w:val="both"/>
        <w:rPr>
          <w:bCs/>
          <w:lang w:bidi="en-US"/>
        </w:rPr>
      </w:pPr>
      <w:r w:rsidRPr="00D54EEB">
        <w:rPr>
          <w:bCs/>
          <w:lang w:bidi="en-US"/>
        </w:rPr>
        <w:t xml:space="preserve">In the event of termination for default, Enterprise Services </w:t>
      </w:r>
      <w:r w:rsidRPr="00D54EEB">
        <w:t>may exercise any remedy provided by law including, without limitation</w:t>
      </w:r>
      <w:r w:rsidR="007651CB" w:rsidRPr="00D54EEB">
        <w:t xml:space="preserve">, </w:t>
      </w:r>
      <w:r w:rsidRPr="00D54EEB">
        <w:rPr>
          <w:bCs/>
          <w:lang w:bidi="en-US"/>
        </w:rPr>
        <w:t xml:space="preserve">the right to procure for all Purchasers replacement </w:t>
      </w:r>
      <w:r w:rsidR="00A134A6">
        <w:rPr>
          <w:bCs/>
          <w:lang w:bidi="en-US"/>
        </w:rPr>
        <w:t>S</w:t>
      </w:r>
      <w:r w:rsidR="007651CB" w:rsidRPr="00D54EEB">
        <w:rPr>
          <w:bCs/>
          <w:lang w:bidi="en-US"/>
        </w:rPr>
        <w:t>ervices</w:t>
      </w:r>
      <w:r w:rsidRPr="00D54EEB">
        <w:rPr>
          <w:bCs/>
          <w:lang w:bidi="en-US"/>
        </w:rPr>
        <w:t xml:space="preserve">. </w:t>
      </w:r>
      <w:r w:rsidR="007651CB" w:rsidRPr="00D54EEB">
        <w:rPr>
          <w:bCs/>
          <w:lang w:bidi="en-US"/>
        </w:rPr>
        <w:t xml:space="preserve"> </w:t>
      </w:r>
      <w:r w:rsidRPr="00D54EEB">
        <w:rPr>
          <w:bCs/>
          <w:lang w:bidi="en-US"/>
        </w:rPr>
        <w:t xml:space="preserve">In </w:t>
      </w:r>
      <w:r w:rsidR="007651CB" w:rsidRPr="00D54EEB">
        <w:rPr>
          <w:bCs/>
          <w:lang w:bidi="en-US"/>
        </w:rPr>
        <w:t xml:space="preserve">such event, </w:t>
      </w:r>
      <w:r w:rsidR="00CD7BDC" w:rsidRPr="00D54EEB">
        <w:rPr>
          <w:bCs/>
          <w:lang w:bidi="en-US"/>
        </w:rPr>
        <w:t xml:space="preserve">Contractor </w:t>
      </w:r>
      <w:r w:rsidR="007651CB" w:rsidRPr="00D54EEB">
        <w:rPr>
          <w:bCs/>
          <w:lang w:bidi="en-US"/>
        </w:rPr>
        <w:t xml:space="preserve">shall </w:t>
      </w:r>
      <w:r w:rsidRPr="00D54EEB">
        <w:rPr>
          <w:bCs/>
          <w:lang w:bidi="en-US"/>
        </w:rPr>
        <w:t xml:space="preserve">be liable </w:t>
      </w:r>
      <w:r w:rsidR="007651CB" w:rsidRPr="00D54EEB">
        <w:rPr>
          <w:bCs/>
          <w:lang w:bidi="en-US"/>
        </w:rPr>
        <w:t xml:space="preserve">to Enterprise Services </w:t>
      </w:r>
      <w:r w:rsidRPr="00D54EEB">
        <w:rPr>
          <w:bCs/>
          <w:lang w:bidi="en-US"/>
        </w:rPr>
        <w:t>for damages as authorized by law including, but not limited to, any price difference between the</w:t>
      </w:r>
      <w:r w:rsidR="002F1DA9">
        <w:rPr>
          <w:bCs/>
          <w:lang w:bidi="en-US"/>
        </w:rPr>
        <w:t xml:space="preserve"> </w:t>
      </w:r>
      <w:r w:rsidRPr="00D54EEB">
        <w:rPr>
          <w:bCs/>
          <w:lang w:bidi="en-US"/>
        </w:rPr>
        <w:t xml:space="preserve">Contract </w:t>
      </w:r>
      <w:r w:rsidR="007651CB" w:rsidRPr="00D54EEB">
        <w:rPr>
          <w:bCs/>
          <w:lang w:bidi="en-US"/>
        </w:rPr>
        <w:t xml:space="preserve">price and the </w:t>
      </w:r>
      <w:r w:rsidRPr="00D54EEB">
        <w:rPr>
          <w:bCs/>
          <w:lang w:bidi="en-US"/>
        </w:rPr>
        <w:t xml:space="preserve">replacement or cover </w:t>
      </w:r>
      <w:r w:rsidR="007651CB" w:rsidRPr="00D54EEB">
        <w:rPr>
          <w:bCs/>
          <w:lang w:bidi="en-US"/>
        </w:rPr>
        <w:t xml:space="preserve">price as well as any </w:t>
      </w:r>
      <w:r w:rsidRPr="00D54EEB">
        <w:rPr>
          <w:bCs/>
          <w:lang w:bidi="en-US"/>
        </w:rPr>
        <w:t xml:space="preserve">administrative </w:t>
      </w:r>
      <w:r w:rsidR="007651CB" w:rsidRPr="00D54EEB">
        <w:rPr>
          <w:bCs/>
          <w:lang w:bidi="en-US"/>
        </w:rPr>
        <w:t xml:space="preserve">and/or transaction </w:t>
      </w:r>
      <w:r w:rsidRPr="00D54EEB">
        <w:rPr>
          <w:bCs/>
          <w:lang w:bidi="en-US"/>
        </w:rPr>
        <w:t xml:space="preserve">costs directly related to </w:t>
      </w:r>
      <w:r w:rsidR="007651CB" w:rsidRPr="00D54EEB">
        <w:rPr>
          <w:bCs/>
          <w:lang w:bidi="en-US"/>
        </w:rPr>
        <w:t xml:space="preserve">such replacement procurement – e.g., </w:t>
      </w:r>
      <w:r w:rsidRPr="00D54EEB">
        <w:rPr>
          <w:bCs/>
          <w:lang w:bidi="en-US"/>
        </w:rPr>
        <w:t xml:space="preserve">the cost of the competitive </w:t>
      </w:r>
      <w:r w:rsidR="007651CB" w:rsidRPr="00D54EEB">
        <w:rPr>
          <w:bCs/>
          <w:lang w:bidi="en-US"/>
        </w:rPr>
        <w:t>procurement</w:t>
      </w:r>
      <w:r w:rsidRPr="00D54EEB">
        <w:rPr>
          <w:bCs/>
          <w:lang w:bidi="en-US"/>
        </w:rPr>
        <w:t>.</w:t>
      </w:r>
    </w:p>
    <w:p w14:paraId="79786E0C" w14:textId="653A2856" w:rsidR="007E2032" w:rsidRPr="00D54EEB" w:rsidRDefault="007651CB" w:rsidP="004B14CA">
      <w:pPr>
        <w:pStyle w:val="ListParagraph"/>
        <w:numPr>
          <w:ilvl w:val="1"/>
          <w:numId w:val="4"/>
        </w:numPr>
        <w:spacing w:before="120" w:after="0" w:line="240" w:lineRule="auto"/>
        <w:contextualSpacing w:val="0"/>
        <w:jc w:val="both"/>
        <w:rPr>
          <w:bCs/>
          <w:lang w:bidi="en-US"/>
        </w:rPr>
      </w:pPr>
      <w:r w:rsidRPr="00D54EEB">
        <w:rPr>
          <w:bCs/>
          <w:smallCaps/>
          <w:lang w:bidi="en-US"/>
        </w:rPr>
        <w:t>Limitation on Damages</w:t>
      </w:r>
      <w:r w:rsidR="007E2032" w:rsidRPr="00D54EEB">
        <w:rPr>
          <w:bCs/>
          <w:lang w:bidi="en-US"/>
        </w:rPr>
        <w:t xml:space="preserve">.  </w:t>
      </w:r>
      <w:r w:rsidR="00EB5391" w:rsidRPr="00D54EEB">
        <w:rPr>
          <w:bCs/>
          <w:lang w:bidi="en-US"/>
        </w:rPr>
        <w:t>Notwithstanding any provision to the contrary, the parties agree that in no event shall any party or Purchaser be liable to the other for exemplary or punitive damages</w:t>
      </w:r>
      <w:r w:rsidR="005E2BDD">
        <w:rPr>
          <w:bCs/>
          <w:lang w:val="en" w:bidi="en-US"/>
        </w:rPr>
        <w:t xml:space="preserve">; </w:t>
      </w:r>
      <w:r w:rsidR="005E2BDD" w:rsidRPr="005E2BDD">
        <w:rPr>
          <w:bCs/>
          <w:i/>
          <w:lang w:val="en" w:bidi="en-US"/>
        </w:rPr>
        <w:t>Provided</w:t>
      </w:r>
      <w:r w:rsidR="005E2BDD" w:rsidRPr="005E2BDD">
        <w:rPr>
          <w:bCs/>
          <w:lang w:val="en" w:bidi="en-US"/>
        </w:rPr>
        <w:t xml:space="preserve">, however, that nothing contained in this Section </w:t>
      </w:r>
      <w:r w:rsidR="00347661">
        <w:rPr>
          <w:bCs/>
          <w:lang w:val="en" w:bidi="en-US"/>
        </w:rPr>
        <w:t>shall</w:t>
      </w:r>
      <w:r w:rsidR="005E2BDD" w:rsidRPr="005E2BDD">
        <w:rPr>
          <w:bCs/>
          <w:lang w:val="en" w:bidi="en-US"/>
        </w:rPr>
        <w:t xml:space="preserve"> i</w:t>
      </w:r>
      <w:r w:rsidR="005E2BDD">
        <w:rPr>
          <w:bCs/>
          <w:lang w:val="en" w:bidi="en-US"/>
        </w:rPr>
        <w:t>n any way exclude or limit:  (a</w:t>
      </w:r>
      <w:r w:rsidR="005E2BDD" w:rsidRPr="005E2BDD">
        <w:rPr>
          <w:bCs/>
          <w:lang w:val="en" w:bidi="en-US"/>
        </w:rPr>
        <w:t>) a party’s liability for all damages arising out of that party’s intentional acts or omissio</w:t>
      </w:r>
      <w:r w:rsidR="005E2BDD">
        <w:rPr>
          <w:bCs/>
          <w:lang w:val="en" w:bidi="en-US"/>
        </w:rPr>
        <w:t>ns; (b</w:t>
      </w:r>
      <w:r w:rsidR="005E2BDD" w:rsidRPr="005E2BDD">
        <w:rPr>
          <w:bCs/>
          <w:lang w:val="en" w:bidi="en-US"/>
        </w:rPr>
        <w:t>) the operation of any Services warranty provided in this</w:t>
      </w:r>
      <w:r w:rsidR="002F1DA9">
        <w:rPr>
          <w:bCs/>
          <w:lang w:val="en" w:bidi="en-US"/>
        </w:rPr>
        <w:t xml:space="preserve"> </w:t>
      </w:r>
      <w:r w:rsidR="005E2BDD">
        <w:rPr>
          <w:bCs/>
          <w:lang w:val="en" w:bidi="en-US"/>
        </w:rPr>
        <w:t>Contract; or (c</w:t>
      </w:r>
      <w:r w:rsidR="005E2BDD" w:rsidRPr="005E2BDD">
        <w:rPr>
          <w:bCs/>
          <w:lang w:val="en" w:bidi="en-US"/>
        </w:rPr>
        <w:t>) damages subject to the Intellectual Property Indemnity section of this</w:t>
      </w:r>
      <w:r w:rsidR="002F1DA9">
        <w:rPr>
          <w:bCs/>
          <w:lang w:val="en" w:bidi="en-US"/>
        </w:rPr>
        <w:t xml:space="preserve"> </w:t>
      </w:r>
      <w:r w:rsidR="005E2BDD">
        <w:rPr>
          <w:bCs/>
          <w:lang w:val="en" w:bidi="en-US"/>
        </w:rPr>
        <w:t>Contract</w:t>
      </w:r>
      <w:r w:rsidR="005E2BDD" w:rsidRPr="005E2BDD">
        <w:rPr>
          <w:bCs/>
          <w:lang w:val="en" w:bidi="en-US"/>
        </w:rPr>
        <w:t>.  Any limitation of either party’s obligations under this</w:t>
      </w:r>
      <w:r w:rsidR="002F1DA9">
        <w:rPr>
          <w:bCs/>
          <w:lang w:val="en" w:bidi="en-US"/>
        </w:rPr>
        <w:t xml:space="preserve"> </w:t>
      </w:r>
      <w:r w:rsidR="005E2BDD">
        <w:rPr>
          <w:bCs/>
          <w:lang w:val="en" w:bidi="en-US"/>
        </w:rPr>
        <w:t>Contract</w:t>
      </w:r>
      <w:r w:rsidR="005E2BDD" w:rsidRPr="005E2BDD">
        <w:rPr>
          <w:bCs/>
          <w:lang w:val="en" w:bidi="en-US"/>
        </w:rPr>
        <w:t>, by delivery slips or other documentation is void</w:t>
      </w:r>
      <w:r w:rsidR="00EB5391" w:rsidRPr="00D54EEB">
        <w:rPr>
          <w:bCs/>
          <w:lang w:bidi="en-US"/>
        </w:rPr>
        <w:t>.</w:t>
      </w:r>
    </w:p>
    <w:p w14:paraId="7A03C859" w14:textId="0C8E4FEB" w:rsidR="00FF3DED" w:rsidRDefault="00CC72C8" w:rsidP="004B14CA">
      <w:pPr>
        <w:pStyle w:val="ListParagraph"/>
        <w:numPr>
          <w:ilvl w:val="1"/>
          <w:numId w:val="4"/>
        </w:numPr>
        <w:spacing w:before="120" w:after="0" w:line="240" w:lineRule="auto"/>
        <w:contextualSpacing w:val="0"/>
        <w:jc w:val="both"/>
        <w:rPr>
          <w:bCs/>
          <w:lang w:bidi="en-US"/>
        </w:rPr>
      </w:pPr>
      <w:r>
        <w:rPr>
          <w:bCs/>
          <w:smallCaps/>
          <w:lang w:bidi="en-US"/>
        </w:rPr>
        <w:t>Suspension/</w:t>
      </w:r>
      <w:r w:rsidR="00FF3DED" w:rsidRPr="00D54EEB">
        <w:rPr>
          <w:bCs/>
          <w:smallCaps/>
          <w:lang w:bidi="en-US"/>
        </w:rPr>
        <w:t>Termination Procedure</w:t>
      </w:r>
      <w:r w:rsidR="00FF3DED" w:rsidRPr="00D54EEB">
        <w:rPr>
          <w:bCs/>
          <w:lang w:bidi="en-US"/>
        </w:rPr>
        <w:t xml:space="preserve">.  </w:t>
      </w:r>
      <w:r w:rsidR="006C0D8A" w:rsidRPr="00D54EEB">
        <w:rPr>
          <w:bCs/>
          <w:lang w:bidi="en-US"/>
        </w:rPr>
        <w:t>Regardless of basis, i</w:t>
      </w:r>
      <w:r w:rsidR="007651CB" w:rsidRPr="00D54EEB">
        <w:rPr>
          <w:bCs/>
          <w:lang w:bidi="en-US"/>
        </w:rPr>
        <w:t xml:space="preserve">n the event of </w:t>
      </w:r>
      <w:r w:rsidR="00A25D68" w:rsidRPr="00D54EEB">
        <w:t xml:space="preserve">suspension or </w:t>
      </w:r>
      <w:r w:rsidR="007651CB" w:rsidRPr="00D54EEB">
        <w:rPr>
          <w:bCs/>
          <w:lang w:bidi="en-US"/>
        </w:rPr>
        <w:t>termination</w:t>
      </w:r>
      <w:r w:rsidR="006C0D8A" w:rsidRPr="00D54EEB">
        <w:rPr>
          <w:bCs/>
          <w:lang w:bidi="en-US"/>
        </w:rPr>
        <w:t xml:space="preserve"> (in full or in part), the parties shall cooperate to ensure an orderly an</w:t>
      </w:r>
      <w:r w:rsidR="007900A5" w:rsidRPr="00D54EEB">
        <w:rPr>
          <w:bCs/>
          <w:lang w:bidi="en-US"/>
        </w:rPr>
        <w:t>d</w:t>
      </w:r>
      <w:r w:rsidR="006C0D8A" w:rsidRPr="00D54EEB">
        <w:rPr>
          <w:bCs/>
          <w:lang w:bidi="en-US"/>
        </w:rPr>
        <w:t xml:space="preserve"> efficient </w:t>
      </w:r>
      <w:r w:rsidR="00A25D68" w:rsidRPr="00D54EEB">
        <w:t xml:space="preserve">suspension or </w:t>
      </w:r>
      <w:r w:rsidR="006C0D8A" w:rsidRPr="00D54EEB">
        <w:rPr>
          <w:bCs/>
          <w:lang w:bidi="en-US"/>
        </w:rPr>
        <w:t xml:space="preserve">termination.  Accordingly, </w:t>
      </w:r>
      <w:r w:rsidR="00CD7BDC" w:rsidRPr="00D54EEB">
        <w:rPr>
          <w:bCs/>
          <w:lang w:bidi="en-US"/>
        </w:rPr>
        <w:t xml:space="preserve">Contractor </w:t>
      </w:r>
      <w:r w:rsidR="006C0D8A" w:rsidRPr="00D54EEB">
        <w:rPr>
          <w:bCs/>
          <w:lang w:bidi="en-US"/>
        </w:rPr>
        <w:t xml:space="preserve">shall deliver to Purchasers all </w:t>
      </w:r>
      <w:r w:rsidR="00A134A6">
        <w:rPr>
          <w:bCs/>
          <w:lang w:bidi="en-US"/>
        </w:rPr>
        <w:t>S</w:t>
      </w:r>
      <w:r w:rsidR="006C0D8A" w:rsidRPr="00D54EEB">
        <w:rPr>
          <w:bCs/>
          <w:lang w:bidi="en-US"/>
        </w:rPr>
        <w:t xml:space="preserve">ervices </w:t>
      </w:r>
      <w:r w:rsidR="006C0D8A" w:rsidRPr="00D54EEB">
        <w:rPr>
          <w:bCs/>
          <w:lang w:bidi="en-US"/>
        </w:rPr>
        <w:lastRenderedPageBreak/>
        <w:t>that are complete (or with approval from Enterprise Services, substantially complete) and Purchasers shall inspect, accept, and pay for the same in accordance with this</w:t>
      </w:r>
      <w:r w:rsidR="002F1DA9">
        <w:rPr>
          <w:bCs/>
          <w:lang w:bidi="en-US"/>
        </w:rPr>
        <w:t xml:space="preserve"> </w:t>
      </w:r>
      <w:r w:rsidR="006C0D8A" w:rsidRPr="00D54EEB">
        <w:rPr>
          <w:bCs/>
          <w:lang w:bidi="en-US"/>
        </w:rPr>
        <w:t>Contract and the applicable Purchase Order.</w:t>
      </w:r>
      <w:r w:rsidR="00FF3DED" w:rsidRPr="00D54EEB">
        <w:rPr>
          <w:bCs/>
          <w:lang w:bidi="en-US"/>
        </w:rPr>
        <w:t xml:space="preserve"> </w:t>
      </w:r>
      <w:r w:rsidR="006C0D8A" w:rsidRPr="00D54EEB">
        <w:rPr>
          <w:bCs/>
          <w:lang w:bidi="en-US"/>
        </w:rPr>
        <w:t xml:space="preserve"> Unless directed by Enterprise Services to the contrary, </w:t>
      </w:r>
      <w:r w:rsidR="00CD7BDC" w:rsidRPr="00D54EEB">
        <w:rPr>
          <w:bCs/>
          <w:lang w:bidi="en-US"/>
        </w:rPr>
        <w:t xml:space="preserve">Contractor </w:t>
      </w:r>
      <w:r w:rsidR="006C0D8A" w:rsidRPr="00D54EEB">
        <w:rPr>
          <w:bCs/>
          <w:lang w:bidi="en-US"/>
        </w:rPr>
        <w:t xml:space="preserve">shall not process any orders after notice of </w:t>
      </w:r>
      <w:r w:rsidR="00A25D68" w:rsidRPr="00D54EEB">
        <w:t xml:space="preserve">suspension or </w:t>
      </w:r>
      <w:r w:rsidR="006C0D8A" w:rsidRPr="00D54EEB">
        <w:rPr>
          <w:bCs/>
          <w:lang w:bidi="en-US"/>
        </w:rPr>
        <w:t>termination</w:t>
      </w:r>
      <w:r w:rsidR="00A25D68" w:rsidRPr="00D54EEB">
        <w:rPr>
          <w:bCs/>
          <w:lang w:bidi="en-US"/>
        </w:rPr>
        <w:t xml:space="preserve"> inconsistent therewith</w:t>
      </w:r>
      <w:r w:rsidR="006C0D8A" w:rsidRPr="00D54EEB">
        <w:rPr>
          <w:bCs/>
          <w:lang w:bidi="en-US"/>
        </w:rPr>
        <w:t>.</w:t>
      </w:r>
    </w:p>
    <w:p w14:paraId="5C3B708B" w14:textId="338BFDFA" w:rsidR="0073070D" w:rsidRPr="0073070D" w:rsidRDefault="0048726F" w:rsidP="004B14CA">
      <w:pPr>
        <w:pStyle w:val="ListParagraph"/>
        <w:numPr>
          <w:ilvl w:val="0"/>
          <w:numId w:val="4"/>
        </w:numPr>
        <w:spacing w:before="240" w:after="0" w:line="240" w:lineRule="auto"/>
        <w:contextualSpacing w:val="0"/>
        <w:jc w:val="both"/>
        <w:rPr>
          <w:bCs/>
          <w:lang w:bidi="en-US"/>
        </w:rPr>
      </w:pPr>
      <w:r w:rsidRPr="0073070D">
        <w:rPr>
          <w:b/>
          <w:smallCaps/>
          <w:lang w:bidi="en-US"/>
        </w:rPr>
        <w:t>Purchase Order</w:t>
      </w:r>
      <w:r w:rsidR="0073070D">
        <w:rPr>
          <w:b/>
          <w:smallCaps/>
          <w:lang w:bidi="en-US"/>
        </w:rPr>
        <w:t xml:space="preserve"> Termination</w:t>
      </w:r>
      <w:r w:rsidRPr="0048726F">
        <w:rPr>
          <w:bCs/>
          <w:lang w:bidi="en-US"/>
        </w:rPr>
        <w:t xml:space="preserve">.  </w:t>
      </w:r>
      <w:r>
        <w:rPr>
          <w:bCs/>
          <w:lang w:bidi="en-US"/>
        </w:rPr>
        <w:t>Purchaser Orders</w:t>
      </w:r>
      <w:r w:rsidRPr="0048726F">
        <w:rPr>
          <w:bCs/>
          <w:lang w:val="en" w:bidi="en-US"/>
        </w:rPr>
        <w:t xml:space="preserve"> </w:t>
      </w:r>
      <w:r w:rsidR="0073070D">
        <w:rPr>
          <w:bCs/>
          <w:lang w:val="en" w:bidi="en-US"/>
        </w:rPr>
        <w:t>between Eligible Purchasers</w:t>
      </w:r>
      <w:r w:rsidR="009A34C7">
        <w:rPr>
          <w:bCs/>
          <w:lang w:val="en" w:bidi="en-US"/>
        </w:rPr>
        <w:t xml:space="preserve"> </w:t>
      </w:r>
      <w:r w:rsidR="0073070D">
        <w:rPr>
          <w:bCs/>
          <w:lang w:val="en" w:bidi="en-US"/>
        </w:rPr>
        <w:t xml:space="preserve">and Contractor </w:t>
      </w:r>
      <w:r w:rsidRPr="0048726F">
        <w:rPr>
          <w:bCs/>
          <w:lang w:val="en" w:bidi="en-US"/>
        </w:rPr>
        <w:t>may be terminated</w:t>
      </w:r>
      <w:r w:rsidR="0073070D">
        <w:rPr>
          <w:bCs/>
          <w:lang w:val="en" w:bidi="en-US"/>
        </w:rPr>
        <w:t xml:space="preserve"> as follows</w:t>
      </w:r>
      <w:r w:rsidRPr="0048726F">
        <w:rPr>
          <w:bCs/>
          <w:lang w:val="en" w:bidi="en-US"/>
        </w:rPr>
        <w:t xml:space="preserve">:  </w:t>
      </w:r>
    </w:p>
    <w:p w14:paraId="53AF71E3" w14:textId="590AF28A" w:rsidR="009A34C7" w:rsidRPr="009A34C7" w:rsidRDefault="0048726F" w:rsidP="009A34C7">
      <w:pPr>
        <w:pStyle w:val="ListParagraph"/>
        <w:numPr>
          <w:ilvl w:val="0"/>
          <w:numId w:val="26"/>
        </w:numPr>
        <w:spacing w:before="60" w:after="0" w:line="240" w:lineRule="auto"/>
        <w:ind w:right="720"/>
        <w:contextualSpacing w:val="0"/>
        <w:jc w:val="both"/>
        <w:rPr>
          <w:bCs/>
          <w:lang w:bidi="en-US"/>
        </w:rPr>
      </w:pPr>
      <w:r w:rsidRPr="0073070D">
        <w:rPr>
          <w:bCs/>
          <w:lang w:val="en" w:bidi="en-US"/>
        </w:rPr>
        <w:t>upon the mutual written agreement of the parties</w:t>
      </w:r>
      <w:r w:rsidR="009A34C7">
        <w:rPr>
          <w:bCs/>
          <w:lang w:val="en" w:bidi="en-US"/>
        </w:rPr>
        <w:t xml:space="preserve"> to the Purchase Order</w:t>
      </w:r>
      <w:r w:rsidRPr="0073070D">
        <w:rPr>
          <w:bCs/>
          <w:lang w:val="en" w:bidi="en-US"/>
        </w:rPr>
        <w:t xml:space="preserve">; </w:t>
      </w:r>
    </w:p>
    <w:p w14:paraId="40C6150D" w14:textId="4A9CA3B1" w:rsidR="009A34C7" w:rsidRPr="009A34C7" w:rsidRDefault="0048726F" w:rsidP="009A34C7">
      <w:pPr>
        <w:pStyle w:val="ListParagraph"/>
        <w:numPr>
          <w:ilvl w:val="0"/>
          <w:numId w:val="26"/>
        </w:numPr>
        <w:spacing w:before="60" w:after="0" w:line="240" w:lineRule="auto"/>
        <w:ind w:right="720"/>
        <w:contextualSpacing w:val="0"/>
        <w:jc w:val="both"/>
        <w:rPr>
          <w:bCs/>
          <w:lang w:bidi="en-US"/>
        </w:rPr>
      </w:pPr>
      <w:r w:rsidRPr="0073070D">
        <w:rPr>
          <w:bCs/>
          <w:lang w:val="en" w:bidi="en-US"/>
        </w:rPr>
        <w:t xml:space="preserve">by the non-breaching party where the breach </w:t>
      </w:r>
      <w:r w:rsidR="009A34C7">
        <w:rPr>
          <w:bCs/>
          <w:lang w:val="en" w:bidi="en-US"/>
        </w:rPr>
        <w:t xml:space="preserve">of the Purchase Order </w:t>
      </w:r>
      <w:r w:rsidRPr="0073070D">
        <w:rPr>
          <w:bCs/>
          <w:lang w:val="en" w:bidi="en-US"/>
        </w:rPr>
        <w:t xml:space="preserve">is not cured within thirty (30) calendar days after written notice of breach is delivered to the breaching party, unless a different time for cure is otherwise stated in the applicable Purchase Order; </w:t>
      </w:r>
      <w:r w:rsidR="00343287">
        <w:rPr>
          <w:bCs/>
          <w:lang w:val="en" w:bidi="en-US"/>
        </w:rPr>
        <w:t>or</w:t>
      </w:r>
    </w:p>
    <w:p w14:paraId="0EFAA778" w14:textId="1C64DEF6" w:rsidR="0073070D" w:rsidRPr="0073070D" w:rsidRDefault="0048726F" w:rsidP="009A34C7">
      <w:pPr>
        <w:pStyle w:val="ListParagraph"/>
        <w:numPr>
          <w:ilvl w:val="0"/>
          <w:numId w:val="26"/>
        </w:numPr>
        <w:spacing w:before="60" w:after="0" w:line="240" w:lineRule="auto"/>
        <w:ind w:right="720"/>
        <w:contextualSpacing w:val="0"/>
        <w:jc w:val="both"/>
        <w:rPr>
          <w:bCs/>
          <w:lang w:bidi="en-US"/>
        </w:rPr>
      </w:pPr>
      <w:r w:rsidRPr="0073070D">
        <w:rPr>
          <w:bCs/>
          <w:lang w:val="en" w:bidi="en-US"/>
        </w:rPr>
        <w:t>as otherwise expressly provided for in the applicable Purchase Order.</w:t>
      </w:r>
    </w:p>
    <w:p w14:paraId="3F34A61C" w14:textId="0E875EE1" w:rsidR="0048726F" w:rsidRPr="0073070D" w:rsidRDefault="0048726F" w:rsidP="009A34C7">
      <w:pPr>
        <w:spacing w:before="120" w:after="0" w:line="240" w:lineRule="auto"/>
        <w:ind w:left="360"/>
        <w:jc w:val="both"/>
        <w:rPr>
          <w:bCs/>
          <w:lang w:bidi="en-US"/>
        </w:rPr>
      </w:pPr>
      <w:r w:rsidRPr="0073070D">
        <w:rPr>
          <w:bCs/>
          <w:lang w:val="en" w:bidi="en-US"/>
        </w:rPr>
        <w:t xml:space="preserve">Purchase Orders shall terminate automatically and without further action if a party becomes insolvent or is placed in receivership, reorganization, liquidation, or bankruptcy.  In addition to any other available remedies, the non-breaching party may terminate the Purchase Order as provided in subsection (b) above without further liability by written notice to the breaching party.  A termination for breach </w:t>
      </w:r>
      <w:r w:rsidR="00347661">
        <w:rPr>
          <w:bCs/>
          <w:lang w:val="en" w:bidi="en-US"/>
        </w:rPr>
        <w:t>shall</w:t>
      </w:r>
      <w:r w:rsidRPr="0073070D">
        <w:rPr>
          <w:bCs/>
          <w:lang w:val="en" w:bidi="en-US"/>
        </w:rPr>
        <w:t xml:space="preserve"> not affect rights or obligations accrued or owed before the effective date of the termination notice.</w:t>
      </w:r>
    </w:p>
    <w:p w14:paraId="4382836C" w14:textId="355BEBAB" w:rsidR="002F61DC" w:rsidRDefault="002F61DC" w:rsidP="004B14CA">
      <w:pPr>
        <w:pStyle w:val="ListParagraph"/>
        <w:keepNext/>
        <w:keepLines/>
        <w:numPr>
          <w:ilvl w:val="0"/>
          <w:numId w:val="4"/>
        </w:numPr>
        <w:spacing w:before="240" w:after="0" w:line="240" w:lineRule="auto"/>
        <w:contextualSpacing w:val="0"/>
        <w:jc w:val="both"/>
      </w:pPr>
      <w:r>
        <w:rPr>
          <w:b/>
          <w:smallCaps/>
        </w:rPr>
        <w:t>Public Information &amp; Public Records Disclosure Requests</w:t>
      </w:r>
      <w:r>
        <w:t>.</w:t>
      </w:r>
    </w:p>
    <w:p w14:paraId="226CC34F" w14:textId="04E4165F" w:rsidR="002F61DC" w:rsidRDefault="002F61DC" w:rsidP="004B14CA">
      <w:pPr>
        <w:pStyle w:val="ListParagraph"/>
        <w:keepNext/>
        <w:keepLines/>
        <w:numPr>
          <w:ilvl w:val="1"/>
          <w:numId w:val="4"/>
        </w:numPr>
        <w:spacing w:before="120" w:after="0" w:line="240" w:lineRule="auto"/>
        <w:contextualSpacing w:val="0"/>
        <w:jc w:val="both"/>
      </w:pPr>
      <w:r w:rsidRPr="002F61DC">
        <w:rPr>
          <w:smallCaps/>
        </w:rPr>
        <w:t>Washington’s Public Records Act</w:t>
      </w:r>
      <w:r>
        <w:t xml:space="preserve">.  </w:t>
      </w:r>
      <w:r w:rsidRPr="002F61DC">
        <w:rPr>
          <w:iCs/>
        </w:rPr>
        <w:t>Unless statutorily exempt from public disclosure,</w:t>
      </w:r>
      <w:r w:rsidRPr="002F61DC">
        <w:t xml:space="preserve"> this</w:t>
      </w:r>
      <w:r w:rsidR="005B0A52">
        <w:t xml:space="preserve"> </w:t>
      </w:r>
      <w:r>
        <w:t>Contract</w:t>
      </w:r>
      <w:r w:rsidRPr="002F61DC">
        <w:t xml:space="preserve"> and all related records are subject to public disclosure as required by Washington’s Public Records Act, RCW 42.56</w:t>
      </w:r>
      <w:r>
        <w:t>.</w:t>
      </w:r>
    </w:p>
    <w:p w14:paraId="490DBD26" w14:textId="54B59F5D" w:rsidR="002F61DC" w:rsidRDefault="002F61DC" w:rsidP="004B14CA">
      <w:pPr>
        <w:pStyle w:val="ListParagraph"/>
        <w:numPr>
          <w:ilvl w:val="1"/>
          <w:numId w:val="4"/>
        </w:numPr>
        <w:spacing w:before="120" w:after="0" w:line="240" w:lineRule="auto"/>
        <w:contextualSpacing w:val="0"/>
        <w:jc w:val="both"/>
      </w:pPr>
      <w:r w:rsidRPr="002F61DC">
        <w:rPr>
          <w:smallCaps/>
          <w:lang w:val="en"/>
        </w:rPr>
        <w:t>Contractor Obligation</w:t>
      </w:r>
      <w:r w:rsidRPr="002F61DC">
        <w:rPr>
          <w:lang w:val="en"/>
        </w:rPr>
        <w:t xml:space="preserve">.  </w:t>
      </w:r>
      <w:r>
        <w:rPr>
          <w:lang w:val="en"/>
        </w:rPr>
        <w:t>Contractor shall</w:t>
      </w:r>
      <w:r w:rsidRPr="002F61DC">
        <w:rPr>
          <w:lang w:val="en"/>
        </w:rPr>
        <w:t xml:space="preserve"> identify and </w:t>
      </w:r>
      <w:r w:rsidRPr="002F61DC">
        <w:rPr>
          <w:iCs/>
        </w:rPr>
        <w:t xml:space="preserve">mark the precise portion(s) of the relevant page(s) of any records provided to Enterprise Services that </w:t>
      </w:r>
      <w:r>
        <w:rPr>
          <w:lang w:val="en"/>
        </w:rPr>
        <w:t xml:space="preserve">Contractor </w:t>
      </w:r>
      <w:r w:rsidRPr="002F61DC">
        <w:rPr>
          <w:iCs/>
        </w:rPr>
        <w:t xml:space="preserve">believes are statutorily exempt from disclosure and identify the precise statutory basis for exemption from disclosure.  In addition, if, in </w:t>
      </w:r>
      <w:r>
        <w:rPr>
          <w:lang w:val="en"/>
        </w:rPr>
        <w:t xml:space="preserve">Contractor’s </w:t>
      </w:r>
      <w:r w:rsidRPr="002F61DC">
        <w:rPr>
          <w:iCs/>
        </w:rPr>
        <w:t xml:space="preserve">judgment, certain portions of such records are not statutorily exempt from disclosure but are sensitive because particular portions of </w:t>
      </w:r>
      <w:r>
        <w:rPr>
          <w:lang w:val="en"/>
        </w:rPr>
        <w:t xml:space="preserve">Contractor’s </w:t>
      </w:r>
      <w:r w:rsidRPr="002F61DC">
        <w:rPr>
          <w:iCs/>
        </w:rPr>
        <w:t xml:space="preserve">records (NOT including pricing) include highly confidential, proprietary, or trade secret information (or the equivalent) that </w:t>
      </w:r>
      <w:r>
        <w:rPr>
          <w:lang w:val="en"/>
        </w:rPr>
        <w:t xml:space="preserve">Contractor </w:t>
      </w:r>
      <w:r w:rsidRPr="002F61DC">
        <w:rPr>
          <w:iCs/>
        </w:rPr>
        <w:t>protects through the regular use of confidentiality or similar agreements and routine enforcements through court enforcement actions,</w:t>
      </w:r>
      <w:r w:rsidRPr="002F61DC">
        <w:rPr>
          <w:lang w:val="en"/>
        </w:rPr>
        <w:t xml:space="preserve"> </w:t>
      </w:r>
      <w:r>
        <w:rPr>
          <w:lang w:val="en"/>
        </w:rPr>
        <w:t>Contractor shall</w:t>
      </w:r>
      <w:r w:rsidRPr="002F61DC">
        <w:rPr>
          <w:lang w:val="en"/>
        </w:rPr>
        <w:t xml:space="preserve"> identify and </w:t>
      </w:r>
      <w:r w:rsidRPr="002F61DC">
        <w:rPr>
          <w:iCs/>
        </w:rPr>
        <w:t>mark the precise portion(s) of the relevant page(s) of any records that include such sensitive information</w:t>
      </w:r>
      <w:r w:rsidRPr="002F61DC">
        <w:rPr>
          <w:lang w:val="en"/>
        </w:rPr>
        <w:t>.</w:t>
      </w:r>
    </w:p>
    <w:p w14:paraId="39FB02CD" w14:textId="7BBBF5CD" w:rsidR="002F61DC" w:rsidRDefault="002F61DC" w:rsidP="004B14CA">
      <w:pPr>
        <w:pStyle w:val="ListParagraph"/>
        <w:numPr>
          <w:ilvl w:val="1"/>
          <w:numId w:val="4"/>
        </w:numPr>
        <w:spacing w:before="120" w:after="0" w:line="240" w:lineRule="auto"/>
        <w:contextualSpacing w:val="0"/>
        <w:jc w:val="both"/>
      </w:pPr>
      <w:r w:rsidRPr="002F61DC">
        <w:rPr>
          <w:smallCaps/>
          <w:lang w:val="en"/>
        </w:rPr>
        <w:t>Enterprise Services’ Obligation</w:t>
      </w:r>
      <w:r w:rsidRPr="002F61DC">
        <w:rPr>
          <w:lang w:val="en"/>
        </w:rPr>
        <w:t xml:space="preserve">.  </w:t>
      </w:r>
      <w:r w:rsidRPr="002F61DC">
        <w:t xml:space="preserve">In the event that </w:t>
      </w:r>
      <w:r w:rsidRPr="002F61DC">
        <w:rPr>
          <w:iCs/>
        </w:rPr>
        <w:t xml:space="preserve">Enterprise Services </w:t>
      </w:r>
      <w:r w:rsidRPr="002F61DC">
        <w:t xml:space="preserve">receives a public records disclosure request pertaining to records that </w:t>
      </w:r>
      <w:r>
        <w:rPr>
          <w:lang w:val="en"/>
        </w:rPr>
        <w:t xml:space="preserve">Contractor </w:t>
      </w:r>
      <w:r w:rsidRPr="002F61DC">
        <w:rPr>
          <w:iCs/>
        </w:rPr>
        <w:t>has</w:t>
      </w:r>
      <w:r w:rsidRPr="002F61DC">
        <w:t xml:space="preserve"> submitted and marked either as (a) statutorily exempt from disclosure; or (b) sensitive, </w:t>
      </w:r>
      <w:r w:rsidRPr="002F61DC">
        <w:rPr>
          <w:iCs/>
        </w:rPr>
        <w:t>Enterprise Services</w:t>
      </w:r>
      <w:r w:rsidRPr="002F61DC">
        <w:t xml:space="preserve">, prior to disclosure, </w:t>
      </w:r>
      <w:r w:rsidR="00347661">
        <w:rPr>
          <w:bCs/>
          <w:lang w:val="en" w:bidi="en-US"/>
        </w:rPr>
        <w:t>shall</w:t>
      </w:r>
      <w:r w:rsidRPr="002F61DC">
        <w:t xml:space="preserve"> do the following:  </w:t>
      </w:r>
      <w:r w:rsidRPr="002F61DC">
        <w:rPr>
          <w:iCs/>
        </w:rPr>
        <w:t>Enterprise Services</w:t>
      </w:r>
      <w:r>
        <w:rPr>
          <w:iCs/>
        </w:rPr>
        <w:t>’</w:t>
      </w:r>
      <w:r w:rsidRPr="002F61DC">
        <w:rPr>
          <w:iCs/>
        </w:rPr>
        <w:t xml:space="preserve"> </w:t>
      </w:r>
      <w:r w:rsidRPr="002F61DC">
        <w:t xml:space="preserve">Public Records Officer </w:t>
      </w:r>
      <w:r w:rsidR="00347661">
        <w:rPr>
          <w:bCs/>
          <w:lang w:val="en" w:bidi="en-US"/>
        </w:rPr>
        <w:t>shall</w:t>
      </w:r>
      <w:r w:rsidRPr="002F61DC">
        <w:t xml:space="preserve"> review any records marked by </w:t>
      </w:r>
      <w:r>
        <w:rPr>
          <w:lang w:val="en"/>
        </w:rPr>
        <w:t xml:space="preserve">Contractor </w:t>
      </w:r>
      <w:r w:rsidRPr="002F61DC">
        <w:t xml:space="preserve">as statutorily exempt from disclosure.  In those situations, where the designation comports with the stated statutory exemption from disclosure, </w:t>
      </w:r>
      <w:r w:rsidRPr="002F61DC">
        <w:rPr>
          <w:iCs/>
        </w:rPr>
        <w:t>Enterprise Services</w:t>
      </w:r>
      <w:r w:rsidRPr="002F61DC">
        <w:t xml:space="preserve"> </w:t>
      </w:r>
      <w:r w:rsidR="00347661">
        <w:rPr>
          <w:bCs/>
          <w:lang w:val="en" w:bidi="en-US"/>
        </w:rPr>
        <w:t>shall</w:t>
      </w:r>
      <w:r w:rsidRPr="002F61DC">
        <w:t xml:space="preserve"> redact or withhold the record(s) as appropriate.  For records marked ‘sensitive’ or for records where </w:t>
      </w:r>
      <w:r w:rsidRPr="002F61DC">
        <w:rPr>
          <w:iCs/>
        </w:rPr>
        <w:t>Enterprise Services</w:t>
      </w:r>
      <w:r w:rsidRPr="002F61DC">
        <w:t xml:space="preserve"> determines that no statutory exemption to disclosure applies or is unable to determine whether the stated statutory exemption to disclosure properly applies, </w:t>
      </w:r>
      <w:r w:rsidRPr="002F61DC">
        <w:rPr>
          <w:iCs/>
        </w:rPr>
        <w:t>Enterprise Services</w:t>
      </w:r>
      <w:r w:rsidRPr="002F61DC">
        <w:t xml:space="preserve"> </w:t>
      </w:r>
      <w:r w:rsidR="00347661">
        <w:rPr>
          <w:bCs/>
          <w:lang w:val="en" w:bidi="en-US"/>
        </w:rPr>
        <w:t>shall</w:t>
      </w:r>
      <w:r w:rsidRPr="002F61DC">
        <w:t xml:space="preserve"> notify </w:t>
      </w:r>
      <w:r>
        <w:rPr>
          <w:lang w:val="en"/>
        </w:rPr>
        <w:t>Contractor</w:t>
      </w:r>
      <w:r w:rsidRPr="002F61DC">
        <w:t xml:space="preserve">, at the address provided in the </w:t>
      </w:r>
      <w:r>
        <w:t>Contract</w:t>
      </w:r>
      <w:r w:rsidRPr="002F61DC">
        <w:t xml:space="preserve">, of the public records disclosure request and identify the date that </w:t>
      </w:r>
      <w:r w:rsidRPr="002F61DC">
        <w:rPr>
          <w:iCs/>
        </w:rPr>
        <w:lastRenderedPageBreak/>
        <w:t>Enterprise Services</w:t>
      </w:r>
      <w:r w:rsidRPr="002F61DC">
        <w:t xml:space="preserve"> intends to release the record(s) (including records marked ‘sensitive’ or exempt from disclosure) to the requester unless </w:t>
      </w:r>
      <w:r>
        <w:rPr>
          <w:lang w:val="en"/>
        </w:rPr>
        <w:t>Contractor</w:t>
      </w:r>
      <w:r w:rsidRPr="002F61DC">
        <w:t xml:space="preserve">, at </w:t>
      </w:r>
      <w:r>
        <w:rPr>
          <w:lang w:val="en"/>
        </w:rPr>
        <w:t xml:space="preserve">Contractor’s </w:t>
      </w:r>
      <w:r w:rsidRPr="002F61DC">
        <w:t xml:space="preserve">sole expense, timely obtains a court order enjoining </w:t>
      </w:r>
      <w:r w:rsidRPr="002F61DC">
        <w:rPr>
          <w:iCs/>
        </w:rPr>
        <w:t>Enterprise Services</w:t>
      </w:r>
      <w:r w:rsidRPr="002F61DC">
        <w:t xml:space="preserve"> from such disclosure.  In the event </w:t>
      </w:r>
      <w:r>
        <w:rPr>
          <w:lang w:val="en"/>
        </w:rPr>
        <w:t xml:space="preserve">Contractor </w:t>
      </w:r>
      <w:r w:rsidRPr="002F61DC">
        <w:t xml:space="preserve">fails to timely file a motion for a court order enjoining such disclosure, </w:t>
      </w:r>
      <w:r w:rsidRPr="002F61DC">
        <w:rPr>
          <w:iCs/>
        </w:rPr>
        <w:t>Enterprise Services</w:t>
      </w:r>
      <w:r w:rsidRPr="002F61DC">
        <w:t xml:space="preserve"> </w:t>
      </w:r>
      <w:r w:rsidR="00347661">
        <w:rPr>
          <w:bCs/>
          <w:lang w:val="en" w:bidi="en-US"/>
        </w:rPr>
        <w:t>shall</w:t>
      </w:r>
      <w:r w:rsidRPr="002F61DC">
        <w:t xml:space="preserve"> release the requested record(s) on the date specified.  </w:t>
      </w:r>
      <w:r>
        <w:rPr>
          <w:lang w:val="en"/>
        </w:rPr>
        <w:t xml:space="preserve">Contractor’s </w:t>
      </w:r>
      <w:r w:rsidRPr="002F61DC">
        <w:t xml:space="preserve">failure properly to identify exempted or sensitive information or timely respond after notice of request for public disclosure has been given shall be deemed a waiver by </w:t>
      </w:r>
      <w:r>
        <w:rPr>
          <w:lang w:val="en"/>
        </w:rPr>
        <w:t xml:space="preserve">Contractor </w:t>
      </w:r>
      <w:r w:rsidRPr="002F61DC">
        <w:t>of any claim that such records are exempt or protected from public disclosure.</w:t>
      </w:r>
    </w:p>
    <w:p w14:paraId="7E2A020D" w14:textId="394FBFEC" w:rsidR="00046D70" w:rsidRPr="00D54EEB" w:rsidRDefault="00DC74CE" w:rsidP="004B14CA">
      <w:pPr>
        <w:pStyle w:val="ListParagraph"/>
        <w:numPr>
          <w:ilvl w:val="0"/>
          <w:numId w:val="4"/>
        </w:numPr>
        <w:spacing w:before="240" w:after="0" w:line="240" w:lineRule="auto"/>
        <w:contextualSpacing w:val="0"/>
        <w:jc w:val="both"/>
      </w:pPr>
      <w:r w:rsidRPr="00D54EEB">
        <w:rPr>
          <w:b/>
          <w:smallCaps/>
        </w:rPr>
        <w:t>General Provisions</w:t>
      </w:r>
      <w:r w:rsidRPr="00D54EEB">
        <w:t xml:space="preserve">.  </w:t>
      </w:r>
    </w:p>
    <w:p w14:paraId="2C9DB984" w14:textId="1A30246B" w:rsidR="00DC74CE" w:rsidRPr="00D54EEB" w:rsidRDefault="00DC74CE" w:rsidP="004B14CA">
      <w:pPr>
        <w:pStyle w:val="ListParagraph"/>
        <w:numPr>
          <w:ilvl w:val="1"/>
          <w:numId w:val="4"/>
        </w:numPr>
        <w:spacing w:before="120" w:after="0" w:line="240" w:lineRule="auto"/>
        <w:contextualSpacing w:val="0"/>
        <w:jc w:val="both"/>
        <w:rPr>
          <w:bCs/>
          <w:lang w:bidi="en-US"/>
        </w:rPr>
      </w:pPr>
      <w:bookmarkStart w:id="12" w:name="_Toc294013848"/>
      <w:bookmarkStart w:id="13" w:name="_Toc294014482"/>
      <w:bookmarkStart w:id="14" w:name="_Toc356487077"/>
      <w:bookmarkStart w:id="15" w:name="_Toc282423059"/>
      <w:bookmarkStart w:id="16" w:name="_Toc282430822"/>
      <w:bookmarkStart w:id="17" w:name="_Toc183009643"/>
      <w:bookmarkStart w:id="18" w:name="_Toc183095271"/>
      <w:bookmarkStart w:id="19" w:name="_Toc192482537"/>
      <w:bookmarkStart w:id="20" w:name="_Toc292878595"/>
      <w:bookmarkEnd w:id="12"/>
      <w:bookmarkEnd w:id="13"/>
      <w:r w:rsidRPr="00D54EEB">
        <w:rPr>
          <w:smallCaps/>
        </w:rPr>
        <w:t>Time</w:t>
      </w:r>
      <w:r w:rsidRPr="00D54EEB">
        <w:rPr>
          <w:bCs/>
          <w:smallCaps/>
          <w:lang w:bidi="en-US"/>
        </w:rPr>
        <w:t xml:space="preserve"> Is of the Essence</w:t>
      </w:r>
      <w:bookmarkEnd w:id="14"/>
      <w:r w:rsidRPr="00D54EEB">
        <w:t>.  Time is of the essence for each and every provision of this</w:t>
      </w:r>
      <w:r w:rsidR="005B0A52">
        <w:t xml:space="preserve"> </w:t>
      </w:r>
      <w:r w:rsidR="00900E4C" w:rsidRPr="00D54EEB">
        <w:t>Contract</w:t>
      </w:r>
      <w:r w:rsidRPr="00D54EEB">
        <w:t>.</w:t>
      </w:r>
    </w:p>
    <w:p w14:paraId="39E2BC1E" w14:textId="320BB2E3" w:rsidR="0041458D" w:rsidRPr="00D54EEB" w:rsidRDefault="0041458D" w:rsidP="004B14CA">
      <w:pPr>
        <w:pStyle w:val="ListParagraph"/>
        <w:numPr>
          <w:ilvl w:val="1"/>
          <w:numId w:val="4"/>
        </w:numPr>
        <w:spacing w:before="120" w:after="0" w:line="240" w:lineRule="auto"/>
        <w:contextualSpacing w:val="0"/>
        <w:jc w:val="both"/>
      </w:pPr>
      <w:bookmarkStart w:id="21" w:name="_Toc356487079"/>
      <w:r w:rsidRPr="00D54EEB">
        <w:rPr>
          <w:smallCaps/>
        </w:rPr>
        <w:t>Compliance with Law</w:t>
      </w:r>
      <w:r w:rsidRPr="00D54EEB">
        <w:t xml:space="preserve">.  </w:t>
      </w:r>
      <w:r w:rsidR="00CD7BDC" w:rsidRPr="00D54EEB">
        <w:t xml:space="preserve">Contractor </w:t>
      </w:r>
      <w:r w:rsidR="00721583" w:rsidRPr="00D54EEB">
        <w:t>shall comply with all applicable law.</w:t>
      </w:r>
      <w:r w:rsidR="005B24F2">
        <w:t xml:space="preserve">  </w:t>
      </w:r>
      <w:r w:rsidR="005B24F2" w:rsidRPr="00D54EEB">
        <w:t xml:space="preserve">Contractor shall </w:t>
      </w:r>
      <w:r w:rsidR="005B24F2" w:rsidRPr="005B24F2">
        <w:rPr>
          <w:lang w:val="en"/>
        </w:rPr>
        <w:t>obtain all necessary permits and approvals and give all stipulations, certifications, and representations that may be required for it to perform this</w:t>
      </w:r>
      <w:r w:rsidR="005B0A52">
        <w:rPr>
          <w:lang w:val="en"/>
        </w:rPr>
        <w:t xml:space="preserve"> </w:t>
      </w:r>
      <w:r w:rsidR="005B24F2">
        <w:rPr>
          <w:lang w:val="en"/>
        </w:rPr>
        <w:t>Contract.</w:t>
      </w:r>
    </w:p>
    <w:p w14:paraId="16E13F36" w14:textId="77777777" w:rsidR="00721131" w:rsidRPr="00116455" w:rsidRDefault="00721131" w:rsidP="004B14CA">
      <w:pPr>
        <w:pStyle w:val="ListParagraph"/>
        <w:numPr>
          <w:ilvl w:val="1"/>
          <w:numId w:val="4"/>
        </w:numPr>
        <w:spacing w:before="120" w:after="0" w:line="240" w:lineRule="auto"/>
        <w:contextualSpacing w:val="0"/>
        <w:jc w:val="both"/>
        <w:rPr>
          <w:smallCaps/>
        </w:rPr>
      </w:pPr>
      <w:r w:rsidRPr="00151DF3">
        <w:rPr>
          <w:smallCaps/>
        </w:rPr>
        <w:t>Nondiscrimination</w:t>
      </w:r>
      <w:r w:rsidRPr="00B50A44">
        <w:rPr>
          <w:smallCaps/>
        </w:rPr>
        <w:t>.</w:t>
      </w:r>
    </w:p>
    <w:p w14:paraId="5A42B163" w14:textId="77777777" w:rsidR="00721131" w:rsidRPr="006164B1" w:rsidRDefault="00721131" w:rsidP="004B14CA">
      <w:pPr>
        <w:pStyle w:val="ListParagraph"/>
        <w:numPr>
          <w:ilvl w:val="4"/>
          <w:numId w:val="4"/>
        </w:numPr>
        <w:spacing w:before="80" w:after="0" w:line="240" w:lineRule="auto"/>
        <w:ind w:left="1890" w:right="720" w:hanging="270"/>
        <w:contextualSpacing w:val="0"/>
        <w:jc w:val="both"/>
        <w:rPr>
          <w:bCs/>
          <w:lang w:bidi="en-US"/>
        </w:rPr>
      </w:pPr>
      <w:r w:rsidRPr="00B50A44">
        <w:rPr>
          <w:bCs/>
          <w:lang w:bidi="en-US"/>
        </w:rPr>
        <w:t>Nondiscrimination Requirement</w:t>
      </w:r>
      <w:r w:rsidRPr="006164B1">
        <w:rPr>
          <w:bCs/>
          <w:lang w:bidi="en-US"/>
        </w:rPr>
        <w:t>.  During the term of this Contract, Contractor, including any subcontractor, shall not discriminate on the bases enumerated at RCW 49.60.530(3).  In addition, Contractor, including any subcontractor, shall give written notice of this nondiscrimination requirement to any labor organizations with which Contractor, or subcontractor, has a collective bargaining or other agreement.</w:t>
      </w:r>
    </w:p>
    <w:p w14:paraId="4B9C1AB3" w14:textId="77777777" w:rsidR="00721131" w:rsidRPr="006164B1" w:rsidRDefault="00721131" w:rsidP="004B14CA">
      <w:pPr>
        <w:pStyle w:val="ListParagraph"/>
        <w:numPr>
          <w:ilvl w:val="4"/>
          <w:numId w:val="4"/>
        </w:numPr>
        <w:spacing w:before="80" w:after="0" w:line="240" w:lineRule="auto"/>
        <w:ind w:left="1890" w:right="720" w:hanging="270"/>
        <w:contextualSpacing w:val="0"/>
        <w:jc w:val="both"/>
        <w:rPr>
          <w:bCs/>
          <w:lang w:bidi="en-US"/>
        </w:rPr>
      </w:pPr>
      <w:r w:rsidRPr="00B50A44">
        <w:rPr>
          <w:bCs/>
          <w:lang w:bidi="en-US"/>
        </w:rPr>
        <w:t>Obligation to Cooperate</w:t>
      </w:r>
      <w:r w:rsidRPr="006164B1">
        <w:rPr>
          <w:bCs/>
          <w:lang w:bidi="en-US"/>
        </w:rPr>
        <w:t>.  Contractor, including any subcontractor, shall cooperate and comply with any Washington state agency investigation regarding any allegation that Contractor, including any subcontractor, has engaged in discrimination prohibited by this Contract pursuant to RCW 49.60.530(3).</w:t>
      </w:r>
    </w:p>
    <w:p w14:paraId="3EB928E8" w14:textId="77777777" w:rsidR="00721131" w:rsidRPr="006164B1" w:rsidRDefault="00721131" w:rsidP="004B14CA">
      <w:pPr>
        <w:pStyle w:val="ListParagraph"/>
        <w:numPr>
          <w:ilvl w:val="4"/>
          <w:numId w:val="4"/>
        </w:numPr>
        <w:spacing w:before="80" w:after="0" w:line="240" w:lineRule="auto"/>
        <w:ind w:left="1890" w:right="720" w:hanging="270"/>
        <w:contextualSpacing w:val="0"/>
        <w:jc w:val="both"/>
        <w:rPr>
          <w:bCs/>
          <w:lang w:bidi="en-US"/>
        </w:rPr>
      </w:pPr>
      <w:r w:rsidRPr="00B50A44">
        <w:rPr>
          <w:bCs/>
          <w:lang w:bidi="en-US"/>
        </w:rPr>
        <w:t>Default</w:t>
      </w:r>
      <w:r w:rsidRPr="006164B1">
        <w:rPr>
          <w:bCs/>
          <w:lang w:bidi="en-US"/>
        </w:rPr>
        <w:t xml:space="preserve">.  Notwithstanding any provision to the contrary, </w:t>
      </w:r>
      <w:r>
        <w:rPr>
          <w:bCs/>
          <w:lang w:bidi="en-US"/>
        </w:rPr>
        <w:t>Enterprise Services</w:t>
      </w:r>
      <w:r w:rsidRPr="006164B1">
        <w:rPr>
          <w:bCs/>
          <w:lang w:bidi="en-US"/>
        </w:rPr>
        <w:t xml:space="preserve"> may suspend Contractor, including any subcontractor, upon notice of a failure to participate and cooperate with any state agency investigation into alleged discrimination prohibited by this Contract, pursuant to RCW 49.60.530(3).  Any such suspension will remain in place until </w:t>
      </w:r>
      <w:r>
        <w:rPr>
          <w:bCs/>
          <w:lang w:bidi="en-US"/>
        </w:rPr>
        <w:t>Enterprise Services</w:t>
      </w:r>
      <w:r w:rsidRPr="006164B1">
        <w:rPr>
          <w:bCs/>
          <w:lang w:bidi="en-US"/>
        </w:rPr>
        <w:t xml:space="preserve"> receives notification that Contractor, including any subcontractor, is cooperating with the investigating state agency.  In the event Contractor, or subcontractor, is determined to have engaged in discrimination identified at RCW 49.60.530(3), </w:t>
      </w:r>
      <w:r>
        <w:rPr>
          <w:bCs/>
          <w:lang w:bidi="en-US"/>
        </w:rPr>
        <w:t>Enterprise Services</w:t>
      </w:r>
      <w:r w:rsidRPr="006164B1">
        <w:rPr>
          <w:bCs/>
          <w:lang w:bidi="en-US"/>
        </w:rPr>
        <w:t xml:space="preserve"> may terminate this Contract in whole or in part, and Contractor, subcontractor, or both, may be referred for debarment as provided in RCW 39.26.200.  Contractor or subcontractor may be given a reasonable time in which to cure this noncompliance, including implementing conditions consistent with any court-ordered injunctive relief or settlement agreement.</w:t>
      </w:r>
    </w:p>
    <w:p w14:paraId="60632AFD" w14:textId="77777777" w:rsidR="00721131" w:rsidRPr="006164B1" w:rsidRDefault="00721131" w:rsidP="004B14CA">
      <w:pPr>
        <w:pStyle w:val="ListParagraph"/>
        <w:numPr>
          <w:ilvl w:val="4"/>
          <w:numId w:val="4"/>
        </w:numPr>
        <w:spacing w:before="80" w:after="0" w:line="240" w:lineRule="auto"/>
        <w:ind w:left="1890" w:right="720" w:hanging="270"/>
        <w:contextualSpacing w:val="0"/>
        <w:jc w:val="both"/>
        <w:rPr>
          <w:bCs/>
          <w:lang w:bidi="en-US"/>
        </w:rPr>
      </w:pPr>
      <w:r w:rsidRPr="00B50A44">
        <w:rPr>
          <w:bCs/>
          <w:lang w:bidi="en-US"/>
        </w:rPr>
        <w:t>Remedies for Breach</w:t>
      </w:r>
      <w:r w:rsidRPr="006164B1">
        <w:rPr>
          <w:bCs/>
          <w:lang w:bidi="en-US"/>
        </w:rPr>
        <w:t xml:space="preserve">.  Notwithstanding any provision to the contrary, in the event of Contract termination or suspension for engaging in discrimination, Contractor, subcontractor, or both, shall be liable for contract damages as authorized by law including, but not limited to, any cost difference between </w:t>
      </w:r>
      <w:r>
        <w:rPr>
          <w:bCs/>
          <w:lang w:bidi="en-US"/>
        </w:rPr>
        <w:t>this</w:t>
      </w:r>
      <w:r w:rsidRPr="006164B1">
        <w:rPr>
          <w:bCs/>
          <w:lang w:bidi="en-US"/>
        </w:rPr>
        <w:t xml:space="preserve"> </w:t>
      </w:r>
      <w:r>
        <w:rPr>
          <w:bCs/>
          <w:lang w:bidi="en-US"/>
        </w:rPr>
        <w:t>C</w:t>
      </w:r>
      <w:r w:rsidRPr="006164B1">
        <w:rPr>
          <w:bCs/>
          <w:lang w:bidi="en-US"/>
        </w:rPr>
        <w:t xml:space="preserve">ontract and the replacement or cover contract and all administrative </w:t>
      </w:r>
      <w:r w:rsidRPr="006164B1">
        <w:rPr>
          <w:bCs/>
          <w:lang w:bidi="en-US"/>
        </w:rPr>
        <w:lastRenderedPageBreak/>
        <w:t xml:space="preserve">costs directly related to the replacement contract, which damages are distinct from any penalties imposed under Chapter 49.60, RCW.  </w:t>
      </w:r>
      <w:r>
        <w:rPr>
          <w:bCs/>
          <w:lang w:bidi="en-US"/>
        </w:rPr>
        <w:t>Enterprise Services</w:t>
      </w:r>
      <w:r w:rsidRPr="006164B1">
        <w:rPr>
          <w:bCs/>
          <w:lang w:bidi="en-US"/>
        </w:rPr>
        <w:t xml:space="preserve"> </w:t>
      </w:r>
      <w:r>
        <w:rPr>
          <w:bCs/>
          <w:lang w:bidi="en-US"/>
        </w:rPr>
        <w:t xml:space="preserve">and/or Purchasers </w:t>
      </w:r>
      <w:r w:rsidRPr="006164B1">
        <w:rPr>
          <w:bCs/>
          <w:lang w:bidi="en-US"/>
        </w:rPr>
        <w:t xml:space="preserve">shall have the right to deduct from any monies due to Contractor or subcontractor, or that thereafter become due, an amount for damages Contractor or subcontractor will owe </w:t>
      </w:r>
      <w:r>
        <w:rPr>
          <w:bCs/>
          <w:lang w:bidi="en-US"/>
        </w:rPr>
        <w:t>Enterprise Services</w:t>
      </w:r>
      <w:r w:rsidRPr="006164B1">
        <w:rPr>
          <w:bCs/>
          <w:lang w:bidi="en-US"/>
        </w:rPr>
        <w:t xml:space="preserve"> </w:t>
      </w:r>
      <w:r>
        <w:rPr>
          <w:bCs/>
          <w:lang w:bidi="en-US"/>
        </w:rPr>
        <w:t xml:space="preserve">and/or Purchasers </w:t>
      </w:r>
      <w:r w:rsidRPr="006164B1">
        <w:rPr>
          <w:bCs/>
          <w:lang w:bidi="en-US"/>
        </w:rPr>
        <w:t>for default under this provision.</w:t>
      </w:r>
    </w:p>
    <w:p w14:paraId="4A57A975" w14:textId="202498A4" w:rsidR="00DC74CE" w:rsidRPr="00D54EEB" w:rsidRDefault="005B24F2" w:rsidP="004B14CA">
      <w:pPr>
        <w:pStyle w:val="ListParagraph"/>
        <w:numPr>
          <w:ilvl w:val="1"/>
          <w:numId w:val="4"/>
        </w:numPr>
        <w:spacing w:before="120" w:after="0" w:line="240" w:lineRule="auto"/>
        <w:contextualSpacing w:val="0"/>
        <w:jc w:val="both"/>
      </w:pPr>
      <w:r>
        <w:rPr>
          <w:smallCaps/>
        </w:rPr>
        <w:t>Entire</w:t>
      </w:r>
      <w:r w:rsidR="00DC74CE" w:rsidRPr="00D54EEB">
        <w:rPr>
          <w:bCs/>
          <w:smallCaps/>
          <w:lang w:bidi="en-US"/>
        </w:rPr>
        <w:t xml:space="preserve"> </w:t>
      </w:r>
      <w:bookmarkEnd w:id="15"/>
      <w:bookmarkEnd w:id="16"/>
      <w:bookmarkEnd w:id="17"/>
      <w:bookmarkEnd w:id="18"/>
      <w:bookmarkEnd w:id="19"/>
      <w:bookmarkEnd w:id="20"/>
      <w:bookmarkEnd w:id="21"/>
      <w:r w:rsidR="00736AA6" w:rsidRPr="00D54EEB">
        <w:rPr>
          <w:bCs/>
          <w:smallCaps/>
          <w:lang w:bidi="en-US"/>
        </w:rPr>
        <w:t>Agreement</w:t>
      </w:r>
      <w:r w:rsidR="002B20CF" w:rsidRPr="00D54EEB">
        <w:t xml:space="preserve">.  </w:t>
      </w:r>
      <w:r w:rsidR="00DC74CE" w:rsidRPr="00D54EEB">
        <w:t>This</w:t>
      </w:r>
      <w:r w:rsidR="005B0A52">
        <w:t xml:space="preserve"> </w:t>
      </w:r>
      <w:r w:rsidR="00900E4C" w:rsidRPr="00D54EEB">
        <w:t>Contract</w:t>
      </w:r>
      <w:r w:rsidR="00DC74CE" w:rsidRPr="00D54EEB">
        <w:t xml:space="preserve"> constitutes the entire </w:t>
      </w:r>
      <w:r w:rsidR="00B849B7" w:rsidRPr="00D54EEB">
        <w:t>agreement</w:t>
      </w:r>
      <w:r w:rsidR="00DC74CE" w:rsidRPr="00D54EEB">
        <w:t xml:space="preserve"> and understanding of the parties with respect to the subject matter and supersedes all prior negotiations, representations, and understandings between them.  There are no representations or understandings of any kind not set forth herein.</w:t>
      </w:r>
    </w:p>
    <w:p w14:paraId="200CD030" w14:textId="521E8213" w:rsidR="00DC74CE" w:rsidRPr="00D54EEB" w:rsidRDefault="00DC74CE" w:rsidP="004B14CA">
      <w:pPr>
        <w:pStyle w:val="ListParagraph"/>
        <w:numPr>
          <w:ilvl w:val="1"/>
          <w:numId w:val="4"/>
        </w:numPr>
        <w:spacing w:before="120" w:after="0" w:line="240" w:lineRule="auto"/>
        <w:contextualSpacing w:val="0"/>
        <w:jc w:val="both"/>
        <w:rPr>
          <w:bCs/>
          <w:lang w:bidi="en-US"/>
        </w:rPr>
      </w:pPr>
      <w:bookmarkStart w:id="22" w:name="_Toc356487080"/>
      <w:r w:rsidRPr="00D54EEB">
        <w:rPr>
          <w:smallCaps/>
        </w:rPr>
        <w:t>Amendment</w:t>
      </w:r>
      <w:r w:rsidRPr="00D54EEB">
        <w:rPr>
          <w:bCs/>
          <w:smallCaps/>
          <w:lang w:bidi="en-US"/>
        </w:rPr>
        <w:t xml:space="preserve"> or Modification</w:t>
      </w:r>
      <w:bookmarkEnd w:id="22"/>
      <w:r w:rsidR="002B20CF" w:rsidRPr="00D54EEB">
        <w:t xml:space="preserve">.  </w:t>
      </w:r>
      <w:r w:rsidR="00B849B7" w:rsidRPr="00D54EEB">
        <w:t>Except as set forth herein, t</w:t>
      </w:r>
      <w:r w:rsidRPr="00D54EEB">
        <w:t xml:space="preserve">his </w:t>
      </w:r>
      <w:r w:rsidR="00900E4C" w:rsidRPr="00D54EEB">
        <w:t>Contract</w:t>
      </w:r>
      <w:r w:rsidRPr="00D54EEB">
        <w:t xml:space="preserve"> may not be amended or modified except in writing and signed by a duly authorized representative of each party.</w:t>
      </w:r>
    </w:p>
    <w:p w14:paraId="269B7D62" w14:textId="6C66AE3A" w:rsidR="00DC74CE" w:rsidRPr="00D54EEB" w:rsidRDefault="00DC74CE" w:rsidP="004B14CA">
      <w:pPr>
        <w:pStyle w:val="ListParagraph"/>
        <w:numPr>
          <w:ilvl w:val="1"/>
          <w:numId w:val="4"/>
        </w:numPr>
        <w:spacing w:before="120" w:after="0" w:line="240" w:lineRule="auto"/>
        <w:contextualSpacing w:val="0"/>
        <w:jc w:val="both"/>
        <w:rPr>
          <w:bCs/>
          <w:lang w:bidi="en-US"/>
        </w:rPr>
      </w:pPr>
      <w:bookmarkStart w:id="23" w:name="_Toc294013854"/>
      <w:bookmarkStart w:id="24" w:name="_Toc294014488"/>
      <w:bookmarkStart w:id="25" w:name="_Toc333405254"/>
      <w:bookmarkStart w:id="26" w:name="_Toc334403414"/>
      <w:bookmarkStart w:id="27" w:name="_Toc334403545"/>
      <w:bookmarkStart w:id="28" w:name="_Toc335098965"/>
      <w:bookmarkStart w:id="29" w:name="_Toc77648752"/>
      <w:bookmarkStart w:id="30" w:name="_Toc282423062"/>
      <w:bookmarkStart w:id="31" w:name="_Toc282430825"/>
      <w:bookmarkStart w:id="32" w:name="_Toc292878598"/>
      <w:bookmarkStart w:id="33" w:name="_Toc183009682"/>
      <w:bookmarkStart w:id="34" w:name="_Toc183095310"/>
      <w:bookmarkStart w:id="35" w:name="_Toc192482541"/>
      <w:bookmarkStart w:id="36" w:name="_Toc356487082"/>
      <w:bookmarkEnd w:id="23"/>
      <w:bookmarkEnd w:id="24"/>
      <w:r w:rsidRPr="00D54EEB">
        <w:rPr>
          <w:smallCaps/>
        </w:rPr>
        <w:t>Authority</w:t>
      </w:r>
      <w:bookmarkEnd w:id="25"/>
      <w:bookmarkEnd w:id="26"/>
      <w:bookmarkEnd w:id="27"/>
      <w:bookmarkEnd w:id="28"/>
      <w:bookmarkEnd w:id="29"/>
      <w:bookmarkEnd w:id="30"/>
      <w:bookmarkEnd w:id="31"/>
      <w:bookmarkEnd w:id="32"/>
      <w:bookmarkEnd w:id="33"/>
      <w:bookmarkEnd w:id="34"/>
      <w:bookmarkEnd w:id="35"/>
      <w:bookmarkEnd w:id="36"/>
      <w:r w:rsidR="002B20CF" w:rsidRPr="00D54EEB">
        <w:t xml:space="preserve">.  </w:t>
      </w:r>
      <w:r w:rsidRPr="00D54EEB">
        <w:t>Each party to this</w:t>
      </w:r>
      <w:r w:rsidR="005B0A52">
        <w:t xml:space="preserve"> </w:t>
      </w:r>
      <w:r w:rsidR="00900E4C" w:rsidRPr="00D54EEB">
        <w:t>Contract</w:t>
      </w:r>
      <w:r w:rsidRPr="00D54EEB">
        <w:t>, and each individual signing on behalf of each party, hereby represents and warrants to the other that it has full power and authority to enter into this</w:t>
      </w:r>
      <w:r w:rsidR="005B0A52">
        <w:t xml:space="preserve"> </w:t>
      </w:r>
      <w:r w:rsidR="00900E4C" w:rsidRPr="00D54EEB">
        <w:t>Contract</w:t>
      </w:r>
      <w:r w:rsidRPr="00D54EEB">
        <w:t xml:space="preserve"> and that its execution, delivery, and performance of this</w:t>
      </w:r>
      <w:r w:rsidR="005B0A52">
        <w:t xml:space="preserve"> </w:t>
      </w:r>
      <w:r w:rsidR="00900E4C" w:rsidRPr="00D54EEB">
        <w:t>Contract</w:t>
      </w:r>
      <w:r w:rsidRPr="00D54EEB">
        <w:t xml:space="preserve"> has been fully authorized and approved, and that no further approvals or consents are required to bind such party.</w:t>
      </w:r>
    </w:p>
    <w:p w14:paraId="3625D811" w14:textId="65988E17" w:rsidR="00DC74CE" w:rsidRDefault="00DC74CE" w:rsidP="004B14CA">
      <w:pPr>
        <w:pStyle w:val="ListParagraph"/>
        <w:numPr>
          <w:ilvl w:val="1"/>
          <w:numId w:val="4"/>
        </w:numPr>
        <w:spacing w:before="120" w:after="0" w:line="240" w:lineRule="auto"/>
        <w:contextualSpacing w:val="0"/>
        <w:jc w:val="both"/>
      </w:pPr>
      <w:bookmarkStart w:id="37" w:name="_Toc356487084"/>
      <w:r w:rsidRPr="00D54EEB">
        <w:rPr>
          <w:smallCaps/>
        </w:rPr>
        <w:t>No</w:t>
      </w:r>
      <w:r w:rsidRPr="00D54EEB">
        <w:rPr>
          <w:bCs/>
          <w:smallCaps/>
          <w:lang w:bidi="en-US"/>
        </w:rPr>
        <w:t xml:space="preserve"> </w:t>
      </w:r>
      <w:r w:rsidRPr="00D54EEB">
        <w:rPr>
          <w:smallCaps/>
        </w:rPr>
        <w:t>Agency</w:t>
      </w:r>
      <w:bookmarkEnd w:id="37"/>
      <w:r w:rsidR="002B20CF" w:rsidRPr="00D54EEB">
        <w:t xml:space="preserve">.  </w:t>
      </w:r>
      <w:r w:rsidRPr="00D54EEB">
        <w:t>The parties agree that no agency, partnership, or joint venture of any kind shall be or is intended to be created by or under this</w:t>
      </w:r>
      <w:r w:rsidR="005B0A52">
        <w:t xml:space="preserve"> </w:t>
      </w:r>
      <w:r w:rsidR="00900E4C" w:rsidRPr="00D54EEB">
        <w:t>Contract</w:t>
      </w:r>
      <w:r w:rsidRPr="00D54EEB">
        <w:t>.  Neither party is an agent of the other party nor authorized to obligate it.</w:t>
      </w:r>
    </w:p>
    <w:p w14:paraId="556FFCE6" w14:textId="619DC634" w:rsidR="006F29C4" w:rsidRPr="00D54EEB" w:rsidRDefault="006F29C4" w:rsidP="004B14CA">
      <w:pPr>
        <w:pStyle w:val="ListParagraph"/>
        <w:numPr>
          <w:ilvl w:val="1"/>
          <w:numId w:val="4"/>
        </w:numPr>
        <w:spacing w:before="120" w:after="0" w:line="240" w:lineRule="auto"/>
        <w:contextualSpacing w:val="0"/>
        <w:jc w:val="both"/>
      </w:pPr>
      <w:r w:rsidRPr="006F29C4">
        <w:rPr>
          <w:smallCaps/>
        </w:rPr>
        <w:t>Independent Contractor</w:t>
      </w:r>
      <w:r w:rsidRPr="006F29C4">
        <w:t>.  The parties intend that an independent contractor relationship is created by this</w:t>
      </w:r>
      <w:r w:rsidR="005B0A52">
        <w:t xml:space="preserve"> </w:t>
      </w:r>
      <w:r>
        <w:t>Contract</w:t>
      </w:r>
      <w:r w:rsidRPr="006F29C4">
        <w:t xml:space="preserve">.  </w:t>
      </w:r>
      <w:r w:rsidRPr="00D54EEB">
        <w:t>Contract</w:t>
      </w:r>
      <w:r>
        <w:t>or</w:t>
      </w:r>
      <w:r w:rsidRPr="00D54EEB">
        <w:t xml:space="preserve"> </w:t>
      </w:r>
      <w:r w:rsidRPr="006F29C4">
        <w:t xml:space="preserve">and its employees or agents performing under this </w:t>
      </w:r>
      <w:r>
        <w:t>Contract</w:t>
      </w:r>
      <w:r w:rsidRPr="006F29C4">
        <w:t xml:space="preserve"> are not employees or agents of </w:t>
      </w:r>
      <w:r w:rsidRPr="002F61DC">
        <w:rPr>
          <w:iCs/>
        </w:rPr>
        <w:t>Enterprise Services</w:t>
      </w:r>
      <w:r w:rsidRPr="006F29C4">
        <w:t xml:space="preserve">.  </w:t>
      </w:r>
      <w:r w:rsidRPr="00D54EEB">
        <w:t>Contract</w:t>
      </w:r>
      <w:r>
        <w:t>or</w:t>
      </w:r>
      <w:r w:rsidRPr="00D54EEB">
        <w:t xml:space="preserve"> </w:t>
      </w:r>
      <w:r>
        <w:t>shall</w:t>
      </w:r>
      <w:r w:rsidRPr="006F29C4">
        <w:t xml:space="preserve"> not have authorization, express or implied, to bind </w:t>
      </w:r>
      <w:r w:rsidRPr="002F61DC">
        <w:rPr>
          <w:iCs/>
        </w:rPr>
        <w:t>Enterprise Services</w:t>
      </w:r>
      <w:r w:rsidRPr="002F61DC">
        <w:t xml:space="preserve"> </w:t>
      </w:r>
      <w:r w:rsidRPr="006F29C4">
        <w:t xml:space="preserve">to any agreement, liability, or understanding, except as expressly set forth herein.  </w:t>
      </w:r>
      <w:r w:rsidRPr="00D54EEB">
        <w:t>Contract</w:t>
      </w:r>
      <w:r>
        <w:t>or</w:t>
      </w:r>
      <w:r w:rsidRPr="00D54EEB">
        <w:t xml:space="preserve"> </w:t>
      </w:r>
      <w:r w:rsidRPr="006F29C4">
        <w:t xml:space="preserve">and its employees and agents are not entitled to unemployment insurance or worker’s compensation benefits through </w:t>
      </w:r>
      <w:r w:rsidRPr="002F61DC">
        <w:rPr>
          <w:iCs/>
        </w:rPr>
        <w:t>Enterprise Services</w:t>
      </w:r>
      <w:r w:rsidRPr="002F61DC">
        <w:t xml:space="preserve"> </w:t>
      </w:r>
      <w:r w:rsidRPr="006F29C4">
        <w:t xml:space="preserve">or the State of Washington and </w:t>
      </w:r>
      <w:r w:rsidRPr="002F61DC">
        <w:rPr>
          <w:iCs/>
        </w:rPr>
        <w:t>Enterprise Services</w:t>
      </w:r>
      <w:r w:rsidRPr="002F61DC">
        <w:t xml:space="preserve"> </w:t>
      </w:r>
      <w:r w:rsidRPr="006F29C4">
        <w:t xml:space="preserve">and the State of Washington </w:t>
      </w:r>
      <w:r w:rsidR="00347661">
        <w:rPr>
          <w:bCs/>
          <w:lang w:val="en" w:bidi="en-US"/>
        </w:rPr>
        <w:t>shall</w:t>
      </w:r>
      <w:r w:rsidRPr="006F29C4">
        <w:t xml:space="preserve"> not pay for or otherwise provide such coverage for </w:t>
      </w:r>
      <w:r w:rsidRPr="00D54EEB">
        <w:t>Contract</w:t>
      </w:r>
      <w:r>
        <w:t>or</w:t>
      </w:r>
      <w:r w:rsidRPr="00D54EEB">
        <w:t xml:space="preserve"> </w:t>
      </w:r>
      <w:r w:rsidRPr="006F29C4">
        <w:t>and its employees and agents.</w:t>
      </w:r>
    </w:p>
    <w:p w14:paraId="64DED83E" w14:textId="04B81097" w:rsidR="009A1233" w:rsidRPr="00D54EEB" w:rsidRDefault="009A1233" w:rsidP="004B14CA">
      <w:pPr>
        <w:pStyle w:val="ListParagraph"/>
        <w:numPr>
          <w:ilvl w:val="1"/>
          <w:numId w:val="4"/>
        </w:numPr>
        <w:spacing w:before="120" w:after="0" w:line="240" w:lineRule="auto"/>
        <w:contextualSpacing w:val="0"/>
        <w:jc w:val="both"/>
      </w:pPr>
      <w:r w:rsidRPr="00D54EEB">
        <w:rPr>
          <w:smallCaps/>
        </w:rPr>
        <w:t>Assignment</w:t>
      </w:r>
      <w:r w:rsidRPr="00D54EEB">
        <w:t xml:space="preserve">.  </w:t>
      </w:r>
      <w:r w:rsidR="00CD7BDC" w:rsidRPr="00D54EEB">
        <w:t xml:space="preserve">Contractor </w:t>
      </w:r>
      <w:r w:rsidR="00F81FB7" w:rsidRPr="00D54EEB">
        <w:t xml:space="preserve">may not assign its rights under this </w:t>
      </w:r>
      <w:r w:rsidR="00900E4C" w:rsidRPr="00D54EEB">
        <w:t>Contract</w:t>
      </w:r>
      <w:r w:rsidR="00F81FB7" w:rsidRPr="00D54EEB">
        <w:t xml:space="preserve"> without Enterprise Services’ prior written consent and Enterprise Services may consider any attempted assignment without such consent to be void; </w:t>
      </w:r>
      <w:r w:rsidR="00F81FB7" w:rsidRPr="00D54EEB">
        <w:rPr>
          <w:i/>
        </w:rPr>
        <w:t>Provided</w:t>
      </w:r>
      <w:r w:rsidR="00F81FB7" w:rsidRPr="00D54EEB">
        <w:t xml:space="preserve">, however, that, if </w:t>
      </w:r>
      <w:r w:rsidR="00F42484" w:rsidRPr="00D54EEB">
        <w:t xml:space="preserve">Contractor </w:t>
      </w:r>
      <w:r w:rsidR="00FA1C2E">
        <w:t>(a) </w:t>
      </w:r>
      <w:r w:rsidR="00F81FB7" w:rsidRPr="00D54EEB">
        <w:t xml:space="preserve">provides written notice to Enterprise Services within thirty (30) </w:t>
      </w:r>
      <w:r w:rsidR="00CC24DB">
        <w:t xml:space="preserve">calendar </w:t>
      </w:r>
      <w:r w:rsidR="00F81FB7" w:rsidRPr="00D54EEB">
        <w:t>days</w:t>
      </w:r>
      <w:r w:rsidR="00FA1C2E">
        <w:t xml:space="preserve"> of such event and (b) timely executes Enterprise Services’ Assignment, Assumption, and Consent Agreement</w:t>
      </w:r>
      <w:r w:rsidR="00F81FB7" w:rsidRPr="00D54EEB">
        <w:t xml:space="preserve">, </w:t>
      </w:r>
      <w:r w:rsidR="002F1DB3" w:rsidRPr="00D54EEB">
        <w:t xml:space="preserve">Contractor </w:t>
      </w:r>
      <w:r w:rsidR="00F81FB7" w:rsidRPr="00D54EEB">
        <w:t>may assign its rights under this</w:t>
      </w:r>
      <w:r w:rsidR="005B0A52">
        <w:t xml:space="preserve"> </w:t>
      </w:r>
      <w:r w:rsidR="00900E4C" w:rsidRPr="00D54EEB">
        <w:t>Contract</w:t>
      </w:r>
      <w:r w:rsidR="00F81FB7" w:rsidRPr="00D54EEB">
        <w:t xml:space="preserve"> in full to any parent, subsidiary, or affiliate of </w:t>
      </w:r>
      <w:r w:rsidR="002F1DB3" w:rsidRPr="00D54EEB">
        <w:t xml:space="preserve">Contractor </w:t>
      </w:r>
      <w:r w:rsidR="00F81FB7" w:rsidRPr="00D54EEB">
        <w:t xml:space="preserve">that controls or is controlled by or under common control with </w:t>
      </w:r>
      <w:r w:rsidR="00E6668A" w:rsidRPr="00D54EEB">
        <w:t>Contractor</w:t>
      </w:r>
      <w:r w:rsidR="00F81FB7" w:rsidRPr="00D54EEB">
        <w:t xml:space="preserve">, is merged or consolidated with </w:t>
      </w:r>
      <w:r w:rsidR="002F1DB3" w:rsidRPr="00D54EEB">
        <w:t>Contractor</w:t>
      </w:r>
      <w:r w:rsidR="00F81FB7" w:rsidRPr="00D54EEB">
        <w:t xml:space="preserve">, or purchases a majority or controlling interest in the ownership or assets of </w:t>
      </w:r>
      <w:r w:rsidR="002F1DB3" w:rsidRPr="00D54EEB">
        <w:t>Contractor</w:t>
      </w:r>
      <w:r w:rsidR="00F81FB7" w:rsidRPr="00D54EEB">
        <w:t xml:space="preserve">.  Unless otherwise agreed, </w:t>
      </w:r>
      <w:r w:rsidR="002F1DB3" w:rsidRPr="00D54EEB">
        <w:t xml:space="preserve">Contractor </w:t>
      </w:r>
      <w:r w:rsidR="00F81FB7" w:rsidRPr="00D54EEB">
        <w:t xml:space="preserve">guarantees prompt performance of all obligations under this </w:t>
      </w:r>
      <w:r w:rsidR="00900E4C" w:rsidRPr="00D54EEB">
        <w:t>Contract</w:t>
      </w:r>
      <w:r w:rsidR="00F81FB7" w:rsidRPr="00D54EEB">
        <w:t xml:space="preserve"> notwithstanding any prior assignment of its rights.</w:t>
      </w:r>
    </w:p>
    <w:p w14:paraId="541ABB15" w14:textId="6D695954" w:rsidR="00DC74CE" w:rsidRPr="00D54EEB" w:rsidRDefault="00DC74CE" w:rsidP="004B14CA">
      <w:pPr>
        <w:pStyle w:val="ListParagraph"/>
        <w:numPr>
          <w:ilvl w:val="1"/>
          <w:numId w:val="4"/>
        </w:numPr>
        <w:spacing w:before="120" w:after="0" w:line="240" w:lineRule="auto"/>
        <w:contextualSpacing w:val="0"/>
        <w:jc w:val="both"/>
      </w:pPr>
      <w:bookmarkStart w:id="38" w:name="_Toc356487085"/>
      <w:r w:rsidRPr="00D54EEB">
        <w:rPr>
          <w:smallCaps/>
        </w:rPr>
        <w:t>Binding</w:t>
      </w:r>
      <w:r w:rsidRPr="00D54EEB">
        <w:rPr>
          <w:bCs/>
          <w:smallCaps/>
          <w:lang w:bidi="en-US"/>
        </w:rPr>
        <w:t xml:space="preserve"> Effect; Successors &amp; Assigns</w:t>
      </w:r>
      <w:bookmarkEnd w:id="38"/>
      <w:r w:rsidR="002B20CF" w:rsidRPr="00D54EEB">
        <w:t xml:space="preserve">.  </w:t>
      </w:r>
      <w:r w:rsidRPr="00D54EEB">
        <w:t xml:space="preserve">This </w:t>
      </w:r>
      <w:r w:rsidR="00900E4C" w:rsidRPr="00D54EEB">
        <w:t>Contract</w:t>
      </w:r>
      <w:r w:rsidRPr="00D54EEB">
        <w:t xml:space="preserve"> shall be binding upon and shall inure to the benefit of the parties hereto and their respective successors and assigns.</w:t>
      </w:r>
    </w:p>
    <w:p w14:paraId="1B529211" w14:textId="51502623" w:rsidR="00721583" w:rsidRPr="00D54EEB" w:rsidRDefault="006F7C79" w:rsidP="004B14CA">
      <w:pPr>
        <w:pStyle w:val="ListParagraph"/>
        <w:numPr>
          <w:ilvl w:val="1"/>
          <w:numId w:val="4"/>
        </w:numPr>
        <w:spacing w:before="120" w:after="0" w:line="240" w:lineRule="auto"/>
        <w:contextualSpacing w:val="0"/>
        <w:jc w:val="both"/>
      </w:pPr>
      <w:bookmarkStart w:id="39" w:name="_Toc356487086"/>
      <w:r w:rsidRPr="00D54EEB">
        <w:rPr>
          <w:smallCaps/>
        </w:rPr>
        <w:t xml:space="preserve">Assignment of </w:t>
      </w:r>
      <w:r w:rsidR="00721583" w:rsidRPr="00D54EEB">
        <w:rPr>
          <w:smallCaps/>
        </w:rPr>
        <w:t>Antitrust</w:t>
      </w:r>
      <w:r w:rsidRPr="00D54EEB">
        <w:rPr>
          <w:smallCaps/>
        </w:rPr>
        <w:t xml:space="preserve"> Rights Regarding Purchased Services</w:t>
      </w:r>
      <w:r w:rsidR="00721583" w:rsidRPr="00D54EEB">
        <w:t xml:space="preserve">.  </w:t>
      </w:r>
      <w:r w:rsidR="002F1DB3" w:rsidRPr="00D54EEB">
        <w:t xml:space="preserve">Contractor </w:t>
      </w:r>
      <w:r w:rsidR="00657772" w:rsidRPr="00D54EEB">
        <w:t xml:space="preserve">irrevocably assigns to Enterprise Services, on behalf of the State of Washington, any claim for relief or cause of </w:t>
      </w:r>
      <w:r w:rsidR="00657772" w:rsidRPr="00D54EEB">
        <w:lastRenderedPageBreak/>
        <w:t xml:space="preserve">action which </w:t>
      </w:r>
      <w:r w:rsidR="002F1DB3" w:rsidRPr="00D54EEB">
        <w:t xml:space="preserve">Contractor </w:t>
      </w:r>
      <w:r w:rsidR="00657772" w:rsidRPr="00D54EEB">
        <w:t xml:space="preserve">now has or which may accrue to </w:t>
      </w:r>
      <w:r w:rsidR="002F1DB3" w:rsidRPr="00D54EEB">
        <w:t xml:space="preserve">Contractor </w:t>
      </w:r>
      <w:r w:rsidR="00657772" w:rsidRPr="00D54EEB">
        <w:t xml:space="preserve">in the future by reason of any violation of state or federal antitrust laws in connection with any </w:t>
      </w:r>
      <w:r w:rsidR="00A134A6">
        <w:t>S</w:t>
      </w:r>
      <w:r w:rsidR="00657772" w:rsidRPr="00D54EEB">
        <w:t xml:space="preserve">ervices provided in Washington for the purpose of carrying out </w:t>
      </w:r>
      <w:r w:rsidR="002F1DB3" w:rsidRPr="00D54EEB">
        <w:t xml:space="preserve">Contractor’s </w:t>
      </w:r>
      <w:r w:rsidR="00657772" w:rsidRPr="00D54EEB">
        <w:t>obligations under this</w:t>
      </w:r>
      <w:r w:rsidR="005B0A52">
        <w:t xml:space="preserve"> </w:t>
      </w:r>
      <w:r w:rsidR="00900E4C" w:rsidRPr="00D54EEB">
        <w:t>Contract</w:t>
      </w:r>
      <w:r w:rsidR="00657772" w:rsidRPr="00D54EEB">
        <w:t>, including, at Enterprise Services' option, the right to control any such litigation on such claim for relief or cause of action</w:t>
      </w:r>
      <w:r w:rsidR="00FC35AC" w:rsidRPr="00D54EEB">
        <w:t>.</w:t>
      </w:r>
    </w:p>
    <w:p w14:paraId="49BA648D" w14:textId="42084B08" w:rsidR="00E301F2" w:rsidRPr="00D54EEB" w:rsidRDefault="00E301F2" w:rsidP="004B14CA">
      <w:pPr>
        <w:pStyle w:val="ListParagraph"/>
        <w:numPr>
          <w:ilvl w:val="1"/>
          <w:numId w:val="4"/>
        </w:numPr>
        <w:spacing w:before="120" w:after="0" w:line="240" w:lineRule="auto"/>
        <w:contextualSpacing w:val="0"/>
        <w:jc w:val="both"/>
      </w:pPr>
      <w:r w:rsidRPr="00D54EEB">
        <w:rPr>
          <w:smallCaps/>
        </w:rPr>
        <w:t>Federal Funds</w:t>
      </w:r>
      <w:r w:rsidRPr="00D54EEB">
        <w:t xml:space="preserve">.  To the extent that any Purchaser uses federal funds to purchase </w:t>
      </w:r>
      <w:r w:rsidR="00A134A6">
        <w:t>S</w:t>
      </w:r>
      <w:r w:rsidRPr="00D54EEB">
        <w:t>ervices pursuant to this</w:t>
      </w:r>
      <w:r w:rsidR="005B0A52">
        <w:t xml:space="preserve"> </w:t>
      </w:r>
      <w:r w:rsidR="00900E4C" w:rsidRPr="00D54EEB">
        <w:t>Contract</w:t>
      </w:r>
      <w:r w:rsidRPr="00D54EEB">
        <w:t xml:space="preserve">, such Purchaser shall specify, with its </w:t>
      </w:r>
      <w:r w:rsidR="00FA1C2E">
        <w:t>Purchase O</w:t>
      </w:r>
      <w:r w:rsidRPr="00D54EEB">
        <w:t xml:space="preserve">rder, any applicable requirement or certification that must be satisfied by </w:t>
      </w:r>
      <w:r w:rsidR="002F1DB3" w:rsidRPr="00D54EEB">
        <w:t xml:space="preserve">Contractor </w:t>
      </w:r>
      <w:r w:rsidRPr="00D54EEB">
        <w:t xml:space="preserve">at the time the </w:t>
      </w:r>
      <w:r w:rsidR="00FA1C2E">
        <w:t>Purchase O</w:t>
      </w:r>
      <w:r w:rsidRPr="00D54EEB">
        <w:t>rder is placed or upon delivery</w:t>
      </w:r>
      <w:r w:rsidR="00FA1C2E">
        <w:t xml:space="preserve"> of such </w:t>
      </w:r>
      <w:r w:rsidR="00A134A6">
        <w:t>S</w:t>
      </w:r>
      <w:r w:rsidR="00FA1C2E">
        <w:t>ervices to Purchaser</w:t>
      </w:r>
      <w:r w:rsidRPr="00D54EEB">
        <w:t>.</w:t>
      </w:r>
    </w:p>
    <w:p w14:paraId="0EB04EEA" w14:textId="73A48CE1" w:rsidR="00DC74CE" w:rsidRPr="00D54EEB" w:rsidRDefault="00DC74CE" w:rsidP="004B14CA">
      <w:pPr>
        <w:pStyle w:val="ListParagraph"/>
        <w:numPr>
          <w:ilvl w:val="1"/>
          <w:numId w:val="4"/>
        </w:numPr>
        <w:spacing w:before="120" w:after="0" w:line="240" w:lineRule="auto"/>
        <w:contextualSpacing w:val="0"/>
        <w:jc w:val="both"/>
      </w:pPr>
      <w:r w:rsidRPr="00D54EEB">
        <w:rPr>
          <w:smallCaps/>
        </w:rPr>
        <w:t>Severability</w:t>
      </w:r>
      <w:bookmarkEnd w:id="39"/>
      <w:r w:rsidR="002B20CF" w:rsidRPr="00D54EEB">
        <w:t xml:space="preserve">.  </w:t>
      </w:r>
      <w:r w:rsidRPr="00D54EEB">
        <w:t>If any provision of this</w:t>
      </w:r>
      <w:r w:rsidR="005B0A52">
        <w:t xml:space="preserve"> </w:t>
      </w:r>
      <w:r w:rsidR="00900E4C" w:rsidRPr="00D54EEB">
        <w:t>Contract</w:t>
      </w:r>
      <w:r w:rsidRPr="00D54EEB">
        <w:t xml:space="preserve"> is held to be invalid or unenforceable, such provision shall not affect or invalidate the remainder of this</w:t>
      </w:r>
      <w:r w:rsidR="005B0A52">
        <w:t xml:space="preserve"> </w:t>
      </w:r>
      <w:r w:rsidR="00900E4C" w:rsidRPr="00D54EEB">
        <w:t>Contract</w:t>
      </w:r>
      <w:r w:rsidRPr="00D54EEB">
        <w:t>, and to this end the provisions of this</w:t>
      </w:r>
      <w:r w:rsidR="005B0A52">
        <w:t xml:space="preserve"> </w:t>
      </w:r>
      <w:r w:rsidR="00900E4C" w:rsidRPr="00D54EEB">
        <w:t>Contract</w:t>
      </w:r>
      <w:r w:rsidRPr="00D54EEB">
        <w:t xml:space="preserve"> are declared to be severable.  If such invalidity becomes known or apparent to the parties, the parties agree to negotiate promptly in good faith in an attempt to amend such provision as nearly as possible to be consistent with the intent of this </w:t>
      </w:r>
      <w:r w:rsidR="00900E4C" w:rsidRPr="00D54EEB">
        <w:t>Contract</w:t>
      </w:r>
      <w:r w:rsidRPr="00D54EEB">
        <w:t>.</w:t>
      </w:r>
    </w:p>
    <w:p w14:paraId="1CD02ABF" w14:textId="2BBEA8E1" w:rsidR="00DC74CE" w:rsidRPr="00D54EEB" w:rsidRDefault="00DC74CE" w:rsidP="004B14CA">
      <w:pPr>
        <w:pStyle w:val="ListParagraph"/>
        <w:numPr>
          <w:ilvl w:val="1"/>
          <w:numId w:val="4"/>
        </w:numPr>
        <w:spacing w:before="120" w:after="0" w:line="240" w:lineRule="auto"/>
        <w:contextualSpacing w:val="0"/>
        <w:jc w:val="both"/>
      </w:pPr>
      <w:bookmarkStart w:id="40" w:name="_Toc356487087"/>
      <w:r w:rsidRPr="00D54EEB">
        <w:rPr>
          <w:smallCaps/>
        </w:rPr>
        <w:t>Waiver</w:t>
      </w:r>
      <w:bookmarkEnd w:id="40"/>
      <w:r w:rsidR="002B20CF" w:rsidRPr="00D54EEB">
        <w:t xml:space="preserve">.  </w:t>
      </w:r>
      <w:r w:rsidRPr="00D54EEB">
        <w:t>Failure of either party to insist upon the strict performance of any of the terms and conditions hereof, or failure to exercise any rights or remedies provided herein or by law, or to notify the other party in the event of breach, shall not release the other party of any of its obligations under this</w:t>
      </w:r>
      <w:r w:rsidR="005B0A52">
        <w:t xml:space="preserve"> </w:t>
      </w:r>
      <w:r w:rsidR="00900E4C" w:rsidRPr="00D54EEB">
        <w:t>Contract</w:t>
      </w:r>
      <w:r w:rsidRPr="00D54EEB">
        <w:t xml:space="preserve">, nor shall any purported oral modification or rescission of this </w:t>
      </w:r>
      <w:r w:rsidR="00900E4C" w:rsidRPr="00D54EEB">
        <w:t>Contract</w:t>
      </w:r>
      <w:r w:rsidRPr="00D54EEB">
        <w:t xml:space="preserve"> by either party operate as a waiver of any of the terms hereof.  No waiver by either party of any breach, default, or violation of any term, warranty, representation, </w:t>
      </w:r>
      <w:r w:rsidR="00B849B7" w:rsidRPr="00D54EEB">
        <w:t>c</w:t>
      </w:r>
      <w:r w:rsidR="00900E4C" w:rsidRPr="00D54EEB">
        <w:t>ontract</w:t>
      </w:r>
      <w:r w:rsidRPr="00D54EEB">
        <w:t xml:space="preserve">, covenant, right, condition, or provision hereof shall constitute waiver of any subsequent breach, default, or violation of the same or other term, warranty, representation, </w:t>
      </w:r>
      <w:r w:rsidR="00B849B7" w:rsidRPr="00D54EEB">
        <w:t>c</w:t>
      </w:r>
      <w:r w:rsidR="00900E4C" w:rsidRPr="00D54EEB">
        <w:t>ontract</w:t>
      </w:r>
      <w:r w:rsidRPr="00D54EEB">
        <w:t>, covenant, right, condition, or provision.</w:t>
      </w:r>
    </w:p>
    <w:p w14:paraId="79049CA7" w14:textId="1FFBED3A" w:rsidR="00DC74CE" w:rsidRPr="00D54EEB" w:rsidRDefault="00DC74CE" w:rsidP="004B14CA">
      <w:pPr>
        <w:pStyle w:val="ListParagraph"/>
        <w:numPr>
          <w:ilvl w:val="1"/>
          <w:numId w:val="4"/>
        </w:numPr>
        <w:spacing w:before="120" w:after="0" w:line="240" w:lineRule="auto"/>
        <w:contextualSpacing w:val="0"/>
        <w:jc w:val="both"/>
      </w:pPr>
      <w:bookmarkStart w:id="41" w:name="_Toc356487088"/>
      <w:r w:rsidRPr="00D54EEB">
        <w:rPr>
          <w:smallCaps/>
        </w:rPr>
        <w:t>Survival</w:t>
      </w:r>
      <w:bookmarkEnd w:id="41"/>
      <w:r w:rsidR="002B20CF" w:rsidRPr="00D54EEB">
        <w:t xml:space="preserve">.  </w:t>
      </w:r>
      <w:r w:rsidRPr="00D54EEB">
        <w:t xml:space="preserve">All representations, warranties, covenants, </w:t>
      </w:r>
      <w:r w:rsidR="007C550B" w:rsidRPr="00D54EEB">
        <w:t>agreements</w:t>
      </w:r>
      <w:r w:rsidRPr="00D54EEB">
        <w:t>, and indemnities set forth in or otherwise made pursuant to this</w:t>
      </w:r>
      <w:r w:rsidR="005B0A52">
        <w:t xml:space="preserve"> </w:t>
      </w:r>
      <w:r w:rsidR="00900E4C" w:rsidRPr="00D54EEB">
        <w:t>Contract</w:t>
      </w:r>
      <w:r w:rsidRPr="00D54EEB">
        <w:t xml:space="preserve"> shall survive and remain in effect following the expiration or termination of this</w:t>
      </w:r>
      <w:r w:rsidR="005B0A52">
        <w:t xml:space="preserve"> </w:t>
      </w:r>
      <w:r w:rsidR="00900E4C" w:rsidRPr="00D54EEB">
        <w:t>Contract</w:t>
      </w:r>
      <w:r w:rsidRPr="00D54EEB">
        <w:t xml:space="preserve">, </w:t>
      </w:r>
      <w:r w:rsidRPr="00D54EEB">
        <w:rPr>
          <w:i/>
        </w:rPr>
        <w:t>Provided</w:t>
      </w:r>
      <w:r w:rsidRPr="00D54EEB">
        <w:t>, however, that nothing herein is intended to extend the survival beyond any applicable statute of limitations periods.</w:t>
      </w:r>
    </w:p>
    <w:p w14:paraId="40FAA682" w14:textId="0CE6F123" w:rsidR="00DC74CE" w:rsidRPr="00D54EEB" w:rsidRDefault="00DC74CE" w:rsidP="004B14CA">
      <w:pPr>
        <w:pStyle w:val="ListParagraph"/>
        <w:numPr>
          <w:ilvl w:val="1"/>
          <w:numId w:val="4"/>
        </w:numPr>
        <w:spacing w:before="120" w:after="0" w:line="240" w:lineRule="auto"/>
        <w:contextualSpacing w:val="0"/>
        <w:jc w:val="both"/>
      </w:pPr>
      <w:bookmarkStart w:id="42" w:name="_Toc356487089"/>
      <w:r w:rsidRPr="00D54EEB">
        <w:rPr>
          <w:smallCaps/>
        </w:rPr>
        <w:t>Governing</w:t>
      </w:r>
      <w:r w:rsidRPr="00D54EEB">
        <w:rPr>
          <w:bCs/>
          <w:smallCaps/>
          <w:lang w:bidi="en-US"/>
        </w:rPr>
        <w:t xml:space="preserve"> Law</w:t>
      </w:r>
      <w:bookmarkEnd w:id="42"/>
      <w:r w:rsidR="002B20CF" w:rsidRPr="00D54EEB">
        <w:t xml:space="preserve">.  </w:t>
      </w:r>
      <w:r w:rsidRPr="00D54EEB">
        <w:t>The validity, construction, performance, and enforcement of this</w:t>
      </w:r>
      <w:r w:rsidR="005B0A52">
        <w:t xml:space="preserve"> </w:t>
      </w:r>
      <w:r w:rsidR="00900E4C" w:rsidRPr="00D54EEB">
        <w:t>Contract</w:t>
      </w:r>
      <w:r w:rsidRPr="00D54EEB">
        <w:t xml:space="preserve"> shall be governed by and construed in accordance with the laws of the State of Washington, without regard to </w:t>
      </w:r>
      <w:r w:rsidR="00EB7BA5">
        <w:t>any</w:t>
      </w:r>
      <w:r w:rsidRPr="00D54EEB">
        <w:t xml:space="preserve"> choice of law </w:t>
      </w:r>
      <w:r w:rsidR="00EB7BA5" w:rsidRPr="00EB7BA5">
        <w:rPr>
          <w:lang w:val="en"/>
        </w:rPr>
        <w:t>principles that would provide for the application of the laws of another jurisdiction</w:t>
      </w:r>
      <w:r w:rsidRPr="00D54EEB">
        <w:t>.</w:t>
      </w:r>
    </w:p>
    <w:p w14:paraId="6AD29C2B" w14:textId="0CB3B63B" w:rsidR="00DC74CE" w:rsidRPr="00D54EEB" w:rsidRDefault="00DC74CE" w:rsidP="004B14CA">
      <w:pPr>
        <w:pStyle w:val="ListParagraph"/>
        <w:numPr>
          <w:ilvl w:val="1"/>
          <w:numId w:val="4"/>
        </w:numPr>
        <w:spacing w:before="120" w:after="0" w:line="240" w:lineRule="auto"/>
        <w:contextualSpacing w:val="0"/>
        <w:jc w:val="both"/>
      </w:pPr>
      <w:bookmarkStart w:id="43" w:name="_Toc356487090"/>
      <w:r w:rsidRPr="00D54EEB">
        <w:rPr>
          <w:smallCaps/>
        </w:rPr>
        <w:t>Jurisdiction</w:t>
      </w:r>
      <w:r w:rsidRPr="00D54EEB">
        <w:rPr>
          <w:bCs/>
          <w:smallCaps/>
          <w:lang w:bidi="en-US"/>
        </w:rPr>
        <w:t xml:space="preserve"> &amp; Venue</w:t>
      </w:r>
      <w:bookmarkEnd w:id="43"/>
      <w:r w:rsidR="002B20CF" w:rsidRPr="00D54EEB">
        <w:t xml:space="preserve">.  </w:t>
      </w:r>
      <w:r w:rsidRPr="00D54EEB">
        <w:t>In the event that any action is brought to enforce any provision of this</w:t>
      </w:r>
      <w:r w:rsidR="005B0A52">
        <w:t xml:space="preserve"> </w:t>
      </w:r>
      <w:r w:rsidR="00900E4C" w:rsidRPr="00D54EEB">
        <w:t>Contract</w:t>
      </w:r>
      <w:r w:rsidRPr="00D54EEB">
        <w:t>, the parties agree to exclusive jurisdiction in Thurston County Superior Court for the State of Washington and agree that in any such action venue shall lie exclusively at Olympia, Washington.</w:t>
      </w:r>
    </w:p>
    <w:p w14:paraId="2CBE20BF" w14:textId="17E7E270" w:rsidR="00904A85" w:rsidRPr="00D54EEB" w:rsidRDefault="00904A85" w:rsidP="004B14CA">
      <w:pPr>
        <w:pStyle w:val="ListParagraph"/>
        <w:numPr>
          <w:ilvl w:val="1"/>
          <w:numId w:val="4"/>
        </w:numPr>
        <w:spacing w:before="120" w:after="0" w:line="240" w:lineRule="auto"/>
        <w:contextualSpacing w:val="0"/>
        <w:jc w:val="both"/>
      </w:pPr>
      <w:r w:rsidRPr="00D54EEB">
        <w:rPr>
          <w:smallCaps/>
        </w:rPr>
        <w:t>Attorneys’ Fees</w:t>
      </w:r>
      <w:r w:rsidRPr="00D54EEB">
        <w:t xml:space="preserve">.  </w:t>
      </w:r>
      <w:r w:rsidR="005B24F2" w:rsidRPr="005B24F2">
        <w:t>In the event of litigation or other action brought to enforce this</w:t>
      </w:r>
      <w:r w:rsidR="005B0A52">
        <w:t xml:space="preserve"> </w:t>
      </w:r>
      <w:r w:rsidR="005B24F2">
        <w:t>Contract</w:t>
      </w:r>
      <w:r w:rsidR="005B24F2" w:rsidRPr="005B24F2">
        <w:t>, each party shall bear its own attorneys’ fees and costs.</w:t>
      </w:r>
    </w:p>
    <w:p w14:paraId="14FB146F" w14:textId="217CB127" w:rsidR="00DC74CE" w:rsidRPr="00D54EEB" w:rsidRDefault="00DC74CE" w:rsidP="004B14CA">
      <w:pPr>
        <w:pStyle w:val="ListParagraph"/>
        <w:numPr>
          <w:ilvl w:val="1"/>
          <w:numId w:val="4"/>
        </w:numPr>
        <w:spacing w:before="120" w:after="0" w:line="240" w:lineRule="auto"/>
        <w:contextualSpacing w:val="0"/>
        <w:jc w:val="both"/>
      </w:pPr>
      <w:bookmarkStart w:id="44" w:name="_Toc356487091"/>
      <w:r w:rsidRPr="00D54EEB">
        <w:rPr>
          <w:smallCaps/>
        </w:rPr>
        <w:t>Fair</w:t>
      </w:r>
      <w:r w:rsidRPr="00D54EEB">
        <w:rPr>
          <w:bCs/>
          <w:smallCaps/>
          <w:lang w:bidi="en-US"/>
        </w:rPr>
        <w:t xml:space="preserve"> Construction &amp; Interpretation</w:t>
      </w:r>
      <w:bookmarkEnd w:id="44"/>
      <w:r w:rsidR="002B20CF" w:rsidRPr="00D54EEB">
        <w:t xml:space="preserve">.  </w:t>
      </w:r>
      <w:r w:rsidRPr="00D54EEB">
        <w:t>The provisions of this</w:t>
      </w:r>
      <w:r w:rsidR="005B0A52">
        <w:t xml:space="preserve"> </w:t>
      </w:r>
      <w:r w:rsidR="00900E4C" w:rsidRPr="00D54EEB">
        <w:t>Contract</w:t>
      </w:r>
      <w:r w:rsidRPr="00D54EEB">
        <w:t xml:space="preserve"> shall be construed as a whole according to their common meaning and not strictly for or against any party and consistent with the provisions contained herein in order to achieve the objectives and purposes of this</w:t>
      </w:r>
      <w:r w:rsidR="005B0A52">
        <w:t xml:space="preserve"> </w:t>
      </w:r>
      <w:r w:rsidR="00900E4C" w:rsidRPr="00D54EEB">
        <w:t>Contract</w:t>
      </w:r>
      <w:r w:rsidRPr="00D54EEB">
        <w:t>.  Each party hereto and its counsel has reviewed and revised this</w:t>
      </w:r>
      <w:r w:rsidR="005B0A52">
        <w:t xml:space="preserve"> </w:t>
      </w:r>
      <w:r w:rsidR="00900E4C" w:rsidRPr="00D54EEB">
        <w:t>Contract</w:t>
      </w:r>
      <w:r w:rsidRPr="00D54EEB">
        <w:t xml:space="preserve"> and agrees that the </w:t>
      </w:r>
      <w:r w:rsidRPr="00D54EEB">
        <w:rPr>
          <w:lang w:bidi="en-US"/>
        </w:rPr>
        <w:t xml:space="preserve">normal rules of construction to the effect that any ambiguities are to be resolved against the drafting party shall not be construed in the interpretation of </w:t>
      </w:r>
      <w:r w:rsidRPr="00D54EEB">
        <w:rPr>
          <w:lang w:bidi="en-US"/>
        </w:rPr>
        <w:lastRenderedPageBreak/>
        <w:t>this</w:t>
      </w:r>
      <w:r w:rsidR="005B0A52">
        <w:rPr>
          <w:lang w:bidi="en-US"/>
        </w:rPr>
        <w:t xml:space="preserve"> </w:t>
      </w:r>
      <w:r w:rsidR="00900E4C" w:rsidRPr="00D54EEB">
        <w:rPr>
          <w:lang w:bidi="en-US"/>
        </w:rPr>
        <w:t>Contract</w:t>
      </w:r>
      <w:r w:rsidRPr="00D54EEB">
        <w:rPr>
          <w:lang w:bidi="en-US"/>
        </w:rPr>
        <w:t>.  Each term and provision of this</w:t>
      </w:r>
      <w:r w:rsidR="005B0A52">
        <w:rPr>
          <w:lang w:bidi="en-US"/>
        </w:rPr>
        <w:t xml:space="preserve"> </w:t>
      </w:r>
      <w:r w:rsidR="00900E4C" w:rsidRPr="00D54EEB">
        <w:rPr>
          <w:lang w:bidi="en-US"/>
        </w:rPr>
        <w:t>Contract</w:t>
      </w:r>
      <w:r w:rsidRPr="00D54EEB">
        <w:rPr>
          <w:lang w:bidi="en-US"/>
        </w:rPr>
        <w:t xml:space="preserve"> to be performed by either party shall be construed to be both a covenant and a condition</w:t>
      </w:r>
      <w:r w:rsidRPr="00D54EEB">
        <w:t>.</w:t>
      </w:r>
    </w:p>
    <w:p w14:paraId="7F4BA004" w14:textId="1D879C0B" w:rsidR="00DC74CE" w:rsidRPr="00D54EEB" w:rsidRDefault="00DC74CE" w:rsidP="004B14CA">
      <w:pPr>
        <w:pStyle w:val="ListParagraph"/>
        <w:numPr>
          <w:ilvl w:val="1"/>
          <w:numId w:val="4"/>
        </w:numPr>
        <w:spacing w:before="120" w:after="0" w:line="240" w:lineRule="auto"/>
        <w:contextualSpacing w:val="0"/>
        <w:jc w:val="both"/>
      </w:pPr>
      <w:bookmarkStart w:id="45" w:name="_Toc356487092"/>
      <w:r w:rsidRPr="00D54EEB">
        <w:rPr>
          <w:smallCaps/>
        </w:rPr>
        <w:t>Further</w:t>
      </w:r>
      <w:r w:rsidRPr="00D54EEB">
        <w:rPr>
          <w:bCs/>
          <w:smallCaps/>
          <w:lang w:bidi="en-US"/>
        </w:rPr>
        <w:t xml:space="preserve"> Assurances</w:t>
      </w:r>
      <w:bookmarkEnd w:id="45"/>
      <w:r w:rsidR="002B20CF" w:rsidRPr="00D54EEB">
        <w:t xml:space="preserve">.  </w:t>
      </w:r>
      <w:r w:rsidRPr="00D54EEB">
        <w:t xml:space="preserve">In addition to the actions specifically mentioned in this </w:t>
      </w:r>
      <w:r w:rsidR="00900E4C" w:rsidRPr="00D54EEB">
        <w:t>Contract</w:t>
      </w:r>
      <w:r w:rsidRPr="00D54EEB">
        <w:t>, the parties shall each do whatever may reasonably be necessary to accomplish the transactions contemplated in this</w:t>
      </w:r>
      <w:r w:rsidR="005B0A52">
        <w:t xml:space="preserve"> </w:t>
      </w:r>
      <w:r w:rsidR="00900E4C" w:rsidRPr="00D54EEB">
        <w:t>Contract</w:t>
      </w:r>
      <w:r w:rsidRPr="00D54EEB">
        <w:t xml:space="preserve"> including, without limitation, executing any additional documents reasonably necessary to effectuate the provisions and purposes of this </w:t>
      </w:r>
      <w:r w:rsidR="00900E4C" w:rsidRPr="00D54EEB">
        <w:t>Contract</w:t>
      </w:r>
      <w:r w:rsidRPr="00D54EEB">
        <w:t>.</w:t>
      </w:r>
    </w:p>
    <w:p w14:paraId="1346B46A" w14:textId="42DD3CDF" w:rsidR="00DC74CE" w:rsidRPr="00D54EEB" w:rsidRDefault="00DC74CE" w:rsidP="004B14CA">
      <w:pPr>
        <w:pStyle w:val="ListParagraph"/>
        <w:numPr>
          <w:ilvl w:val="1"/>
          <w:numId w:val="4"/>
        </w:numPr>
        <w:spacing w:before="120" w:after="0" w:line="240" w:lineRule="auto"/>
        <w:contextualSpacing w:val="0"/>
        <w:jc w:val="both"/>
      </w:pPr>
      <w:bookmarkStart w:id="46" w:name="_Toc356487094"/>
      <w:r w:rsidRPr="00D54EEB">
        <w:rPr>
          <w:smallCaps/>
        </w:rPr>
        <w:t>Exhibits</w:t>
      </w:r>
      <w:bookmarkEnd w:id="46"/>
      <w:r w:rsidR="002B20CF" w:rsidRPr="00D54EEB">
        <w:t xml:space="preserve">.  </w:t>
      </w:r>
      <w:r w:rsidRPr="00D54EEB">
        <w:t>All exhibits referred to herein are deemed to be incorporated in this</w:t>
      </w:r>
      <w:r w:rsidR="005B0A52">
        <w:t xml:space="preserve"> </w:t>
      </w:r>
      <w:r w:rsidR="00900E4C" w:rsidRPr="00D54EEB">
        <w:t>Contract</w:t>
      </w:r>
      <w:r w:rsidRPr="00D54EEB">
        <w:t xml:space="preserve"> in their entirety.</w:t>
      </w:r>
    </w:p>
    <w:p w14:paraId="1A83FCD5" w14:textId="182630E5" w:rsidR="00DC74CE" w:rsidRPr="00D54EEB" w:rsidRDefault="00DC74CE" w:rsidP="004B14CA">
      <w:pPr>
        <w:pStyle w:val="ListParagraph"/>
        <w:numPr>
          <w:ilvl w:val="1"/>
          <w:numId w:val="4"/>
        </w:numPr>
        <w:spacing w:before="120" w:after="0" w:line="240" w:lineRule="auto"/>
        <w:contextualSpacing w:val="0"/>
        <w:jc w:val="both"/>
      </w:pPr>
      <w:bookmarkStart w:id="47" w:name="_Toc356487095"/>
      <w:r w:rsidRPr="00D54EEB">
        <w:rPr>
          <w:smallCaps/>
        </w:rPr>
        <w:t>Captions</w:t>
      </w:r>
      <w:r w:rsidRPr="00D54EEB">
        <w:rPr>
          <w:bCs/>
          <w:smallCaps/>
          <w:lang w:bidi="en-US"/>
        </w:rPr>
        <w:t xml:space="preserve"> &amp; Headings</w:t>
      </w:r>
      <w:bookmarkEnd w:id="47"/>
      <w:r w:rsidR="002B20CF" w:rsidRPr="00D54EEB">
        <w:t xml:space="preserve">.  </w:t>
      </w:r>
      <w:r w:rsidRPr="00D54EEB">
        <w:t>The captions and headings in this</w:t>
      </w:r>
      <w:r w:rsidR="005B0A52">
        <w:t xml:space="preserve"> </w:t>
      </w:r>
      <w:r w:rsidR="00900E4C" w:rsidRPr="00D54EEB">
        <w:t>Contract</w:t>
      </w:r>
      <w:r w:rsidRPr="00D54EEB">
        <w:t xml:space="preserve"> are for convenience only and are not intended to, and shall not be construed to, limit, enlarge, or affect the scope or intent of this</w:t>
      </w:r>
      <w:r w:rsidR="005B0A52">
        <w:t xml:space="preserve"> </w:t>
      </w:r>
      <w:r w:rsidR="00900E4C" w:rsidRPr="00D54EEB">
        <w:t>Contract</w:t>
      </w:r>
      <w:r w:rsidRPr="00D54EEB">
        <w:t xml:space="preserve"> nor the meaning of any provisions hereof.</w:t>
      </w:r>
    </w:p>
    <w:p w14:paraId="5487454E" w14:textId="4729F6A6" w:rsidR="00BA045F" w:rsidRPr="00D54EEB" w:rsidRDefault="00BA045F" w:rsidP="004B14CA">
      <w:pPr>
        <w:pStyle w:val="ListParagraph"/>
        <w:numPr>
          <w:ilvl w:val="1"/>
          <w:numId w:val="4"/>
        </w:numPr>
        <w:spacing w:before="120" w:after="0" w:line="240" w:lineRule="auto"/>
        <w:contextualSpacing w:val="0"/>
        <w:jc w:val="both"/>
      </w:pPr>
      <w:r>
        <w:rPr>
          <w:smallCaps/>
        </w:rPr>
        <w:t>Electronic Signatures</w:t>
      </w:r>
      <w:r w:rsidRPr="00736AA6">
        <w:t xml:space="preserve">.  </w:t>
      </w:r>
      <w:r w:rsidRPr="005538CF">
        <w:t xml:space="preserve">An electronic signature </w:t>
      </w:r>
      <w:r>
        <w:t xml:space="preserve">or electronic record </w:t>
      </w:r>
      <w:r w:rsidRPr="005538CF">
        <w:t>of this</w:t>
      </w:r>
      <w:r w:rsidR="005B0A52">
        <w:t xml:space="preserve"> </w:t>
      </w:r>
      <w:r w:rsidRPr="00D54EEB">
        <w:t>Contrac</w:t>
      </w:r>
      <w:r>
        <w:t xml:space="preserve">t </w:t>
      </w:r>
      <w:r w:rsidRPr="005538CF">
        <w:t>or any other ancillary agreement shall be deemed to have the same legal effect as delivery of an original executed copy of this</w:t>
      </w:r>
      <w:r w:rsidR="005B0A52">
        <w:t xml:space="preserve"> </w:t>
      </w:r>
      <w:r w:rsidRPr="00D54EEB">
        <w:t>Contract</w:t>
      </w:r>
      <w:r w:rsidRPr="005538CF">
        <w:t xml:space="preserve"> or such other ancillary agreement for all purposes.</w:t>
      </w:r>
    </w:p>
    <w:p w14:paraId="647A9794" w14:textId="2BFFB3CA" w:rsidR="00DC74CE" w:rsidRPr="00D54EEB" w:rsidRDefault="00DC74CE" w:rsidP="004B14CA">
      <w:pPr>
        <w:pStyle w:val="ListParagraph"/>
        <w:keepNext/>
        <w:keepLines/>
        <w:numPr>
          <w:ilvl w:val="1"/>
          <w:numId w:val="4"/>
        </w:numPr>
        <w:spacing w:before="120" w:after="0" w:line="240" w:lineRule="auto"/>
        <w:contextualSpacing w:val="0"/>
        <w:jc w:val="both"/>
      </w:pPr>
      <w:bookmarkStart w:id="48" w:name="_Toc333405255"/>
      <w:bookmarkStart w:id="49" w:name="_Toc334403415"/>
      <w:bookmarkStart w:id="50" w:name="_Toc334403546"/>
      <w:bookmarkStart w:id="51" w:name="_Toc335098966"/>
      <w:bookmarkStart w:id="52" w:name="_Toc77648753"/>
      <w:bookmarkStart w:id="53" w:name="_Toc282423063"/>
      <w:bookmarkStart w:id="54" w:name="_Toc282430826"/>
      <w:bookmarkStart w:id="55" w:name="_Toc292878599"/>
      <w:bookmarkStart w:id="56" w:name="_Toc183009683"/>
      <w:bookmarkStart w:id="57" w:name="_Toc183095311"/>
      <w:bookmarkStart w:id="58" w:name="_Toc192482542"/>
      <w:bookmarkStart w:id="59" w:name="_Toc356487096"/>
      <w:r w:rsidRPr="00D54EEB">
        <w:rPr>
          <w:smallCaps/>
        </w:rPr>
        <w:t>Counterparts</w:t>
      </w:r>
      <w:bookmarkEnd w:id="48"/>
      <w:bookmarkEnd w:id="49"/>
      <w:bookmarkEnd w:id="50"/>
      <w:bookmarkEnd w:id="51"/>
      <w:bookmarkEnd w:id="52"/>
      <w:bookmarkEnd w:id="53"/>
      <w:bookmarkEnd w:id="54"/>
      <w:bookmarkEnd w:id="55"/>
      <w:bookmarkEnd w:id="56"/>
      <w:bookmarkEnd w:id="57"/>
      <w:bookmarkEnd w:id="58"/>
      <w:bookmarkEnd w:id="59"/>
      <w:r w:rsidR="002B20CF" w:rsidRPr="00D54EEB">
        <w:t xml:space="preserve">.  </w:t>
      </w:r>
      <w:r w:rsidRPr="00D54EEB">
        <w:t>This</w:t>
      </w:r>
      <w:r w:rsidR="005B0A52">
        <w:t xml:space="preserve"> </w:t>
      </w:r>
      <w:r w:rsidR="00900E4C" w:rsidRPr="00D54EEB">
        <w:t>Contract</w:t>
      </w:r>
      <w:r w:rsidRPr="00D54EEB">
        <w:t xml:space="preserve"> may be executed in </w:t>
      </w:r>
      <w:r w:rsidR="005C3BD2" w:rsidRPr="00D54EEB">
        <w:t>any number of</w:t>
      </w:r>
      <w:r w:rsidRPr="00D54EEB">
        <w:t xml:space="preserve"> counterparts, each of which shall be deemed an original and all of which counterparts together shall constitute the same instrument which may be sufficiently evidenced by one counterpart.</w:t>
      </w:r>
      <w:r w:rsidR="00151E5B" w:rsidRPr="00D54EEB">
        <w:t xml:space="preserve">  </w:t>
      </w:r>
      <w:r w:rsidRPr="00D54EEB">
        <w:t xml:space="preserve">Execution of this </w:t>
      </w:r>
      <w:r w:rsidR="00900E4C" w:rsidRPr="00D54EEB">
        <w:t>Contract</w:t>
      </w:r>
      <w:r w:rsidRPr="00D54EEB">
        <w:t xml:space="preserve"> at different times and places by the parties shall not affect the validity thereof so long as all the parties hereto execute a counterpart of this</w:t>
      </w:r>
      <w:r w:rsidR="005B0A52">
        <w:t xml:space="preserve"> </w:t>
      </w:r>
      <w:r w:rsidR="00900E4C" w:rsidRPr="00D54EEB">
        <w:t>Contract</w:t>
      </w:r>
      <w:r w:rsidRPr="00D54EEB">
        <w:t>.</w:t>
      </w:r>
    </w:p>
    <w:p w14:paraId="4E15E53A" w14:textId="77777777" w:rsidR="00DC74CE" w:rsidRPr="00D54EEB" w:rsidRDefault="00DC74CE" w:rsidP="00A519AE">
      <w:pPr>
        <w:keepNext/>
        <w:keepLines/>
        <w:spacing w:after="0" w:line="240" w:lineRule="auto"/>
        <w:jc w:val="both"/>
      </w:pPr>
    </w:p>
    <w:p w14:paraId="3907C174" w14:textId="77777777" w:rsidR="00B6630B" w:rsidRPr="00D54EEB" w:rsidRDefault="00B6630B" w:rsidP="00A519AE">
      <w:pPr>
        <w:keepNext/>
        <w:keepLines/>
        <w:spacing w:after="0" w:line="240" w:lineRule="auto"/>
        <w:jc w:val="both"/>
      </w:pPr>
      <w:r w:rsidRPr="00D54EEB">
        <w:rPr>
          <w:b/>
          <w:smallCaps/>
        </w:rPr>
        <w:t>Executed</w:t>
      </w:r>
      <w:r w:rsidRPr="00D54EEB">
        <w:t xml:space="preserve"> as of the date and year first above written.</w:t>
      </w:r>
    </w:p>
    <w:p w14:paraId="799561BE" w14:textId="77777777" w:rsidR="00B6630B" w:rsidRPr="00D54EEB" w:rsidRDefault="00B6630B" w:rsidP="00A519AE">
      <w:pPr>
        <w:keepNext/>
        <w:keepLines/>
        <w:spacing w:after="0" w:line="240" w:lineRule="auto"/>
        <w:jc w:val="both"/>
      </w:pPr>
    </w:p>
    <w:tbl>
      <w:tblPr>
        <w:tblW w:w="0" w:type="auto"/>
        <w:tblLayout w:type="fixed"/>
        <w:tblLook w:val="0000" w:firstRow="0" w:lastRow="0" w:firstColumn="0" w:lastColumn="0" w:noHBand="0" w:noVBand="0"/>
        <w:tblCaption w:val="Signature Block"/>
        <w:tblDescription w:val="This is the signature block for signing the contract.  State of Washington is listed first, then the Contractor's business name.  Contractor will be asked to insert their name and title.  "/>
      </w:tblPr>
      <w:tblGrid>
        <w:gridCol w:w="4698"/>
        <w:gridCol w:w="4770"/>
      </w:tblGrid>
      <w:tr w:rsidR="00D54EEB" w:rsidRPr="00D54EEB" w14:paraId="0060982D" w14:textId="77777777" w:rsidTr="00620B80">
        <w:tc>
          <w:tcPr>
            <w:tcW w:w="4698" w:type="dxa"/>
          </w:tcPr>
          <w:p w14:paraId="72D3B7B9" w14:textId="77777777" w:rsidR="00B6630B" w:rsidRPr="00D54EEB" w:rsidRDefault="00B6630B" w:rsidP="00A519AE">
            <w:pPr>
              <w:keepNext/>
              <w:keepLines/>
              <w:spacing w:after="0" w:line="240" w:lineRule="auto"/>
              <w:rPr>
                <w:lang w:bidi="en-US"/>
              </w:rPr>
            </w:pPr>
            <w:r w:rsidRPr="00D54EEB">
              <w:rPr>
                <w:b/>
                <w:smallCaps/>
                <w:lang w:bidi="en-US"/>
              </w:rPr>
              <w:t>State of Washington</w:t>
            </w:r>
            <w:r w:rsidRPr="00D54EEB">
              <w:rPr>
                <w:b/>
                <w:lang w:bidi="en-US"/>
              </w:rPr>
              <w:br/>
              <w:t>Department of Enterprise Services</w:t>
            </w:r>
          </w:p>
        </w:tc>
        <w:tc>
          <w:tcPr>
            <w:tcW w:w="4770" w:type="dxa"/>
          </w:tcPr>
          <w:p w14:paraId="3F3C1E3B" w14:textId="77777777" w:rsidR="00B6630B" w:rsidRPr="00D54EEB" w:rsidRDefault="00D91523" w:rsidP="00A519AE">
            <w:pPr>
              <w:keepNext/>
              <w:keepLines/>
              <w:spacing w:after="0" w:line="240" w:lineRule="auto"/>
              <w:rPr>
                <w:b/>
                <w:lang w:bidi="en-US"/>
              </w:rPr>
            </w:pPr>
            <w:r w:rsidRPr="00D54EEB">
              <w:rPr>
                <w:b/>
                <w:smallCaps/>
                <w:lang w:bidi="en-US"/>
              </w:rPr>
              <w:t>______</w:t>
            </w:r>
            <w:r w:rsidR="00736AA6" w:rsidRPr="00D54EEB">
              <w:rPr>
                <w:b/>
                <w:smallCaps/>
                <w:lang w:bidi="en-US"/>
              </w:rPr>
              <w:t>_______</w:t>
            </w:r>
            <w:r w:rsidRPr="00D54EEB">
              <w:rPr>
                <w:b/>
                <w:smallCaps/>
                <w:lang w:bidi="en-US"/>
              </w:rPr>
              <w:t>_____</w:t>
            </w:r>
            <w:r w:rsidR="005C3BD2" w:rsidRPr="00D54EEB">
              <w:rPr>
                <w:b/>
                <w:lang w:bidi="en-US"/>
              </w:rPr>
              <w:t>,</w:t>
            </w:r>
            <w:r w:rsidR="005C3BD2" w:rsidRPr="00D54EEB">
              <w:rPr>
                <w:b/>
                <w:lang w:bidi="en-US"/>
              </w:rPr>
              <w:br/>
              <w:t>a __________________</w:t>
            </w:r>
          </w:p>
        </w:tc>
      </w:tr>
      <w:tr w:rsidR="00D54EEB" w:rsidRPr="00D54EEB" w14:paraId="3B7D1431" w14:textId="77777777" w:rsidTr="00620B80">
        <w:tc>
          <w:tcPr>
            <w:tcW w:w="4698" w:type="dxa"/>
          </w:tcPr>
          <w:p w14:paraId="14BAA88D" w14:textId="77777777" w:rsidR="00B6630B" w:rsidRPr="00D54EEB" w:rsidRDefault="00B6630B" w:rsidP="00A519AE">
            <w:pPr>
              <w:keepNext/>
              <w:keepLines/>
              <w:spacing w:before="360" w:after="0" w:line="240" w:lineRule="auto"/>
              <w:rPr>
                <w:lang w:bidi="en-US"/>
              </w:rPr>
            </w:pPr>
            <w:r w:rsidRPr="00D54EEB">
              <w:rPr>
                <w:lang w:bidi="en-US"/>
              </w:rPr>
              <w:t>By:</w:t>
            </w:r>
            <w:r w:rsidRPr="00D54EEB">
              <w:rPr>
                <w:lang w:bidi="en-US"/>
              </w:rPr>
              <w:tab/>
              <w:t>___________________________</w:t>
            </w:r>
          </w:p>
          <w:p w14:paraId="57E0F786" w14:textId="77777777" w:rsidR="00B6630B" w:rsidRPr="00D54EEB" w:rsidRDefault="00B6630B" w:rsidP="00A519AE">
            <w:pPr>
              <w:keepNext/>
              <w:keepLines/>
              <w:spacing w:after="0" w:line="240" w:lineRule="auto"/>
              <w:rPr>
                <w:lang w:bidi="en-US"/>
              </w:rPr>
            </w:pPr>
            <w:r w:rsidRPr="00D54EEB">
              <w:rPr>
                <w:lang w:bidi="en-US"/>
              </w:rPr>
              <w:tab/>
            </w:r>
            <w:r w:rsidR="00736AA6" w:rsidRPr="00D54EEB">
              <w:rPr>
                <w:lang w:bidi="en-US"/>
              </w:rPr>
              <w:t xml:space="preserve">Type </w:t>
            </w:r>
            <w:r w:rsidR="00D91523" w:rsidRPr="00D54EEB">
              <w:rPr>
                <w:lang w:bidi="en-US"/>
              </w:rPr>
              <w:t>Name</w:t>
            </w:r>
          </w:p>
        </w:tc>
        <w:tc>
          <w:tcPr>
            <w:tcW w:w="4770" w:type="dxa"/>
          </w:tcPr>
          <w:p w14:paraId="6C84B0C4" w14:textId="77777777" w:rsidR="00B6630B" w:rsidRPr="00D54EEB" w:rsidRDefault="00B6630B" w:rsidP="00A519AE">
            <w:pPr>
              <w:keepNext/>
              <w:keepLines/>
              <w:spacing w:before="360" w:after="0" w:line="240" w:lineRule="auto"/>
              <w:rPr>
                <w:lang w:bidi="en-US"/>
              </w:rPr>
            </w:pPr>
            <w:r w:rsidRPr="00D54EEB">
              <w:rPr>
                <w:lang w:bidi="en-US"/>
              </w:rPr>
              <w:t>By:</w:t>
            </w:r>
            <w:r w:rsidRPr="00D54EEB">
              <w:rPr>
                <w:lang w:bidi="en-US"/>
              </w:rPr>
              <w:tab/>
              <w:t>___________________________</w:t>
            </w:r>
          </w:p>
          <w:p w14:paraId="397E407F" w14:textId="77777777" w:rsidR="00B6630B" w:rsidRPr="00D54EEB" w:rsidRDefault="00B6630B" w:rsidP="00A519AE">
            <w:pPr>
              <w:keepNext/>
              <w:keepLines/>
              <w:spacing w:after="0" w:line="240" w:lineRule="auto"/>
              <w:rPr>
                <w:lang w:bidi="en-US"/>
              </w:rPr>
            </w:pPr>
            <w:r w:rsidRPr="00D54EEB">
              <w:rPr>
                <w:lang w:bidi="en-US"/>
              </w:rPr>
              <w:tab/>
            </w:r>
            <w:r w:rsidR="00736AA6" w:rsidRPr="00D54EEB">
              <w:rPr>
                <w:lang w:bidi="en-US"/>
              </w:rPr>
              <w:t xml:space="preserve">Type </w:t>
            </w:r>
            <w:r w:rsidR="00D91523" w:rsidRPr="00D54EEB">
              <w:rPr>
                <w:lang w:bidi="en-US"/>
              </w:rPr>
              <w:t>Name</w:t>
            </w:r>
          </w:p>
        </w:tc>
      </w:tr>
      <w:tr w:rsidR="00B6630B" w:rsidRPr="00D54EEB" w14:paraId="1C5E902D" w14:textId="77777777" w:rsidTr="00620B80">
        <w:tc>
          <w:tcPr>
            <w:tcW w:w="4698" w:type="dxa"/>
          </w:tcPr>
          <w:p w14:paraId="487C5D4A" w14:textId="77777777" w:rsidR="00B6630B" w:rsidRPr="00D54EEB" w:rsidRDefault="00B6630B" w:rsidP="00A519AE">
            <w:pPr>
              <w:keepNext/>
              <w:keepLines/>
              <w:spacing w:after="0" w:line="240" w:lineRule="auto"/>
              <w:rPr>
                <w:lang w:bidi="en-US"/>
              </w:rPr>
            </w:pPr>
            <w:r w:rsidRPr="00D54EEB">
              <w:rPr>
                <w:lang w:bidi="en-US"/>
              </w:rPr>
              <w:t>Its:</w:t>
            </w:r>
            <w:r w:rsidRPr="00D54EEB">
              <w:rPr>
                <w:lang w:bidi="en-US"/>
              </w:rPr>
              <w:tab/>
            </w:r>
            <w:r w:rsidR="00D91523" w:rsidRPr="00D54EEB">
              <w:rPr>
                <w:lang w:bidi="en-US"/>
              </w:rPr>
              <w:t>Title</w:t>
            </w:r>
          </w:p>
        </w:tc>
        <w:tc>
          <w:tcPr>
            <w:tcW w:w="4770" w:type="dxa"/>
          </w:tcPr>
          <w:p w14:paraId="6613B047" w14:textId="77777777" w:rsidR="00B6630B" w:rsidRPr="00D54EEB" w:rsidRDefault="00B6630B" w:rsidP="00A519AE">
            <w:pPr>
              <w:keepNext/>
              <w:keepLines/>
              <w:spacing w:after="0" w:line="240" w:lineRule="auto"/>
              <w:rPr>
                <w:lang w:bidi="en-US"/>
              </w:rPr>
            </w:pPr>
            <w:r w:rsidRPr="00D54EEB">
              <w:rPr>
                <w:lang w:bidi="en-US"/>
              </w:rPr>
              <w:t>Its:</w:t>
            </w:r>
            <w:r w:rsidRPr="00D54EEB">
              <w:rPr>
                <w:lang w:bidi="en-US"/>
              </w:rPr>
              <w:tab/>
            </w:r>
            <w:r w:rsidR="00D91523" w:rsidRPr="00D54EEB">
              <w:rPr>
                <w:lang w:bidi="en-US"/>
              </w:rPr>
              <w:t>Title</w:t>
            </w:r>
          </w:p>
        </w:tc>
      </w:tr>
    </w:tbl>
    <w:p w14:paraId="72CDD5E7" w14:textId="77777777" w:rsidR="00B6630B" w:rsidRPr="00D54EEB" w:rsidRDefault="00B6630B" w:rsidP="00B6630B">
      <w:pPr>
        <w:spacing w:after="0" w:line="240" w:lineRule="auto"/>
        <w:rPr>
          <w:lang w:bidi="en-US"/>
        </w:rPr>
      </w:pPr>
    </w:p>
    <w:p w14:paraId="5D93EAAA" w14:textId="77777777" w:rsidR="002F1DB3" w:rsidRPr="00D54EEB" w:rsidRDefault="002F1DB3" w:rsidP="00B6630B">
      <w:pPr>
        <w:spacing w:after="0" w:line="240" w:lineRule="auto"/>
        <w:rPr>
          <w:lang w:bidi="en-US"/>
        </w:rPr>
        <w:sectPr w:rsidR="002F1DB3" w:rsidRPr="00D54EEB" w:rsidSect="001A6C36">
          <w:pgSz w:w="12240" w:h="15840"/>
          <w:pgMar w:top="1440" w:right="1440" w:bottom="1440" w:left="1440" w:header="720" w:footer="720" w:gutter="0"/>
          <w:pgNumType w:start="1"/>
          <w:cols w:space="720"/>
          <w:docGrid w:linePitch="360"/>
        </w:sectPr>
      </w:pPr>
    </w:p>
    <w:p w14:paraId="0E9E5D65" w14:textId="77777777" w:rsidR="00B6630B" w:rsidRPr="00D54EEB" w:rsidRDefault="00B6630B" w:rsidP="00B6630B">
      <w:pPr>
        <w:spacing w:after="0" w:line="240" w:lineRule="auto"/>
        <w:rPr>
          <w:lang w:bidi="en-US"/>
        </w:rPr>
      </w:pPr>
    </w:p>
    <w:p w14:paraId="6C7192CD" w14:textId="77777777" w:rsidR="00046D70" w:rsidRPr="00D54EEB" w:rsidRDefault="00B6630B" w:rsidP="00B6630B">
      <w:pPr>
        <w:spacing w:after="0" w:line="240" w:lineRule="auto"/>
        <w:jc w:val="right"/>
        <w:rPr>
          <w:b/>
          <w:smallCaps/>
        </w:rPr>
      </w:pPr>
      <w:r w:rsidRPr="00D54EEB">
        <w:rPr>
          <w:b/>
          <w:smallCaps/>
        </w:rPr>
        <w:t>Exhibit A</w:t>
      </w:r>
    </w:p>
    <w:p w14:paraId="5C19BBA1" w14:textId="77777777" w:rsidR="00046D70" w:rsidRPr="00D54EEB" w:rsidRDefault="00046D70" w:rsidP="00046D70">
      <w:pPr>
        <w:spacing w:after="0" w:line="240" w:lineRule="auto"/>
      </w:pPr>
    </w:p>
    <w:p w14:paraId="624004C0" w14:textId="75CF3284" w:rsidR="00B6630B" w:rsidRPr="00D54EEB" w:rsidRDefault="00AC25FC" w:rsidP="00B6630B">
      <w:pPr>
        <w:spacing w:after="0" w:line="240" w:lineRule="auto"/>
        <w:jc w:val="center"/>
        <w:rPr>
          <w:b/>
          <w:smallCaps/>
        </w:rPr>
      </w:pPr>
      <w:r w:rsidRPr="00D54EEB">
        <w:rPr>
          <w:b/>
          <w:smallCaps/>
        </w:rPr>
        <w:t>Included Services</w:t>
      </w:r>
      <w:r w:rsidR="009D756E">
        <w:rPr>
          <w:b/>
          <w:smallCaps/>
        </w:rPr>
        <w:br/>
        <w:t>Agent Assisted Travel Services</w:t>
      </w:r>
    </w:p>
    <w:p w14:paraId="4D031DDB" w14:textId="77777777" w:rsidR="00046D70" w:rsidRPr="00D54EEB" w:rsidRDefault="00046D70" w:rsidP="00046D70">
      <w:pPr>
        <w:spacing w:after="0" w:line="240" w:lineRule="auto"/>
      </w:pPr>
    </w:p>
    <w:p w14:paraId="0B9D27D0" w14:textId="77777777" w:rsidR="00AC5CF4" w:rsidRPr="00D54EEB" w:rsidRDefault="00AC5CF4" w:rsidP="00046D70">
      <w:pPr>
        <w:spacing w:after="0" w:line="240" w:lineRule="auto"/>
      </w:pPr>
    </w:p>
    <w:p w14:paraId="270D1475" w14:textId="77777777" w:rsidR="00B6630B" w:rsidRPr="00D54EEB" w:rsidRDefault="00B6630B" w:rsidP="00046D70">
      <w:pPr>
        <w:spacing w:after="0" w:line="240" w:lineRule="auto"/>
      </w:pPr>
      <w:r w:rsidRPr="00A0302C">
        <w:rPr>
          <w:highlight w:val="yellow"/>
        </w:rPr>
        <w:t>[</w:t>
      </w:r>
      <w:r w:rsidR="0050067D" w:rsidRPr="00A0302C">
        <w:rPr>
          <w:highlight w:val="yellow"/>
        </w:rPr>
        <w:t>Insert at time of Contract award.</w:t>
      </w:r>
      <w:r w:rsidRPr="00A0302C">
        <w:rPr>
          <w:highlight w:val="yellow"/>
        </w:rPr>
        <w:t>]</w:t>
      </w:r>
    </w:p>
    <w:p w14:paraId="3BD68154" w14:textId="77777777" w:rsidR="00B6630B" w:rsidRPr="00D54EEB" w:rsidRDefault="00B6630B" w:rsidP="00046D70">
      <w:pPr>
        <w:spacing w:after="0" w:line="240" w:lineRule="auto"/>
      </w:pPr>
    </w:p>
    <w:p w14:paraId="2F2C4F87" w14:textId="77777777" w:rsidR="00B6630B" w:rsidRPr="00D54EEB" w:rsidRDefault="00B6630B" w:rsidP="00046D70">
      <w:pPr>
        <w:spacing w:after="0" w:line="240" w:lineRule="auto"/>
      </w:pPr>
    </w:p>
    <w:p w14:paraId="51F3C9FB" w14:textId="77777777" w:rsidR="00B6630B" w:rsidRPr="00D54EEB" w:rsidRDefault="00B6630B" w:rsidP="00046D70">
      <w:pPr>
        <w:spacing w:after="0" w:line="240" w:lineRule="auto"/>
      </w:pPr>
    </w:p>
    <w:p w14:paraId="10987728" w14:textId="77777777" w:rsidR="00B6630B" w:rsidRPr="00D54EEB" w:rsidRDefault="00B6630B" w:rsidP="00B6630B">
      <w:pPr>
        <w:spacing w:after="0" w:line="240" w:lineRule="auto"/>
        <w:rPr>
          <w:lang w:bidi="en-US"/>
        </w:rPr>
      </w:pPr>
    </w:p>
    <w:p w14:paraId="441FEC42" w14:textId="77777777" w:rsidR="00B6630B" w:rsidRPr="00D54EEB" w:rsidRDefault="00B6630B" w:rsidP="00B6630B">
      <w:pPr>
        <w:spacing w:after="0" w:line="240" w:lineRule="auto"/>
        <w:rPr>
          <w:lang w:bidi="en-US"/>
        </w:rPr>
        <w:sectPr w:rsidR="00B6630B" w:rsidRPr="00D54EEB">
          <w:pgSz w:w="12240" w:h="15840"/>
          <w:pgMar w:top="1440" w:right="1440" w:bottom="1440" w:left="1440" w:header="720" w:footer="720" w:gutter="0"/>
          <w:cols w:space="720"/>
          <w:docGrid w:linePitch="360"/>
        </w:sectPr>
      </w:pPr>
    </w:p>
    <w:p w14:paraId="17B778B2" w14:textId="77777777" w:rsidR="00B6630B" w:rsidRPr="00D54EEB" w:rsidRDefault="00B6630B" w:rsidP="00B6630B">
      <w:pPr>
        <w:spacing w:after="0" w:line="240" w:lineRule="auto"/>
        <w:jc w:val="right"/>
        <w:rPr>
          <w:b/>
        </w:rPr>
      </w:pPr>
      <w:r w:rsidRPr="00D54EEB">
        <w:rPr>
          <w:b/>
        </w:rPr>
        <w:lastRenderedPageBreak/>
        <w:t>Exhibit B</w:t>
      </w:r>
    </w:p>
    <w:p w14:paraId="749DFA89" w14:textId="77777777" w:rsidR="00B6630B" w:rsidRPr="00D54EEB" w:rsidRDefault="00B6630B" w:rsidP="00B6630B">
      <w:pPr>
        <w:spacing w:after="0" w:line="240" w:lineRule="auto"/>
      </w:pPr>
    </w:p>
    <w:p w14:paraId="6BA14A9C" w14:textId="28D1D66F" w:rsidR="00B6630B" w:rsidRPr="00D54EEB" w:rsidRDefault="00AC5CF4" w:rsidP="00B6630B">
      <w:pPr>
        <w:spacing w:after="0" w:line="240" w:lineRule="auto"/>
        <w:jc w:val="center"/>
        <w:rPr>
          <w:b/>
          <w:smallCaps/>
        </w:rPr>
      </w:pPr>
      <w:r w:rsidRPr="00D54EEB">
        <w:rPr>
          <w:b/>
          <w:smallCaps/>
        </w:rPr>
        <w:t>Prices for Services</w:t>
      </w:r>
      <w:r w:rsidR="009D756E">
        <w:rPr>
          <w:b/>
          <w:smallCaps/>
        </w:rPr>
        <w:br/>
        <w:t>Agent Assisted Travel Services</w:t>
      </w:r>
    </w:p>
    <w:p w14:paraId="25B831CB" w14:textId="77777777" w:rsidR="00B6630B" w:rsidRPr="00D54EEB" w:rsidRDefault="00B6630B" w:rsidP="00B6630B">
      <w:pPr>
        <w:spacing w:after="0" w:line="240" w:lineRule="auto"/>
      </w:pPr>
    </w:p>
    <w:p w14:paraId="265AFA9C" w14:textId="77777777" w:rsidR="00B6630B" w:rsidRPr="00D54EEB" w:rsidRDefault="00B6630B" w:rsidP="00B6630B">
      <w:pPr>
        <w:spacing w:after="0" w:line="240" w:lineRule="auto"/>
      </w:pPr>
    </w:p>
    <w:p w14:paraId="0B4CFF8D" w14:textId="77777777" w:rsidR="00B6630B" w:rsidRPr="00D54EEB" w:rsidRDefault="00B6630B" w:rsidP="00B6630B">
      <w:pPr>
        <w:spacing w:after="0" w:line="240" w:lineRule="auto"/>
      </w:pPr>
      <w:r w:rsidRPr="00D54EEB">
        <w:t>[</w:t>
      </w:r>
      <w:r w:rsidR="0050067D" w:rsidRPr="00A0302C">
        <w:rPr>
          <w:highlight w:val="yellow"/>
        </w:rPr>
        <w:t>Insert at time of Contract award.</w:t>
      </w:r>
      <w:r w:rsidRPr="00A0302C">
        <w:rPr>
          <w:highlight w:val="yellow"/>
        </w:rPr>
        <w:t>]</w:t>
      </w:r>
    </w:p>
    <w:p w14:paraId="23F485A3" w14:textId="77777777" w:rsidR="00B6630B" w:rsidRPr="00D54EEB" w:rsidRDefault="00B6630B" w:rsidP="00B6630B">
      <w:pPr>
        <w:spacing w:after="0" w:line="240" w:lineRule="auto"/>
      </w:pPr>
    </w:p>
    <w:p w14:paraId="76B787A4" w14:textId="77777777" w:rsidR="00B6630B" w:rsidRPr="00D54EEB" w:rsidRDefault="00B6630B" w:rsidP="00B6630B">
      <w:pPr>
        <w:spacing w:after="0" w:line="240" w:lineRule="auto"/>
      </w:pPr>
    </w:p>
    <w:p w14:paraId="79DB9F14" w14:textId="77777777" w:rsidR="00B6630B" w:rsidRPr="00D54EEB" w:rsidRDefault="00B6630B" w:rsidP="00B6630B">
      <w:pPr>
        <w:spacing w:after="0" w:line="240" w:lineRule="auto"/>
      </w:pPr>
    </w:p>
    <w:p w14:paraId="7972AFE2" w14:textId="77777777" w:rsidR="00B6630B" w:rsidRPr="00D54EEB" w:rsidRDefault="00B6630B" w:rsidP="00B6630B">
      <w:pPr>
        <w:spacing w:after="0" w:line="240" w:lineRule="auto"/>
        <w:rPr>
          <w:lang w:bidi="en-US"/>
        </w:rPr>
      </w:pPr>
    </w:p>
    <w:p w14:paraId="3FD2676A" w14:textId="77777777" w:rsidR="00B6630B" w:rsidRPr="00D54EEB" w:rsidRDefault="00B6630B" w:rsidP="00B6630B">
      <w:pPr>
        <w:spacing w:after="0" w:line="240" w:lineRule="auto"/>
        <w:rPr>
          <w:lang w:bidi="en-US"/>
        </w:rPr>
        <w:sectPr w:rsidR="00B6630B" w:rsidRPr="00D54EEB">
          <w:pgSz w:w="12240" w:h="15840"/>
          <w:pgMar w:top="1440" w:right="1440" w:bottom="1440" w:left="1440" w:header="720" w:footer="720" w:gutter="0"/>
          <w:cols w:space="720"/>
          <w:docGrid w:linePitch="360"/>
        </w:sectPr>
      </w:pPr>
    </w:p>
    <w:p w14:paraId="05D62028" w14:textId="77777777" w:rsidR="00B6630B" w:rsidRPr="009A34C7" w:rsidRDefault="00B6630B" w:rsidP="00B6630B">
      <w:pPr>
        <w:spacing w:after="0" w:line="240" w:lineRule="auto"/>
        <w:jc w:val="right"/>
        <w:rPr>
          <w:b/>
          <w:smallCaps/>
        </w:rPr>
      </w:pPr>
      <w:r w:rsidRPr="009A34C7">
        <w:rPr>
          <w:b/>
          <w:smallCaps/>
        </w:rPr>
        <w:lastRenderedPageBreak/>
        <w:t>Exhibit </w:t>
      </w:r>
      <w:r w:rsidR="00C65F20" w:rsidRPr="009A34C7">
        <w:rPr>
          <w:b/>
          <w:smallCaps/>
        </w:rPr>
        <w:t>C</w:t>
      </w:r>
    </w:p>
    <w:p w14:paraId="029C5F6C" w14:textId="77777777" w:rsidR="00B6630B" w:rsidRPr="00D54EEB" w:rsidRDefault="00B6630B" w:rsidP="00B6630B">
      <w:pPr>
        <w:spacing w:after="0" w:line="240" w:lineRule="auto"/>
      </w:pPr>
    </w:p>
    <w:p w14:paraId="44057140" w14:textId="77777777" w:rsidR="00B6630B" w:rsidRPr="00D54EEB" w:rsidRDefault="00C65F20" w:rsidP="009C4D51">
      <w:pPr>
        <w:spacing w:after="0" w:line="240" w:lineRule="auto"/>
        <w:jc w:val="center"/>
        <w:rPr>
          <w:b/>
          <w:smallCaps/>
        </w:rPr>
      </w:pPr>
      <w:r w:rsidRPr="00D54EEB">
        <w:rPr>
          <w:b/>
          <w:smallCaps/>
        </w:rPr>
        <w:t>Insurance</w:t>
      </w:r>
      <w:r w:rsidR="00721583" w:rsidRPr="00D54EEB">
        <w:rPr>
          <w:b/>
          <w:smallCaps/>
        </w:rPr>
        <w:t xml:space="preserve"> Requirements</w:t>
      </w:r>
    </w:p>
    <w:p w14:paraId="014E90F1" w14:textId="048C7A78" w:rsidR="00C2493A" w:rsidRPr="00D54EEB" w:rsidRDefault="00C2493A" w:rsidP="00F870D5">
      <w:pPr>
        <w:pStyle w:val="ListParagraph"/>
        <w:numPr>
          <w:ilvl w:val="0"/>
          <w:numId w:val="13"/>
        </w:numPr>
        <w:spacing w:before="240" w:after="0" w:line="240" w:lineRule="auto"/>
        <w:contextualSpacing w:val="0"/>
        <w:jc w:val="both"/>
      </w:pPr>
      <w:r w:rsidRPr="00D54EEB">
        <w:rPr>
          <w:b/>
          <w:smallCaps/>
        </w:rPr>
        <w:t>Insurance Obligation</w:t>
      </w:r>
      <w:r w:rsidRPr="00D54EEB">
        <w:t xml:space="preserve">.  During the </w:t>
      </w:r>
      <w:r w:rsidR="009A34C7">
        <w:t>t</w:t>
      </w:r>
      <w:r w:rsidRPr="00D54EEB">
        <w:t xml:space="preserve">erm of this Contract, </w:t>
      </w:r>
      <w:r w:rsidR="002F1DB3" w:rsidRPr="00D54EEB">
        <w:t xml:space="preserve">Contractor </w:t>
      </w:r>
      <w:r w:rsidR="00801B87">
        <w:t>shall possess</w:t>
      </w:r>
      <w:r w:rsidRPr="00D54EEB">
        <w:t xml:space="preserve"> and maintain in full force and effect, at </w:t>
      </w:r>
      <w:r w:rsidR="002F1DB3" w:rsidRPr="00D54EEB">
        <w:t>Contractor’s</w:t>
      </w:r>
      <w:r w:rsidR="002F1DB3" w:rsidRPr="00801B87">
        <w:t xml:space="preserve"> </w:t>
      </w:r>
      <w:r w:rsidRPr="00D54EEB">
        <w:t>sole expense, the following insurance coverages:</w:t>
      </w:r>
    </w:p>
    <w:p w14:paraId="3E1B1FAE" w14:textId="3E49E654" w:rsidR="00413BD2" w:rsidRPr="00D54EEB" w:rsidRDefault="0049647B" w:rsidP="009C4D51">
      <w:pPr>
        <w:pStyle w:val="ListParagraph"/>
        <w:numPr>
          <w:ilvl w:val="1"/>
          <w:numId w:val="13"/>
        </w:numPr>
        <w:spacing w:before="120" w:after="0" w:line="240" w:lineRule="auto"/>
        <w:ind w:right="720"/>
        <w:contextualSpacing w:val="0"/>
        <w:jc w:val="both"/>
      </w:pPr>
      <w:r w:rsidRPr="00D54EEB">
        <w:rPr>
          <w:smallCaps/>
        </w:rPr>
        <w:t>Commercial General Liability Insurance</w:t>
      </w:r>
      <w:r w:rsidR="00620B80" w:rsidRPr="00D54EEB">
        <w:t xml:space="preserve">.  </w:t>
      </w:r>
      <w:r w:rsidRPr="00D54EEB">
        <w:t xml:space="preserve">Commercial </w:t>
      </w:r>
      <w:r w:rsidR="0001674D">
        <w:t>g</w:t>
      </w:r>
      <w:r w:rsidRPr="00D54EEB">
        <w:t xml:space="preserve">eneral </w:t>
      </w:r>
      <w:r w:rsidR="0001674D">
        <w:t>l</w:t>
      </w:r>
      <w:r w:rsidRPr="00D54EEB">
        <w:t xml:space="preserve">iability </w:t>
      </w:r>
      <w:r w:rsidR="0001674D">
        <w:t>i</w:t>
      </w:r>
      <w:r w:rsidRPr="00D54EEB">
        <w:t xml:space="preserve">nsurance </w:t>
      </w:r>
      <w:r w:rsidR="00413BD2" w:rsidRPr="00D54EEB">
        <w:t xml:space="preserve">covering </w:t>
      </w:r>
      <w:r w:rsidR="00EC530E">
        <w:t>b</w:t>
      </w:r>
      <w:r w:rsidRPr="00D54EEB">
        <w:t xml:space="preserve">odily </w:t>
      </w:r>
      <w:r w:rsidR="00EC530E">
        <w:t>i</w:t>
      </w:r>
      <w:r w:rsidRPr="00D54EEB">
        <w:t>njury</w:t>
      </w:r>
      <w:r w:rsidR="00EC530E">
        <w:t>,</w:t>
      </w:r>
      <w:r w:rsidRPr="00D54EEB">
        <w:t xml:space="preserve"> </w:t>
      </w:r>
      <w:r w:rsidR="00EC530E">
        <w:t>p</w:t>
      </w:r>
      <w:r w:rsidRPr="00D54EEB">
        <w:t xml:space="preserve">roperty </w:t>
      </w:r>
      <w:r w:rsidR="00EC530E">
        <w:t>d</w:t>
      </w:r>
      <w:r w:rsidRPr="00D54EEB">
        <w:t>amage</w:t>
      </w:r>
      <w:r w:rsidR="00EC530E">
        <w:t xml:space="preserve">, </w:t>
      </w:r>
      <w:r w:rsidR="0094634F">
        <w:t xml:space="preserve">products/completed operations, </w:t>
      </w:r>
      <w:r w:rsidR="00EC530E">
        <w:t>personal injury, and advertising injury liability</w:t>
      </w:r>
      <w:r w:rsidRPr="00D54EEB">
        <w:t xml:space="preserve"> </w:t>
      </w:r>
      <w:r w:rsidR="00413BD2" w:rsidRPr="00D54EEB">
        <w:t xml:space="preserve">on an ‘occurrence form’ </w:t>
      </w:r>
      <w:r w:rsidR="00EC530E">
        <w:t>that shall be no less comprehensive and no more restrictive than the coverage provided by Insurance Services Office (ISO) under the most recent version of form CG </w:t>
      </w:r>
      <w:r w:rsidR="00BA214B">
        <w:t>00</w:t>
      </w:r>
      <w:r w:rsidR="00EC530E">
        <w:t xml:space="preserve"> 01 </w:t>
      </w:r>
      <w:r w:rsidR="00413BD2" w:rsidRPr="00D54EEB">
        <w:t>in the amount of not less than $</w:t>
      </w:r>
      <w:r w:rsidR="00FB6F88">
        <w:t>2</w:t>
      </w:r>
      <w:r w:rsidR="00413BD2" w:rsidRPr="00D54EEB">
        <w:t>,000,000 per occurrence and $</w:t>
      </w:r>
      <w:r w:rsidR="00FB6F88">
        <w:t>4</w:t>
      </w:r>
      <w:r w:rsidR="00413BD2" w:rsidRPr="00D54EEB">
        <w:t>,000,000 general aggregate</w:t>
      </w:r>
      <w:r w:rsidR="00DC2804" w:rsidRPr="00D54EEB">
        <w:t xml:space="preserve">.  This coverage shall include </w:t>
      </w:r>
      <w:r w:rsidR="009E133E">
        <w:t>blanket contractual liability coverage</w:t>
      </w:r>
      <w:r w:rsidR="00DC2804" w:rsidRPr="00D54EEB">
        <w:t>.</w:t>
      </w:r>
      <w:r w:rsidR="00801B87">
        <w:t xml:space="preserve">  This coverage shall include</w:t>
      </w:r>
      <w:r w:rsidR="00EC530E">
        <w:t xml:space="preserve"> </w:t>
      </w:r>
      <w:r w:rsidR="00801B87">
        <w:t xml:space="preserve">a </w:t>
      </w:r>
      <w:r w:rsidR="00801B87" w:rsidRPr="00D54EEB">
        <w:t>cross-liability clause or separation of insured condition</w:t>
      </w:r>
      <w:r w:rsidR="00801B87">
        <w:t>.</w:t>
      </w:r>
    </w:p>
    <w:p w14:paraId="319B1D8C" w14:textId="77777777" w:rsidR="00820D9E" w:rsidRPr="00820D9E" w:rsidRDefault="00820D9E" w:rsidP="00E3705B">
      <w:pPr>
        <w:pStyle w:val="ListParagraph"/>
        <w:numPr>
          <w:ilvl w:val="1"/>
          <w:numId w:val="13"/>
        </w:numPr>
        <w:spacing w:before="120" w:after="0" w:line="240" w:lineRule="auto"/>
        <w:ind w:right="720"/>
        <w:contextualSpacing w:val="0"/>
        <w:jc w:val="both"/>
      </w:pPr>
      <w:r w:rsidRPr="00820D9E">
        <w:rPr>
          <w:smallCaps/>
        </w:rPr>
        <w:t>Workers’ Compensation Insurance</w:t>
      </w:r>
      <w:r w:rsidRPr="00820D9E">
        <w:t>.  Contractor shall comply with applicable Workers’ Compensation or Industrial Accident insurance providing benefits as required by law.</w:t>
      </w:r>
    </w:p>
    <w:p w14:paraId="26C93FCE" w14:textId="3415FD75" w:rsidR="0094634F" w:rsidRPr="00066CEE" w:rsidRDefault="0094634F" w:rsidP="00E3705B">
      <w:pPr>
        <w:pStyle w:val="ListParagraph"/>
        <w:numPr>
          <w:ilvl w:val="1"/>
          <w:numId w:val="13"/>
        </w:numPr>
        <w:spacing w:before="120" w:after="0" w:line="240" w:lineRule="auto"/>
        <w:ind w:right="720"/>
        <w:contextualSpacing w:val="0"/>
        <w:jc w:val="both"/>
      </w:pPr>
      <w:r w:rsidRPr="00823415">
        <w:rPr>
          <w:smallCaps/>
        </w:rPr>
        <w:t>Employer</w:t>
      </w:r>
      <w:r>
        <w:rPr>
          <w:smallCaps/>
        </w:rPr>
        <w:t>s’</w:t>
      </w:r>
      <w:r w:rsidRPr="00823415">
        <w:rPr>
          <w:smallCaps/>
        </w:rPr>
        <w:t xml:space="preserve"> Liability (Stop Gap)</w:t>
      </w:r>
      <w:r>
        <w:rPr>
          <w:smallCaps/>
        </w:rPr>
        <w:t xml:space="preserve"> Insurance.</w:t>
      </w:r>
      <w:r w:rsidRPr="00823415">
        <w:rPr>
          <w:rFonts w:ascii="Calibri" w:hAnsi="Calibri" w:cs="Calibri"/>
        </w:rPr>
        <w:t xml:space="preserve">  </w:t>
      </w:r>
      <w:r>
        <w:rPr>
          <w:rFonts w:ascii="Calibri" w:hAnsi="Calibri" w:cs="Calibri"/>
        </w:rPr>
        <w:t>Employers’ liability insurance with limits not less than $1,000,000 each accident for bodily injury by accident</w:t>
      </w:r>
      <w:r w:rsidR="006D7847">
        <w:rPr>
          <w:rFonts w:ascii="Calibri" w:hAnsi="Calibri" w:cs="Calibri"/>
        </w:rPr>
        <w:t>,</w:t>
      </w:r>
      <w:r>
        <w:rPr>
          <w:rFonts w:ascii="Calibri" w:hAnsi="Calibri" w:cs="Calibri"/>
        </w:rPr>
        <w:t xml:space="preserve"> $1,000,000 each employee for bodily injury by disease</w:t>
      </w:r>
      <w:r w:rsidR="006D7847">
        <w:rPr>
          <w:rFonts w:ascii="Calibri" w:hAnsi="Calibri" w:cs="Calibri"/>
        </w:rPr>
        <w:t>, and $1,000,000 bodily injury by disease policy limit</w:t>
      </w:r>
      <w:r>
        <w:rPr>
          <w:rFonts w:ascii="Calibri" w:hAnsi="Calibri" w:cs="Calibri"/>
        </w:rPr>
        <w:t>.</w:t>
      </w:r>
    </w:p>
    <w:p w14:paraId="3ABED9B3" w14:textId="6EFC5EC7" w:rsidR="002D0AB7" w:rsidRPr="0094634F" w:rsidRDefault="002D0AB7" w:rsidP="00E3705B">
      <w:pPr>
        <w:pStyle w:val="ListParagraph"/>
        <w:numPr>
          <w:ilvl w:val="1"/>
          <w:numId w:val="13"/>
        </w:numPr>
        <w:spacing w:before="120" w:after="0" w:line="240" w:lineRule="auto"/>
        <w:ind w:right="720"/>
        <w:contextualSpacing w:val="0"/>
        <w:jc w:val="both"/>
      </w:pPr>
      <w:r>
        <w:rPr>
          <w:smallCaps/>
        </w:rPr>
        <w:t>Professional Liability and/ or Errors and Omissions Insurance</w:t>
      </w:r>
      <w:r w:rsidR="001333E1">
        <w:rPr>
          <w:smallCaps/>
        </w:rPr>
        <w:t xml:space="preserve">. </w:t>
      </w:r>
      <w:r w:rsidR="001333E1">
        <w:t xml:space="preserve">Professional Liability and/ or Errors and Omissions insurance with limits not less than $1,000,000 per occurrence and $2,000,000 general aggregate. </w:t>
      </w:r>
    </w:p>
    <w:p w14:paraId="7BEA3B0A" w14:textId="6B999456" w:rsidR="00426BB1" w:rsidRPr="00D54EEB" w:rsidRDefault="00721131" w:rsidP="008B4543">
      <w:pPr>
        <w:spacing w:before="120" w:after="0" w:line="240" w:lineRule="auto"/>
        <w:ind w:left="720"/>
        <w:jc w:val="both"/>
      </w:pPr>
      <w:r w:rsidRPr="00857E5F">
        <w:t xml:space="preserve">The insurance coverage limits set forth above may be satisfied by any combination of primary, umbrella, or excess policy.  </w:t>
      </w:r>
      <w:r w:rsidR="008B4543" w:rsidRPr="00F64BFD">
        <w:t xml:space="preserve">The </w:t>
      </w:r>
      <w:r w:rsidR="00801B87">
        <w:t xml:space="preserve">insurance coverage </w:t>
      </w:r>
      <w:r w:rsidR="008B4543" w:rsidRPr="00D54EEB">
        <w:t xml:space="preserve">limits </w:t>
      </w:r>
      <w:r w:rsidR="00801B87">
        <w:t xml:space="preserve">set forth herein are the minimum.  </w:t>
      </w:r>
      <w:r w:rsidR="002F1DB3" w:rsidRPr="00D54EEB">
        <w:t>Contractor</w:t>
      </w:r>
      <w:r w:rsidR="00801B87">
        <w:t>’s insurance coverage</w:t>
      </w:r>
      <w:r w:rsidR="002F1DB3" w:rsidRPr="00D54EEB">
        <w:t xml:space="preserve"> </w:t>
      </w:r>
      <w:r w:rsidR="008B4543" w:rsidRPr="00D54EEB">
        <w:t xml:space="preserve">shall be no less than the minimum amounts specified.  Coverage in the amounts of these minimum limits, however, shall not be construed to relieve </w:t>
      </w:r>
      <w:r w:rsidR="002F1DB3" w:rsidRPr="00D54EEB">
        <w:t xml:space="preserve">Contractor </w:t>
      </w:r>
      <w:r w:rsidR="008B4543" w:rsidRPr="00D54EEB">
        <w:t>from liability in excess of such limits.</w:t>
      </w:r>
      <w:r w:rsidR="00801B87">
        <w:t xml:space="preserve">  </w:t>
      </w:r>
      <w:r w:rsidR="00801B87" w:rsidRPr="001C41D5">
        <w:t xml:space="preserve">Contractor waives all rights against the State of Washington for the recovery of damages to the extent </w:t>
      </w:r>
      <w:r w:rsidR="00801B87">
        <w:t>such damages</w:t>
      </w:r>
      <w:r w:rsidR="00801B87" w:rsidRPr="001C41D5">
        <w:t xml:space="preserve"> are covered by </w:t>
      </w:r>
      <w:r w:rsidR="00801B87">
        <w:t>any insurance required herein.</w:t>
      </w:r>
    </w:p>
    <w:p w14:paraId="63E7E731" w14:textId="5E5E8FEC" w:rsidR="00F139EB" w:rsidRPr="00D54EEB" w:rsidRDefault="00F139EB" w:rsidP="00357A3D">
      <w:pPr>
        <w:pStyle w:val="ListParagraph"/>
        <w:numPr>
          <w:ilvl w:val="0"/>
          <w:numId w:val="13"/>
        </w:numPr>
        <w:spacing w:before="240" w:after="0" w:line="240" w:lineRule="auto"/>
        <w:contextualSpacing w:val="0"/>
        <w:jc w:val="both"/>
      </w:pPr>
      <w:r w:rsidRPr="00D54EEB">
        <w:rPr>
          <w:b/>
          <w:smallCaps/>
        </w:rPr>
        <w:t>Insurance Carrier Rating</w:t>
      </w:r>
      <w:r w:rsidRPr="00D54EEB">
        <w:t xml:space="preserve">.  </w:t>
      </w:r>
      <w:r w:rsidR="00A43FF8" w:rsidRPr="00D54EEB">
        <w:t xml:space="preserve">Coverages provided by </w:t>
      </w:r>
      <w:r w:rsidR="002F1DB3" w:rsidRPr="00D54EEB">
        <w:t xml:space="preserve">Contractor </w:t>
      </w:r>
      <w:r w:rsidR="00A43FF8" w:rsidRPr="00D54EEB">
        <w:t xml:space="preserve">must be underwritten by an insurance company deemed acceptable to the State of Washington’s Office of Risk Management.  Insurance coverage shall be provided by </w:t>
      </w:r>
      <w:r w:rsidRPr="00D54EEB">
        <w:t>compan</w:t>
      </w:r>
      <w:r w:rsidR="00A43FF8" w:rsidRPr="00D54EEB">
        <w:t>ies</w:t>
      </w:r>
      <w:r w:rsidRPr="00D54EEB">
        <w:t xml:space="preserve"> authorized to do business within the State of Washington</w:t>
      </w:r>
      <w:r w:rsidR="00A43FF8" w:rsidRPr="00D54EEB">
        <w:t xml:space="preserve"> and rated </w:t>
      </w:r>
      <w:r w:rsidRPr="00D54EEB">
        <w:t xml:space="preserve">A- Class VII or better in the most recently published edition of Best’s </w:t>
      </w:r>
      <w:r w:rsidR="00A43FF8" w:rsidRPr="00D54EEB">
        <w:t>Insurance Rating</w:t>
      </w:r>
      <w:r w:rsidRPr="00D54EEB">
        <w:t>.</w:t>
      </w:r>
      <w:r w:rsidR="00A43FF8" w:rsidRPr="00D54EEB">
        <w:t xml:space="preserve">  Enterprise Services reserves the right to reject all or any insurance carrier(s) with an unacceptable financial rating.</w:t>
      </w:r>
    </w:p>
    <w:p w14:paraId="529D26AE" w14:textId="3FC52713" w:rsidR="00413BD2" w:rsidRPr="00D54EEB" w:rsidRDefault="00357A3D" w:rsidP="00357A3D">
      <w:pPr>
        <w:pStyle w:val="ListParagraph"/>
        <w:numPr>
          <w:ilvl w:val="0"/>
          <w:numId w:val="13"/>
        </w:numPr>
        <w:spacing w:before="240" w:after="0" w:line="240" w:lineRule="auto"/>
        <w:contextualSpacing w:val="0"/>
        <w:jc w:val="both"/>
      </w:pPr>
      <w:r w:rsidRPr="00D54EEB">
        <w:rPr>
          <w:b/>
          <w:smallCaps/>
        </w:rPr>
        <w:t>Additional Insured</w:t>
      </w:r>
      <w:r w:rsidRPr="00D54EEB">
        <w:t xml:space="preserve">.  </w:t>
      </w:r>
      <w:bookmarkStart w:id="60" w:name="_Hlk147913487"/>
      <w:r w:rsidR="009A34C7">
        <w:t>When specified as a required insurance coverage (</w:t>
      </w:r>
      <w:r w:rsidR="009A34C7" w:rsidRPr="009A34C7">
        <w:rPr>
          <w:i/>
          <w:iCs/>
        </w:rPr>
        <w:t>see</w:t>
      </w:r>
      <w:r w:rsidR="009A34C7">
        <w:t xml:space="preserve"> </w:t>
      </w:r>
      <w:r w:rsidR="009A34C7">
        <w:rPr>
          <w:rFonts w:cstheme="minorHAnsi"/>
        </w:rPr>
        <w:t>§</w:t>
      </w:r>
      <w:r w:rsidR="009A34C7">
        <w:t> 1 – Insurance Obligation, above)</w:t>
      </w:r>
      <w:bookmarkEnd w:id="60"/>
      <w:r w:rsidR="009A34C7">
        <w:t xml:space="preserve"> </w:t>
      </w:r>
      <w:r w:rsidR="0094634F">
        <w:t xml:space="preserve">Commercial General Liability, Commercial Automobile Liability, and </w:t>
      </w:r>
      <w:r w:rsidR="00EE5220">
        <w:t>Pollution Liability Insurance</w:t>
      </w:r>
      <w:r w:rsidR="00431A2D" w:rsidRPr="00D54EEB">
        <w:t xml:space="preserve"> shall include t</w:t>
      </w:r>
      <w:r w:rsidRPr="00D54EEB">
        <w:t xml:space="preserve">he State of Washington and all authorized Purchasers </w:t>
      </w:r>
      <w:r w:rsidR="00431A2D" w:rsidRPr="00D54EEB">
        <w:t xml:space="preserve">(and their agents, officers, and employees) </w:t>
      </w:r>
      <w:r w:rsidR="008B4543" w:rsidRPr="00D54EEB">
        <w:t>as Additional Insured</w:t>
      </w:r>
      <w:r w:rsidR="00431A2D" w:rsidRPr="00D54EEB">
        <w:t>s</w:t>
      </w:r>
      <w:r w:rsidR="008B4543" w:rsidRPr="00D54EEB">
        <w:t xml:space="preserve"> evidenced by copy of the Additional Insured Endorsement attached to the Certificate of Insurance </w:t>
      </w:r>
      <w:r w:rsidRPr="00D54EEB">
        <w:t xml:space="preserve">on </w:t>
      </w:r>
      <w:r w:rsidR="00431A2D" w:rsidRPr="00D54EEB">
        <w:t xml:space="preserve">such </w:t>
      </w:r>
      <w:r w:rsidRPr="00D54EEB">
        <w:t>insurance policies.</w:t>
      </w:r>
    </w:p>
    <w:p w14:paraId="71E1BFEB" w14:textId="319F59E4" w:rsidR="00426BB1" w:rsidRDefault="00426BB1" w:rsidP="009C4D51">
      <w:pPr>
        <w:pStyle w:val="ListParagraph"/>
        <w:numPr>
          <w:ilvl w:val="0"/>
          <w:numId w:val="13"/>
        </w:numPr>
        <w:spacing w:before="240" w:after="0" w:line="240" w:lineRule="auto"/>
        <w:contextualSpacing w:val="0"/>
        <w:jc w:val="both"/>
      </w:pPr>
      <w:r w:rsidRPr="00D54EEB">
        <w:rPr>
          <w:b/>
          <w:smallCaps/>
        </w:rPr>
        <w:lastRenderedPageBreak/>
        <w:t>Certificate of Insurance</w:t>
      </w:r>
      <w:r w:rsidRPr="00D54EEB">
        <w:t xml:space="preserve">.  </w:t>
      </w:r>
      <w:r w:rsidR="004718A7">
        <w:t>Prior to execution of the Contract</w:t>
      </w:r>
      <w:r w:rsidRPr="00D54EEB">
        <w:t xml:space="preserve">, </w:t>
      </w:r>
      <w:r w:rsidR="002F1DB3" w:rsidRPr="00D54EEB">
        <w:t xml:space="preserve">Contractor </w:t>
      </w:r>
      <w:r w:rsidRPr="00D54EEB">
        <w:t>shall furnish to Enterprise Services, as evidence of the insurance coverage required by this</w:t>
      </w:r>
      <w:r w:rsidR="005B0A52">
        <w:t xml:space="preserve"> </w:t>
      </w:r>
      <w:r w:rsidRPr="00D54EEB">
        <w:t xml:space="preserve">Contract, a certificate of insurance satisfactory to Enterprise Services that insurance, in the above-stated kinds and minimum amounts, has been secured.  </w:t>
      </w:r>
      <w:r w:rsidR="00A27FED">
        <w:t xml:space="preserve">In addition, </w:t>
      </w:r>
      <w:r w:rsidRPr="00D54EEB">
        <w:t xml:space="preserve">no less than ten (10) </w:t>
      </w:r>
      <w:r w:rsidR="00CC24DB">
        <w:t xml:space="preserve">calendar </w:t>
      </w:r>
      <w:r w:rsidRPr="00D54EEB">
        <w:t>days prior to coverage expiration</w:t>
      </w:r>
      <w:r w:rsidR="00A27FED">
        <w:t xml:space="preserve">, Contractor shall furnish to Enterprise Services an updated or renewed </w:t>
      </w:r>
      <w:r w:rsidR="00A27FED" w:rsidRPr="00D54EEB">
        <w:t>certificate of insurance</w:t>
      </w:r>
      <w:r w:rsidR="00A27FED">
        <w:t>,</w:t>
      </w:r>
      <w:r w:rsidR="00A27FED" w:rsidRPr="00D54EEB">
        <w:t xml:space="preserve"> satisfactory to Enterprise Services</w:t>
      </w:r>
      <w:r w:rsidR="00A27FED">
        <w:t>,</w:t>
      </w:r>
      <w:r w:rsidR="00A27FED" w:rsidRPr="00D54EEB">
        <w:t xml:space="preserve"> that insurance, in the above-stated kinds and minimum amounts, has been s</w:t>
      </w:r>
      <w:r w:rsidR="00A27FED">
        <w:t>ecured</w:t>
      </w:r>
      <w:r w:rsidRPr="00D54EEB">
        <w:t xml:space="preserve">.  Failure to </w:t>
      </w:r>
      <w:r w:rsidR="001E17D5">
        <w:t xml:space="preserve">maintain or </w:t>
      </w:r>
      <w:r w:rsidRPr="00D54EEB">
        <w:t xml:space="preserve">provide proof of insurance, as required, </w:t>
      </w:r>
      <w:r w:rsidR="009A34C7">
        <w:t>shall</w:t>
      </w:r>
      <w:r w:rsidRPr="00D54EEB">
        <w:t xml:space="preserve"> result in </w:t>
      </w:r>
      <w:r w:rsidR="009A34C7">
        <w:t xml:space="preserve">Contractor suspension and/or </w:t>
      </w:r>
      <w:r w:rsidRPr="00D54EEB">
        <w:t xml:space="preserve">contract </w:t>
      </w:r>
      <w:r w:rsidR="009A34C7">
        <w:t>termination</w:t>
      </w:r>
      <w:r w:rsidRPr="00D54EEB">
        <w:t xml:space="preserve">.  </w:t>
      </w:r>
      <w:r w:rsidRPr="00F813EA">
        <w:rPr>
          <w:b/>
        </w:rPr>
        <w:t>All policies and certificates of insurance shall include the Contract number stated on the cover of this Contract</w:t>
      </w:r>
      <w:r w:rsidRPr="00D54EEB">
        <w:t>.</w:t>
      </w:r>
      <w:r w:rsidR="00820D9E" w:rsidRPr="00820D9E">
        <w:t xml:space="preserve"> </w:t>
      </w:r>
      <w:r w:rsidR="00820D9E">
        <w:t xml:space="preserve"> </w:t>
      </w:r>
      <w:r w:rsidR="00820D9E" w:rsidRPr="00820D9E">
        <w:t xml:space="preserve">All certificates of Insurance and any related insurance documents shall be </w:t>
      </w:r>
      <w:r w:rsidR="00FD7FA2">
        <w:t xml:space="preserve">sent via email </w:t>
      </w:r>
      <w:r w:rsidR="00820D9E" w:rsidRPr="00820D9E">
        <w:t xml:space="preserve">to Enterprise Services </w:t>
      </w:r>
      <w:r w:rsidR="009A34C7">
        <w:t>at</w:t>
      </w:r>
      <w:r w:rsidR="00820D9E" w:rsidRPr="00820D9E">
        <w:t xml:space="preserve"> the email address set forth below:</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6363"/>
      </w:tblGrid>
      <w:tr w:rsidR="00820D9E" w:rsidRPr="00820D9E" w14:paraId="53AF8AC0" w14:textId="77777777" w:rsidTr="00C62892">
        <w:tc>
          <w:tcPr>
            <w:tcW w:w="1287" w:type="dxa"/>
          </w:tcPr>
          <w:p w14:paraId="2920380F" w14:textId="77777777" w:rsidR="00820D9E" w:rsidRPr="00820D9E" w:rsidRDefault="00820D9E" w:rsidP="009A34C7">
            <w:pPr>
              <w:spacing w:before="120"/>
              <w:jc w:val="right"/>
            </w:pPr>
            <w:r w:rsidRPr="00820D9E">
              <w:t>Email:</w:t>
            </w:r>
          </w:p>
        </w:tc>
        <w:tc>
          <w:tcPr>
            <w:tcW w:w="6363" w:type="dxa"/>
          </w:tcPr>
          <w:p w14:paraId="1AD3A3D2" w14:textId="77777777" w:rsidR="007D5004" w:rsidRPr="007D5004" w:rsidRDefault="00CD5AD4" w:rsidP="00C62892">
            <w:pPr>
              <w:spacing w:before="40"/>
              <w:rPr>
                <w:rFonts w:cstheme="minorHAnsi"/>
              </w:rPr>
            </w:pPr>
            <w:hyperlink r:id="rId16" w:history="1">
              <w:r w:rsidR="007D5004" w:rsidRPr="007D5004">
                <w:rPr>
                  <w:rStyle w:val="Hyperlink"/>
                  <w:rFonts w:cstheme="minorHAnsi"/>
                  <w:color w:val="0000FE"/>
                  <w:shd w:val="clear" w:color="auto" w:fill="FFFFFF"/>
                </w:rPr>
                <w:t>descontractsteamapple@des.wa.gov</w:t>
              </w:r>
            </w:hyperlink>
          </w:p>
          <w:p w14:paraId="06CBCE21" w14:textId="2ADDD225" w:rsidR="00820D9E" w:rsidRPr="00820D9E" w:rsidRDefault="00820D9E" w:rsidP="00C62892">
            <w:pPr>
              <w:spacing w:before="40"/>
              <w:rPr>
                <w:b/>
              </w:rPr>
            </w:pPr>
            <w:r w:rsidRPr="00820D9E">
              <w:rPr>
                <w:i/>
              </w:rPr>
              <w:t>Note</w:t>
            </w:r>
            <w:r w:rsidRPr="00820D9E">
              <w:t xml:space="preserve">:  </w:t>
            </w:r>
            <w:r w:rsidR="00C62892">
              <w:t>T</w:t>
            </w:r>
            <w:r w:rsidRPr="00820D9E">
              <w:t>he Email Subject line must state:</w:t>
            </w:r>
            <w:r w:rsidRPr="00820D9E">
              <w:br/>
            </w:r>
            <w:r w:rsidRPr="00820D9E">
              <w:rPr>
                <w:b/>
              </w:rPr>
              <w:t xml:space="preserve">Contract Insurance </w:t>
            </w:r>
            <w:r w:rsidRPr="00C62892">
              <w:rPr>
                <w:b/>
              </w:rPr>
              <w:t xml:space="preserve">Certificate – </w:t>
            </w:r>
            <w:r w:rsidR="00151AFE" w:rsidRPr="00C62892">
              <w:rPr>
                <w:b/>
              </w:rPr>
              <w:t xml:space="preserve">Statewide </w:t>
            </w:r>
            <w:r w:rsidRPr="00C62892">
              <w:rPr>
                <w:b/>
              </w:rPr>
              <w:t>Contract</w:t>
            </w:r>
            <w:r w:rsidRPr="00820D9E">
              <w:rPr>
                <w:b/>
              </w:rPr>
              <w:t xml:space="preserve"> No. </w:t>
            </w:r>
            <w:r w:rsidR="00750DF8">
              <w:rPr>
                <w:b/>
              </w:rPr>
              <w:t>23923</w:t>
            </w:r>
            <w:r w:rsidRPr="00820D9E">
              <w:rPr>
                <w:b/>
              </w:rPr>
              <w:t xml:space="preserve"> </w:t>
            </w:r>
            <w:r w:rsidR="00F501DB" w:rsidRPr="00820D9E">
              <w:rPr>
                <w:b/>
              </w:rPr>
              <w:t>–</w:t>
            </w:r>
            <w:r w:rsidR="00750DF8">
              <w:rPr>
                <w:b/>
              </w:rPr>
              <w:t>Travel Services Agent Assisted</w:t>
            </w:r>
          </w:p>
        </w:tc>
      </w:tr>
    </w:tbl>
    <w:p w14:paraId="106ABB86" w14:textId="77777777" w:rsidR="00357A3D" w:rsidRPr="00D54EEB" w:rsidRDefault="00DC2804" w:rsidP="00357A3D">
      <w:pPr>
        <w:pStyle w:val="ListParagraph"/>
        <w:numPr>
          <w:ilvl w:val="0"/>
          <w:numId w:val="13"/>
        </w:numPr>
        <w:spacing w:before="240" w:after="0" w:line="240" w:lineRule="auto"/>
        <w:contextualSpacing w:val="0"/>
        <w:jc w:val="both"/>
      </w:pPr>
      <w:r w:rsidRPr="00D54EEB">
        <w:rPr>
          <w:b/>
          <w:smallCaps/>
        </w:rPr>
        <w:t xml:space="preserve">Primary </w:t>
      </w:r>
      <w:r w:rsidR="00D21095" w:rsidRPr="00D54EEB">
        <w:rPr>
          <w:b/>
          <w:smallCaps/>
        </w:rPr>
        <w:t>Coverage</w:t>
      </w:r>
      <w:r w:rsidRPr="00D54EEB">
        <w:t xml:space="preserve">.  </w:t>
      </w:r>
      <w:r w:rsidR="002F1DB3" w:rsidRPr="00D54EEB">
        <w:t xml:space="preserve">Contractor’s </w:t>
      </w:r>
      <w:r w:rsidR="00426BB1" w:rsidRPr="00D54EEB">
        <w:t xml:space="preserve">insurance shall apply as primary and shall not seek contribution from any insurance or self-insurance maintained by, or provided to, the additional insureds listed above including, at a minimum, the State of Washington and/or any Purchaser.  </w:t>
      </w:r>
      <w:r w:rsidR="008B4543" w:rsidRPr="00D54EEB">
        <w:t xml:space="preserve">All insurance or self-insurance of the State of Washington and/or Purchasers shall be excess of any insurance provided by </w:t>
      </w:r>
      <w:r w:rsidR="002F1DB3" w:rsidRPr="00D54EEB">
        <w:t xml:space="preserve">Contractor </w:t>
      </w:r>
      <w:r w:rsidR="008B4543" w:rsidRPr="00D54EEB">
        <w:t>or subcontractors.</w:t>
      </w:r>
    </w:p>
    <w:p w14:paraId="69A8BA00" w14:textId="562E973E" w:rsidR="00620B80" w:rsidRPr="00D54EEB" w:rsidRDefault="00620B80" w:rsidP="00357A3D">
      <w:pPr>
        <w:pStyle w:val="ListParagraph"/>
        <w:numPr>
          <w:ilvl w:val="0"/>
          <w:numId w:val="13"/>
        </w:numPr>
        <w:spacing w:before="240" w:after="0" w:line="240" w:lineRule="auto"/>
        <w:contextualSpacing w:val="0"/>
        <w:jc w:val="both"/>
      </w:pPr>
      <w:r w:rsidRPr="000113F2">
        <w:rPr>
          <w:b/>
          <w:smallCaps/>
        </w:rPr>
        <w:t>Subcontractors</w:t>
      </w:r>
      <w:r w:rsidRPr="000113F2">
        <w:t>.</w:t>
      </w:r>
      <w:r w:rsidRPr="00D54EEB">
        <w:t xml:space="preserve">  </w:t>
      </w:r>
      <w:r w:rsidR="002F1DB3" w:rsidRPr="00D54EEB">
        <w:t xml:space="preserve">Contractor </w:t>
      </w:r>
      <w:r w:rsidRPr="00D54EEB">
        <w:t>shall include all subcontractors as insureds under all required insurance policies</w:t>
      </w:r>
      <w:r w:rsidR="00A27FED">
        <w:t>.</w:t>
      </w:r>
      <w:r w:rsidR="00624D8F">
        <w:t xml:space="preserve">  Alternatively, prior to utilizing any subcontractor, Contractor shall cause any such subcontractor to provide insurance that complies </w:t>
      </w:r>
      <w:r w:rsidR="00820D9E">
        <w:t>with</w:t>
      </w:r>
      <w:r w:rsidR="00624D8F">
        <w:t xml:space="preserve"> all applicable requirements of the insurance set forth herein and</w:t>
      </w:r>
      <w:r w:rsidRPr="00D54EEB">
        <w:t xml:space="preserve"> shall furnish separate Certificates of Insurance and endorsements for each subcontractor</w:t>
      </w:r>
      <w:r w:rsidR="009A34C7">
        <w:t xml:space="preserve"> to Enterprise Services</w:t>
      </w:r>
      <w:r w:rsidRPr="00D54EEB">
        <w:t xml:space="preserve">.  Each subcontractor must comply fully with all insurance requirements stated herein.  Failure of any subcontractor to comply with insurance requirements does not limit </w:t>
      </w:r>
      <w:r w:rsidR="00E6668A" w:rsidRPr="00D54EEB">
        <w:t xml:space="preserve">Contractor’s </w:t>
      </w:r>
      <w:r w:rsidRPr="00D54EEB">
        <w:t>liability or responsibility.</w:t>
      </w:r>
    </w:p>
    <w:p w14:paraId="08F4864B" w14:textId="77777777" w:rsidR="0049647B" w:rsidRPr="00D54EEB" w:rsidRDefault="0049647B" w:rsidP="00357A3D">
      <w:pPr>
        <w:pStyle w:val="ListParagraph"/>
        <w:numPr>
          <w:ilvl w:val="0"/>
          <w:numId w:val="13"/>
        </w:numPr>
        <w:spacing w:before="240" w:after="0" w:line="240" w:lineRule="auto"/>
        <w:contextualSpacing w:val="0"/>
        <w:jc w:val="both"/>
      </w:pPr>
      <w:r w:rsidRPr="00D54EEB">
        <w:rPr>
          <w:b/>
          <w:smallCaps/>
        </w:rPr>
        <w:t>Waiver</w:t>
      </w:r>
      <w:r w:rsidR="00C66D30" w:rsidRPr="00D54EEB">
        <w:rPr>
          <w:b/>
          <w:smallCaps/>
        </w:rPr>
        <w:t xml:space="preserve"> of Subrogation</w:t>
      </w:r>
      <w:r w:rsidRPr="00D54EEB">
        <w:t xml:space="preserve">.  </w:t>
      </w:r>
      <w:r w:rsidR="002F1DB3" w:rsidRPr="00D54EEB">
        <w:t xml:space="preserve">Contractor </w:t>
      </w:r>
      <w:r w:rsidRPr="00D54EEB">
        <w:t xml:space="preserve">waives all rights </w:t>
      </w:r>
      <w:r w:rsidR="00C66D30" w:rsidRPr="00D54EEB">
        <w:t xml:space="preserve">of subrogation </w:t>
      </w:r>
      <w:r w:rsidRPr="00D54EEB">
        <w:t>against the State of Washington and any Purchaser for the recovery of damages to the extent such damages are or would be covered by the insurance specified herein.</w:t>
      </w:r>
    </w:p>
    <w:p w14:paraId="27D09B21" w14:textId="6C84D7BE" w:rsidR="005E1929" w:rsidRDefault="00620B80" w:rsidP="002970D6">
      <w:pPr>
        <w:pStyle w:val="ListParagraph"/>
        <w:numPr>
          <w:ilvl w:val="0"/>
          <w:numId w:val="13"/>
        </w:numPr>
        <w:spacing w:before="240" w:after="0" w:line="240" w:lineRule="auto"/>
        <w:contextualSpacing w:val="0"/>
        <w:jc w:val="both"/>
      </w:pPr>
      <w:r w:rsidRPr="00D54EEB">
        <w:rPr>
          <w:b/>
          <w:smallCaps/>
        </w:rPr>
        <w:t xml:space="preserve">Notice of </w:t>
      </w:r>
      <w:r w:rsidR="005E1929" w:rsidRPr="00D54EEB">
        <w:rPr>
          <w:b/>
          <w:smallCaps/>
        </w:rPr>
        <w:t xml:space="preserve">Change or </w:t>
      </w:r>
      <w:r w:rsidRPr="00D54EEB">
        <w:rPr>
          <w:b/>
          <w:smallCaps/>
        </w:rPr>
        <w:t>Cancellation</w:t>
      </w:r>
      <w:r w:rsidRPr="00D54EEB">
        <w:t xml:space="preserve">.  </w:t>
      </w:r>
      <w:r w:rsidR="002970D6" w:rsidRPr="00D54EEB">
        <w:t xml:space="preserve">There shall be no cancellation, material change, exhaustion of aggregate limits, or intent not to renew insurance coverage, either in whole or in part, without at least sixty (60) </w:t>
      </w:r>
      <w:r w:rsidR="00CC24DB">
        <w:t xml:space="preserve">calendar </w:t>
      </w:r>
      <w:r w:rsidR="002970D6" w:rsidRPr="00D54EEB">
        <w:t xml:space="preserve">days prior written Legal Notice by </w:t>
      </w:r>
      <w:r w:rsidR="002F1DB3" w:rsidRPr="00D54EEB">
        <w:t xml:space="preserve">Contractor </w:t>
      </w:r>
      <w:r w:rsidR="00F139EB" w:rsidRPr="00D54EEB">
        <w:t>to Enterprise Services</w:t>
      </w:r>
      <w:r w:rsidR="002970D6" w:rsidRPr="00D54EEB">
        <w:t>.  Failure to provide such</w:t>
      </w:r>
      <w:r w:rsidR="00F139EB" w:rsidRPr="00D54EEB">
        <w:t xml:space="preserve"> notice</w:t>
      </w:r>
      <w:r w:rsidR="002970D6" w:rsidRPr="00D54EEB">
        <w:t>,</w:t>
      </w:r>
      <w:r w:rsidR="00F139EB" w:rsidRPr="00D54EEB">
        <w:t xml:space="preserve"> as required</w:t>
      </w:r>
      <w:r w:rsidR="002970D6" w:rsidRPr="00D54EEB">
        <w:t>,</w:t>
      </w:r>
      <w:r w:rsidR="00F139EB" w:rsidRPr="00D54EEB">
        <w:t xml:space="preserve"> shall constitute default by </w:t>
      </w:r>
      <w:r w:rsidR="002F1DB3" w:rsidRPr="00D54EEB">
        <w:t>Contractor</w:t>
      </w:r>
      <w:r w:rsidR="00F139EB" w:rsidRPr="00D54EEB">
        <w:t>.  Any such written notice shall include the</w:t>
      </w:r>
      <w:r w:rsidR="005B0A52">
        <w:t xml:space="preserve"> </w:t>
      </w:r>
      <w:r w:rsidR="00F139EB" w:rsidRPr="00D54EEB">
        <w:t>Contract number stated on the cover of this</w:t>
      </w:r>
      <w:r w:rsidR="005B0A52">
        <w:t xml:space="preserve"> </w:t>
      </w:r>
      <w:r w:rsidR="00F139EB" w:rsidRPr="00D54EEB">
        <w:t>Contract.</w:t>
      </w:r>
    </w:p>
    <w:p w14:paraId="79A2E65F" w14:textId="3F558E28" w:rsidR="00C2493A" w:rsidRDefault="00EE5220" w:rsidP="009C4D51">
      <w:pPr>
        <w:pStyle w:val="ListParagraph"/>
        <w:numPr>
          <w:ilvl w:val="0"/>
          <w:numId w:val="13"/>
        </w:numPr>
        <w:spacing w:before="240" w:after="0" w:line="240" w:lineRule="auto"/>
        <w:contextualSpacing w:val="0"/>
        <w:jc w:val="both"/>
      </w:pPr>
      <w:r w:rsidRPr="00221470">
        <w:rPr>
          <w:b/>
          <w:smallCaps/>
        </w:rPr>
        <w:t>Extended Reporting Period</w:t>
      </w:r>
      <w:r w:rsidRPr="00EE5220">
        <w:t>.</w:t>
      </w:r>
      <w:r>
        <w:t xml:space="preserve">  If any required insurance coverage is on a claims-made basis (rather than occurrence), Contractor shall maintain such coverage for a period of no less than three (3) years following expiration or termination of the</w:t>
      </w:r>
      <w:r w:rsidR="005B0A52">
        <w:t xml:space="preserve"> </w:t>
      </w:r>
      <w:r>
        <w:t>Contract.</w:t>
      </w:r>
    </w:p>
    <w:p w14:paraId="3341C6FE" w14:textId="4ABF88F2" w:rsidR="009C4D51" w:rsidRPr="009C4D51" w:rsidRDefault="009C4D51" w:rsidP="009C4D51">
      <w:pPr>
        <w:spacing w:before="120" w:after="0" w:line="240" w:lineRule="auto"/>
        <w:ind w:left="360"/>
        <w:jc w:val="center"/>
        <w:rPr>
          <w:smallCaps/>
          <w:sz w:val="18"/>
        </w:rPr>
      </w:pPr>
    </w:p>
    <w:sectPr w:rsidR="009C4D51" w:rsidRPr="009C4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C721" w14:textId="77777777" w:rsidR="00CF0C4C" w:rsidRDefault="00CF0C4C" w:rsidP="00B6630B">
      <w:pPr>
        <w:spacing w:after="0" w:line="240" w:lineRule="auto"/>
      </w:pPr>
      <w:r>
        <w:separator/>
      </w:r>
    </w:p>
  </w:endnote>
  <w:endnote w:type="continuationSeparator" w:id="0">
    <w:p w14:paraId="2E28758A" w14:textId="77777777" w:rsidR="00CF0C4C" w:rsidRDefault="00CF0C4C" w:rsidP="00B6630B">
      <w:pPr>
        <w:spacing w:after="0" w:line="240" w:lineRule="auto"/>
      </w:pPr>
      <w:r>
        <w:continuationSeparator/>
      </w:r>
    </w:p>
  </w:endnote>
  <w:endnote w:type="continuationNotice" w:id="1">
    <w:p w14:paraId="5361BA3D" w14:textId="77777777" w:rsidR="00CF0C4C" w:rsidRDefault="00CF0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923802"/>
      <w:docPartObj>
        <w:docPartGallery w:val="Page Numbers (Bottom of Page)"/>
        <w:docPartUnique/>
      </w:docPartObj>
    </w:sdtPr>
    <w:sdtEndPr>
      <w:rPr>
        <w:noProof/>
        <w:sz w:val="16"/>
        <w:szCs w:val="16"/>
      </w:rPr>
    </w:sdtEndPr>
    <w:sdtContent>
      <w:p w14:paraId="11E155D2" w14:textId="5C9E8B3B" w:rsidR="00BF3FF7" w:rsidRDefault="00BF3FF7" w:rsidP="00B95ADC">
        <w:pPr>
          <w:pStyle w:val="Footer"/>
          <w:pBdr>
            <w:top w:val="single" w:sz="4" w:space="1" w:color="auto"/>
          </w:pBdr>
          <w:spacing w:before="120"/>
          <w:jc w:val="both"/>
          <w:rPr>
            <w:noProof/>
            <w:sz w:val="20"/>
            <w:szCs w:val="20"/>
          </w:rPr>
        </w:pPr>
        <w:r>
          <w:rPr>
            <w:smallCaps/>
            <w:sz w:val="20"/>
            <w:szCs w:val="20"/>
          </w:rPr>
          <w:t xml:space="preserve">Contract No. </w:t>
        </w:r>
        <w:r w:rsidR="00955172">
          <w:rPr>
            <w:smallCaps/>
            <w:sz w:val="20"/>
            <w:szCs w:val="20"/>
          </w:rPr>
          <w:t>23923</w:t>
        </w:r>
        <w:r>
          <w:rPr>
            <w:smallCaps/>
            <w:sz w:val="20"/>
            <w:szCs w:val="20"/>
          </w:rPr>
          <w:t xml:space="preserve"> – </w:t>
        </w:r>
        <w:bookmarkStart w:id="1" w:name="_Hlk168314895"/>
        <w:r w:rsidR="00955172">
          <w:rPr>
            <w:smallCaps/>
            <w:sz w:val="20"/>
            <w:szCs w:val="20"/>
          </w:rPr>
          <w:t>Agent Assisted Travel Services</w:t>
        </w:r>
        <w:r>
          <w:tab/>
        </w:r>
        <w:bookmarkEnd w:id="1"/>
        <w:r>
          <w:tab/>
        </w:r>
        <w:r w:rsidRPr="009B3C78">
          <w:rPr>
            <w:sz w:val="20"/>
            <w:szCs w:val="20"/>
          </w:rPr>
          <w:fldChar w:fldCharType="begin"/>
        </w:r>
        <w:r w:rsidRPr="009B3C78">
          <w:rPr>
            <w:sz w:val="20"/>
            <w:szCs w:val="20"/>
          </w:rPr>
          <w:instrText xml:space="preserve"> PAGE   \* MERGEFORMAT </w:instrText>
        </w:r>
        <w:r w:rsidRPr="009B3C78">
          <w:rPr>
            <w:sz w:val="20"/>
            <w:szCs w:val="20"/>
          </w:rPr>
          <w:fldChar w:fldCharType="separate"/>
        </w:r>
        <w:r w:rsidR="0066482C">
          <w:rPr>
            <w:noProof/>
            <w:sz w:val="20"/>
            <w:szCs w:val="20"/>
          </w:rPr>
          <w:t>7</w:t>
        </w:r>
        <w:r w:rsidRPr="009B3C78">
          <w:rPr>
            <w:noProof/>
            <w:sz w:val="20"/>
            <w:szCs w:val="20"/>
          </w:rPr>
          <w:fldChar w:fldCharType="end"/>
        </w:r>
      </w:p>
      <w:p w14:paraId="0CA6147C" w14:textId="079BE21B" w:rsidR="00BF3FF7" w:rsidRPr="00476CD6" w:rsidRDefault="00BF3FF7" w:rsidP="008E602D">
        <w:pPr>
          <w:pStyle w:val="Footer"/>
          <w:pBdr>
            <w:top w:val="single" w:sz="4" w:space="1" w:color="auto"/>
          </w:pBdr>
          <w:jc w:val="both"/>
          <w:rPr>
            <w:sz w:val="16"/>
            <w:szCs w:val="16"/>
          </w:rPr>
        </w:pPr>
        <w:r w:rsidRPr="00476CD6">
          <w:rPr>
            <w:noProof/>
            <w:sz w:val="16"/>
            <w:szCs w:val="16"/>
          </w:rPr>
          <w:t>(Rev.</w:t>
        </w:r>
        <w:r w:rsidR="00B95ADC">
          <w:rPr>
            <w:noProof/>
            <w:sz w:val="16"/>
            <w:szCs w:val="16"/>
          </w:rPr>
          <w:t xml:space="preserve"> 2023-</w:t>
        </w:r>
        <w:r w:rsidR="00EC743C">
          <w:rPr>
            <w:noProof/>
            <w:sz w:val="16"/>
            <w:szCs w:val="16"/>
          </w:rPr>
          <w:t>10</w:t>
        </w:r>
        <w:r w:rsidR="00B95ADC">
          <w:rPr>
            <w:noProof/>
            <w:sz w:val="16"/>
            <w:szCs w:val="16"/>
          </w:rPr>
          <w:t>-</w:t>
        </w:r>
        <w:r w:rsidR="00EC743C">
          <w:rPr>
            <w:noProof/>
            <w:sz w:val="16"/>
            <w:szCs w:val="16"/>
          </w:rPr>
          <w:t>11</w:t>
        </w:r>
        <w:r w:rsidRPr="00476CD6">
          <w:rPr>
            <w:noProof/>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BA19" w14:textId="77777777" w:rsidR="00CF0C4C" w:rsidRDefault="00CF0C4C" w:rsidP="00B6630B">
      <w:pPr>
        <w:spacing w:after="0" w:line="240" w:lineRule="auto"/>
      </w:pPr>
      <w:r>
        <w:separator/>
      </w:r>
    </w:p>
  </w:footnote>
  <w:footnote w:type="continuationSeparator" w:id="0">
    <w:p w14:paraId="06EAE89E" w14:textId="77777777" w:rsidR="00CF0C4C" w:rsidRDefault="00CF0C4C" w:rsidP="00B6630B">
      <w:pPr>
        <w:spacing w:after="0" w:line="240" w:lineRule="auto"/>
      </w:pPr>
      <w:r>
        <w:continuationSeparator/>
      </w:r>
    </w:p>
  </w:footnote>
  <w:footnote w:type="continuationNotice" w:id="1">
    <w:p w14:paraId="4F8BBFFF" w14:textId="77777777" w:rsidR="00CF0C4C" w:rsidRDefault="00CF0C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7523" w14:textId="77777777" w:rsidR="00266E7C" w:rsidRDefault="00266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AA6"/>
    <w:multiLevelType w:val="hybridMultilevel"/>
    <w:tmpl w:val="F7702E00"/>
    <w:lvl w:ilvl="0" w:tplc="693CA380">
      <w:start w:val="1"/>
      <w:numFmt w:val="decimal"/>
      <w:lvlText w:val="%1."/>
      <w:lvlJc w:val="center"/>
      <w:pPr>
        <w:ind w:left="18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13FB9"/>
    <w:multiLevelType w:val="hybridMultilevel"/>
    <w:tmpl w:val="CE064D64"/>
    <w:lvl w:ilvl="0" w:tplc="081460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A59EF"/>
    <w:multiLevelType w:val="hybridMultilevel"/>
    <w:tmpl w:val="D9E8567A"/>
    <w:lvl w:ilvl="0" w:tplc="3F400FD8">
      <w:start w:val="1"/>
      <w:numFmt w:val="lowerLetter"/>
      <w:lvlText w:val="(%1)"/>
      <w:lvlJc w:val="left"/>
      <w:pPr>
        <w:ind w:left="187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17668"/>
    <w:multiLevelType w:val="hybridMultilevel"/>
    <w:tmpl w:val="A258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57973"/>
    <w:multiLevelType w:val="multilevel"/>
    <w:tmpl w:val="D46A7C66"/>
    <w:lvl w:ilvl="0">
      <w:start w:val="1"/>
      <w:numFmt w:val="decimal"/>
      <w:lvlText w:val="%1."/>
      <w:lvlJc w:val="left"/>
      <w:pPr>
        <w:ind w:left="360" w:hanging="360"/>
      </w:pPr>
      <w:rPr>
        <w:rFonts w:hint="default"/>
        <w:b/>
        <w:color w:val="auto"/>
        <w:sz w:val="22"/>
      </w:rPr>
    </w:lvl>
    <w:lvl w:ilvl="1">
      <w:start w:val="1"/>
      <w:numFmt w:val="decimal"/>
      <w:lvlText w:val="%1.%2."/>
      <w:lvlJc w:val="left"/>
      <w:pPr>
        <w:ind w:left="1080" w:hanging="720"/>
      </w:pPr>
      <w:rPr>
        <w:rFonts w:hint="default"/>
      </w:rPr>
    </w:lvl>
    <w:lvl w:ilvl="2">
      <w:start w:val="1"/>
      <w:numFmt w:val="lowerLetter"/>
      <w:lvlText w:val="%3)"/>
      <w:lvlJc w:val="left"/>
      <w:pPr>
        <w:ind w:left="1224" w:hanging="504"/>
      </w:pPr>
      <w:rPr>
        <w:rFonts w:hint="default"/>
      </w:rPr>
    </w:lvl>
    <w:lvl w:ilvl="3">
      <w:start w:val="1"/>
      <w:numFmt w:val="lowerLetter"/>
      <w:lvlText w:val="(%4)"/>
      <w:lvlJc w:val="right"/>
      <w:pPr>
        <w:ind w:left="1728" w:hanging="648"/>
      </w:pPr>
      <w:rPr>
        <w:rFonts w:hint="default"/>
      </w:rPr>
    </w:lvl>
    <w:lvl w:ilvl="4">
      <w:start w:val="1"/>
      <w:numFmt w:val="lowerLetter"/>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7155A6"/>
    <w:multiLevelType w:val="multilevel"/>
    <w:tmpl w:val="4C90BD3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lowerLetter"/>
      <w:lvlText w:val="%4."/>
      <w:lvlJc w:val="left"/>
      <w:pPr>
        <w:ind w:left="2520"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6711660"/>
    <w:multiLevelType w:val="hybridMultilevel"/>
    <w:tmpl w:val="07A81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605BFF"/>
    <w:multiLevelType w:val="multilevel"/>
    <w:tmpl w:val="0CA44204"/>
    <w:lvl w:ilvl="0">
      <w:start w:val="3"/>
      <w:numFmt w:val="decimal"/>
      <w:lvlText w:val="%1"/>
      <w:lvlJc w:val="left"/>
      <w:pPr>
        <w:ind w:left="375" w:hanging="375"/>
      </w:pPr>
    </w:lvl>
    <w:lvl w:ilvl="1">
      <w:start w:val="2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1A279CF"/>
    <w:multiLevelType w:val="hybridMultilevel"/>
    <w:tmpl w:val="745E9A16"/>
    <w:lvl w:ilvl="0" w:tplc="D9181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439DE"/>
    <w:multiLevelType w:val="hybridMultilevel"/>
    <w:tmpl w:val="6A98CBC0"/>
    <w:lvl w:ilvl="0" w:tplc="D9181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15EE3"/>
    <w:multiLevelType w:val="hybridMultilevel"/>
    <w:tmpl w:val="B0C038D6"/>
    <w:lvl w:ilvl="0" w:tplc="65C2258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00616"/>
    <w:multiLevelType w:val="hybridMultilevel"/>
    <w:tmpl w:val="50148A2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024724"/>
    <w:multiLevelType w:val="hybridMultilevel"/>
    <w:tmpl w:val="0426647C"/>
    <w:lvl w:ilvl="0" w:tplc="04090005">
      <w:start w:val="1"/>
      <w:numFmt w:val="bullet"/>
      <w:lvlText w:val=""/>
      <w:lvlJc w:val="left"/>
      <w:pPr>
        <w:ind w:left="1900" w:hanging="360"/>
      </w:pPr>
      <w:rPr>
        <w:rFonts w:ascii="Wingdings" w:hAnsi="Wingdings"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3" w15:restartNumberingAfterBreak="0">
    <w:nsid w:val="3142785B"/>
    <w:multiLevelType w:val="hybridMultilevel"/>
    <w:tmpl w:val="1D5A6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C0252"/>
    <w:multiLevelType w:val="hybridMultilevel"/>
    <w:tmpl w:val="242AC71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9D1339"/>
    <w:multiLevelType w:val="hybridMultilevel"/>
    <w:tmpl w:val="05807956"/>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FE06F7B4">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812E5"/>
    <w:multiLevelType w:val="hybridMultilevel"/>
    <w:tmpl w:val="1ACC6EF4"/>
    <w:lvl w:ilvl="0" w:tplc="939A27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43270"/>
    <w:multiLevelType w:val="multilevel"/>
    <w:tmpl w:val="C0DC3088"/>
    <w:styleLink w:val="Style1"/>
    <w:lvl w:ilvl="0">
      <w:start w:val="1"/>
      <w:numFmt w:val="decimal"/>
      <w:lvlText w:val="%1."/>
      <w:lvlJc w:val="left"/>
      <w:pPr>
        <w:ind w:left="720" w:hanging="360"/>
      </w:pPr>
      <w:rPr>
        <w:rFonts w:asciiTheme="minorHAnsi" w:hAnsiTheme="minorHAnsi" w:hint="default"/>
        <w:b/>
        <w:color w:val="auto"/>
        <w:sz w:val="22"/>
      </w:rPr>
    </w:lvl>
    <w:lvl w:ilvl="1">
      <w:start w:val="1"/>
      <w:numFmt w:val="decimal"/>
      <w:lvlText w:val="4.%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59774F"/>
    <w:multiLevelType w:val="hybridMultilevel"/>
    <w:tmpl w:val="AC92D610"/>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1">
      <w:start w:val="1"/>
      <w:numFmt w:val="decimal"/>
      <w:lvlText w:val="%3)"/>
      <w:lvlJc w:val="left"/>
      <w:pPr>
        <w:ind w:left="2160" w:hanging="360"/>
      </w:pPr>
      <w:rPr>
        <w:rFonts w:hint="default"/>
        <w:b w:val="0"/>
        <w:sz w:val="24"/>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B793F"/>
    <w:multiLevelType w:val="hybridMultilevel"/>
    <w:tmpl w:val="890AAD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642C26"/>
    <w:multiLevelType w:val="hybridMultilevel"/>
    <w:tmpl w:val="E17A9504"/>
    <w:lvl w:ilvl="0" w:tplc="B2FACE6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900D5"/>
    <w:multiLevelType w:val="singleLevel"/>
    <w:tmpl w:val="03063710"/>
    <w:lvl w:ilvl="0">
      <w:start w:val="1"/>
      <w:numFmt w:val="lowerLetter"/>
      <w:lvlText w:val="(%1)"/>
      <w:legacy w:legacy="1" w:legacySpace="0" w:legacyIndent="432"/>
      <w:lvlJc w:val="left"/>
      <w:pPr>
        <w:ind w:left="1152" w:hanging="432"/>
      </w:pPr>
    </w:lvl>
  </w:abstractNum>
  <w:abstractNum w:abstractNumId="22" w15:restartNumberingAfterBreak="0">
    <w:nsid w:val="69246460"/>
    <w:multiLevelType w:val="multilevel"/>
    <w:tmpl w:val="D46A7C66"/>
    <w:lvl w:ilvl="0">
      <w:start w:val="1"/>
      <w:numFmt w:val="decimal"/>
      <w:lvlText w:val="%1."/>
      <w:lvlJc w:val="left"/>
      <w:pPr>
        <w:ind w:left="360" w:hanging="360"/>
      </w:pPr>
      <w:rPr>
        <w:rFonts w:hint="default"/>
        <w:b/>
        <w:color w:val="auto"/>
        <w:sz w:val="22"/>
      </w:rPr>
    </w:lvl>
    <w:lvl w:ilvl="1">
      <w:start w:val="1"/>
      <w:numFmt w:val="decimal"/>
      <w:lvlText w:val="%1.%2."/>
      <w:lvlJc w:val="left"/>
      <w:pPr>
        <w:ind w:left="1080" w:hanging="720"/>
      </w:pPr>
      <w:rPr>
        <w:rFonts w:hint="default"/>
      </w:rPr>
    </w:lvl>
    <w:lvl w:ilvl="2">
      <w:start w:val="1"/>
      <w:numFmt w:val="lowerLetter"/>
      <w:lvlText w:val="%3)"/>
      <w:lvlJc w:val="left"/>
      <w:pPr>
        <w:ind w:left="1224" w:hanging="504"/>
      </w:pPr>
      <w:rPr>
        <w:rFonts w:hint="default"/>
      </w:rPr>
    </w:lvl>
    <w:lvl w:ilvl="3">
      <w:start w:val="1"/>
      <w:numFmt w:val="lowerLetter"/>
      <w:lvlText w:val="(%4)"/>
      <w:lvlJc w:val="right"/>
      <w:pPr>
        <w:ind w:left="1728" w:hanging="648"/>
      </w:pPr>
      <w:rPr>
        <w:rFonts w:hint="default"/>
      </w:rPr>
    </w:lvl>
    <w:lvl w:ilvl="4">
      <w:start w:val="1"/>
      <w:numFmt w:val="lowerLetter"/>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624D9B"/>
    <w:multiLevelType w:val="hybridMultilevel"/>
    <w:tmpl w:val="CB6C7ABC"/>
    <w:lvl w:ilvl="0" w:tplc="AA4474DE">
      <w:start w:val="1"/>
      <w:numFmt w:val="lowerLetter"/>
      <w:lvlText w:val="(%1)"/>
      <w:lvlJc w:val="left"/>
      <w:pPr>
        <w:ind w:left="187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F224B"/>
    <w:multiLevelType w:val="hybridMultilevel"/>
    <w:tmpl w:val="A6963B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67599"/>
    <w:multiLevelType w:val="singleLevel"/>
    <w:tmpl w:val="03063710"/>
    <w:lvl w:ilvl="0">
      <w:start w:val="1"/>
      <w:numFmt w:val="lowerLetter"/>
      <w:lvlText w:val="(%1)"/>
      <w:legacy w:legacy="1" w:legacySpace="0" w:legacyIndent="432"/>
      <w:lvlJc w:val="left"/>
      <w:pPr>
        <w:ind w:left="1872" w:hanging="432"/>
      </w:pPr>
    </w:lvl>
  </w:abstractNum>
  <w:abstractNum w:abstractNumId="26" w15:restartNumberingAfterBreak="0">
    <w:nsid w:val="737F1ECB"/>
    <w:multiLevelType w:val="multilevel"/>
    <w:tmpl w:val="FF82C03A"/>
    <w:lvl w:ilvl="0">
      <w:start w:val="1"/>
      <w:numFmt w:val="decimal"/>
      <w:lvlText w:val="%1."/>
      <w:lvlJc w:val="left"/>
      <w:pPr>
        <w:ind w:left="360" w:hanging="360"/>
      </w:pPr>
      <w:rPr>
        <w:rFonts w:hint="default"/>
        <w:b/>
        <w:color w:val="auto"/>
        <w:sz w:val="22"/>
      </w:rPr>
    </w:lvl>
    <w:lvl w:ilvl="1">
      <w:start w:val="1"/>
      <w:numFmt w:val="decimal"/>
      <w:lvlText w:val="%1.%2."/>
      <w:lvlJc w:val="left"/>
      <w:pPr>
        <w:ind w:left="702" w:hanging="432"/>
      </w:pPr>
      <w:rPr>
        <w:rFonts w:hint="default"/>
        <w:sz w:val="22"/>
      </w:rPr>
    </w:lvl>
    <w:lvl w:ilvl="2">
      <w:start w:val="1"/>
      <w:numFmt w:val="bullet"/>
      <w:lvlText w:val=""/>
      <w:lvlJc w:val="left"/>
      <w:pPr>
        <w:ind w:left="1224" w:hanging="504"/>
      </w:pPr>
      <w:rPr>
        <w:rFonts w:ascii="Wingdings" w:hAnsi="Wingdings" w:hint="default"/>
      </w:rPr>
    </w:lvl>
    <w:lvl w:ilvl="3">
      <w:start w:val="1"/>
      <w:numFmt w:val="lowerLetter"/>
      <w:lvlText w:val="(%4)"/>
      <w:lvlJc w:val="left"/>
      <w:pPr>
        <w:ind w:left="1728" w:hanging="648"/>
      </w:pPr>
      <w:rPr>
        <w:rFonts w:hint="default"/>
      </w:rPr>
    </w:lvl>
    <w:lvl w:ilvl="4">
      <w:start w:val="1"/>
      <w:numFmt w:val="lowerLetter"/>
      <w:lvlText w:val="(%5)"/>
      <w:lvlJc w:val="righ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1A0B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C760971"/>
    <w:multiLevelType w:val="hybridMultilevel"/>
    <w:tmpl w:val="DDC095D0"/>
    <w:lvl w:ilvl="0" w:tplc="1A604232">
      <w:start w:val="1"/>
      <w:numFmt w:val="lowerLetter"/>
      <w:lvlText w:val="(%1)"/>
      <w:lvlJc w:val="left"/>
      <w:pPr>
        <w:ind w:left="1080" w:hanging="360"/>
      </w:pPr>
      <w:rPr>
        <w:rFonts w:ascii="Calibri" w:hAnsi="Calibri"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0563BA"/>
    <w:multiLevelType w:val="hybridMultilevel"/>
    <w:tmpl w:val="381877D8"/>
    <w:lvl w:ilvl="0" w:tplc="0409000F">
      <w:start w:val="1"/>
      <w:numFmt w:val="lowerLetter"/>
      <w:lvlText w:val="%1."/>
      <w:lvlJc w:val="left"/>
      <w:pPr>
        <w:ind w:left="1267" w:hanging="360"/>
      </w:pPr>
      <w:rPr>
        <w:b/>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num w:numId="1" w16cid:durableId="998462209">
    <w:abstractNumId w:val="10"/>
  </w:num>
  <w:num w:numId="2" w16cid:durableId="1146975446">
    <w:abstractNumId w:val="11"/>
  </w:num>
  <w:num w:numId="3" w16cid:durableId="1209026896">
    <w:abstractNumId w:val="1"/>
  </w:num>
  <w:num w:numId="4" w16cid:durableId="1356734407">
    <w:abstractNumId w:val="22"/>
  </w:num>
  <w:num w:numId="5" w16cid:durableId="1326666763">
    <w:abstractNumId w:val="17"/>
  </w:num>
  <w:num w:numId="6" w16cid:durableId="1579948653">
    <w:abstractNumId w:val="27"/>
  </w:num>
  <w:num w:numId="7" w16cid:durableId="1867059178">
    <w:abstractNumId w:val="25"/>
  </w:num>
  <w:num w:numId="8" w16cid:durableId="1573353279">
    <w:abstractNumId w:val="3"/>
  </w:num>
  <w:num w:numId="9" w16cid:durableId="849370567">
    <w:abstractNumId w:val="14"/>
  </w:num>
  <w:num w:numId="10" w16cid:durableId="1608344681">
    <w:abstractNumId w:val="7"/>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91717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579363">
    <w:abstractNumId w:val="21"/>
  </w:num>
  <w:num w:numId="13" w16cid:durableId="1485244882">
    <w:abstractNumId w:val="13"/>
  </w:num>
  <w:num w:numId="14" w16cid:durableId="2006084644">
    <w:abstractNumId w:val="2"/>
  </w:num>
  <w:num w:numId="15" w16cid:durableId="1063404137">
    <w:abstractNumId w:val="23"/>
  </w:num>
  <w:num w:numId="16" w16cid:durableId="448623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8084711">
    <w:abstractNumId w:val="20"/>
  </w:num>
  <w:num w:numId="18" w16cid:durableId="1168399726">
    <w:abstractNumId w:val="24"/>
  </w:num>
  <w:num w:numId="19" w16cid:durableId="1428965783">
    <w:abstractNumId w:val="26"/>
  </w:num>
  <w:num w:numId="20" w16cid:durableId="1844122363">
    <w:abstractNumId w:val="8"/>
  </w:num>
  <w:num w:numId="21" w16cid:durableId="1926379438">
    <w:abstractNumId w:val="5"/>
  </w:num>
  <w:num w:numId="22" w16cid:durableId="980963535">
    <w:abstractNumId w:val="9"/>
  </w:num>
  <w:num w:numId="23" w16cid:durableId="1338846945">
    <w:abstractNumId w:val="16"/>
  </w:num>
  <w:num w:numId="24" w16cid:durableId="791050311">
    <w:abstractNumId w:val="0"/>
  </w:num>
  <w:num w:numId="25" w16cid:durableId="162279127">
    <w:abstractNumId w:val="12"/>
  </w:num>
  <w:num w:numId="26" w16cid:durableId="1527017702">
    <w:abstractNumId w:val="28"/>
  </w:num>
  <w:num w:numId="27" w16cid:durableId="872570841">
    <w:abstractNumId w:val="15"/>
  </w:num>
  <w:num w:numId="28" w16cid:durableId="2033653136">
    <w:abstractNumId w:val="18"/>
  </w:num>
  <w:num w:numId="29" w16cid:durableId="546373863">
    <w:abstractNumId w:val="22"/>
    <w:lvlOverride w:ilvl="0">
      <w:lvl w:ilvl="0">
        <w:start w:val="1"/>
        <w:numFmt w:val="decimal"/>
        <w:lvlText w:val="%1."/>
        <w:lvlJc w:val="left"/>
        <w:pPr>
          <w:ind w:left="360" w:hanging="360"/>
        </w:pPr>
        <w:rPr>
          <w:rFonts w:hint="default"/>
          <w:b/>
          <w:color w:val="auto"/>
          <w:sz w:val="22"/>
        </w:rPr>
      </w:lvl>
    </w:lvlOverride>
    <w:lvlOverride w:ilvl="1">
      <w:lvl w:ilvl="1">
        <w:start w:val="1"/>
        <w:numFmt w:val="decimal"/>
        <w:lvlText w:val="%1.%2."/>
        <w:lvlJc w:val="left"/>
        <w:pPr>
          <w:ind w:left="1080" w:hanging="720"/>
        </w:pPr>
        <w:rPr>
          <w:rFonts w:hint="default"/>
        </w:rPr>
      </w:lvl>
    </w:lvlOverride>
    <w:lvlOverride w:ilvl="2">
      <w:lvl w:ilvl="2">
        <w:start w:val="1"/>
        <w:numFmt w:val="lowerLetter"/>
        <w:lvlText w:val="%3)"/>
        <w:lvlJc w:val="left"/>
        <w:pPr>
          <w:ind w:left="1224" w:hanging="504"/>
        </w:pPr>
        <w:rPr>
          <w:rFonts w:hint="default"/>
        </w:rPr>
      </w:lvl>
    </w:lvlOverride>
    <w:lvlOverride w:ilvl="3">
      <w:lvl w:ilvl="3">
        <w:start w:val="1"/>
        <w:numFmt w:val="lowerLetter"/>
        <w:lvlText w:val="(%4)"/>
        <w:lvlJc w:val="right"/>
        <w:pPr>
          <w:ind w:left="1728" w:hanging="648"/>
        </w:pPr>
        <w:rPr>
          <w:rFonts w:hint="default"/>
        </w:rPr>
      </w:lvl>
    </w:lvlOverride>
    <w:lvlOverride w:ilvl="4">
      <w:lvl w:ilvl="4">
        <w:start w:val="1"/>
        <w:numFmt w:val="lowerLetter"/>
        <w:lvlText w:val="(%5)"/>
        <w:lvlJc w:val="righ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101292971">
    <w:abstractNumId w:val="6"/>
  </w:num>
  <w:num w:numId="31" w16cid:durableId="1628506908">
    <w:abstractNumId w:val="19"/>
  </w:num>
  <w:num w:numId="32" w16cid:durableId="2109112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70"/>
    <w:rsid w:val="0000711C"/>
    <w:rsid w:val="000113F2"/>
    <w:rsid w:val="00012EB5"/>
    <w:rsid w:val="0001674D"/>
    <w:rsid w:val="000278B5"/>
    <w:rsid w:val="00027EC3"/>
    <w:rsid w:val="000309B6"/>
    <w:rsid w:val="00030BA7"/>
    <w:rsid w:val="00031676"/>
    <w:rsid w:val="00036335"/>
    <w:rsid w:val="00040A90"/>
    <w:rsid w:val="00046D70"/>
    <w:rsid w:val="000574D1"/>
    <w:rsid w:val="00060BD7"/>
    <w:rsid w:val="00062C45"/>
    <w:rsid w:val="000656D3"/>
    <w:rsid w:val="00065D54"/>
    <w:rsid w:val="00066CEE"/>
    <w:rsid w:val="00070107"/>
    <w:rsid w:val="00070338"/>
    <w:rsid w:val="0007463C"/>
    <w:rsid w:val="00076590"/>
    <w:rsid w:val="00080BEC"/>
    <w:rsid w:val="0008398B"/>
    <w:rsid w:val="0008437E"/>
    <w:rsid w:val="00084AB9"/>
    <w:rsid w:val="00086526"/>
    <w:rsid w:val="000A2481"/>
    <w:rsid w:val="000A24B7"/>
    <w:rsid w:val="000A4038"/>
    <w:rsid w:val="000B0343"/>
    <w:rsid w:val="000B63AE"/>
    <w:rsid w:val="000C48BC"/>
    <w:rsid w:val="000C7073"/>
    <w:rsid w:val="000C7CB5"/>
    <w:rsid w:val="000D2ACF"/>
    <w:rsid w:val="000D3684"/>
    <w:rsid w:val="000D680A"/>
    <w:rsid w:val="000E5A07"/>
    <w:rsid w:val="000E6608"/>
    <w:rsid w:val="000F4EA2"/>
    <w:rsid w:val="000F5C68"/>
    <w:rsid w:val="00100338"/>
    <w:rsid w:val="00100D5E"/>
    <w:rsid w:val="00107563"/>
    <w:rsid w:val="001076CA"/>
    <w:rsid w:val="00123ED2"/>
    <w:rsid w:val="00127F31"/>
    <w:rsid w:val="00130F12"/>
    <w:rsid w:val="001333E1"/>
    <w:rsid w:val="00151AFE"/>
    <w:rsid w:val="00151E5B"/>
    <w:rsid w:val="00153BC3"/>
    <w:rsid w:val="001555E4"/>
    <w:rsid w:val="0015629D"/>
    <w:rsid w:val="00162C76"/>
    <w:rsid w:val="001637AB"/>
    <w:rsid w:val="001640A6"/>
    <w:rsid w:val="001703D2"/>
    <w:rsid w:val="00175CFF"/>
    <w:rsid w:val="00183D36"/>
    <w:rsid w:val="00187E65"/>
    <w:rsid w:val="00191C27"/>
    <w:rsid w:val="00191FE8"/>
    <w:rsid w:val="00196AFE"/>
    <w:rsid w:val="001A1634"/>
    <w:rsid w:val="001A1FB6"/>
    <w:rsid w:val="001A41E3"/>
    <w:rsid w:val="001A45FD"/>
    <w:rsid w:val="001A6C36"/>
    <w:rsid w:val="001C026D"/>
    <w:rsid w:val="001C62CE"/>
    <w:rsid w:val="001D182F"/>
    <w:rsid w:val="001D60EF"/>
    <w:rsid w:val="001E07BF"/>
    <w:rsid w:val="001E17D5"/>
    <w:rsid w:val="001E39F2"/>
    <w:rsid w:val="001E3FDA"/>
    <w:rsid w:val="001F2485"/>
    <w:rsid w:val="001F47E5"/>
    <w:rsid w:val="00205B8F"/>
    <w:rsid w:val="00211787"/>
    <w:rsid w:val="002143FA"/>
    <w:rsid w:val="00221470"/>
    <w:rsid w:val="002215D7"/>
    <w:rsid w:val="002236C0"/>
    <w:rsid w:val="0022407A"/>
    <w:rsid w:val="00225AA5"/>
    <w:rsid w:val="00226C9F"/>
    <w:rsid w:val="00226E69"/>
    <w:rsid w:val="00231DC1"/>
    <w:rsid w:val="00235147"/>
    <w:rsid w:val="00235B2C"/>
    <w:rsid w:val="00241947"/>
    <w:rsid w:val="002429B4"/>
    <w:rsid w:val="00247BC2"/>
    <w:rsid w:val="00247D98"/>
    <w:rsid w:val="00251EBA"/>
    <w:rsid w:val="00264F38"/>
    <w:rsid w:val="00266E7C"/>
    <w:rsid w:val="00277617"/>
    <w:rsid w:val="00282ABC"/>
    <w:rsid w:val="00287CEF"/>
    <w:rsid w:val="00290552"/>
    <w:rsid w:val="002946FD"/>
    <w:rsid w:val="0029655B"/>
    <w:rsid w:val="002970D6"/>
    <w:rsid w:val="002A0C73"/>
    <w:rsid w:val="002A3788"/>
    <w:rsid w:val="002A3C9F"/>
    <w:rsid w:val="002B07B0"/>
    <w:rsid w:val="002B1E91"/>
    <w:rsid w:val="002B20CF"/>
    <w:rsid w:val="002B5806"/>
    <w:rsid w:val="002C22B4"/>
    <w:rsid w:val="002C4B70"/>
    <w:rsid w:val="002D081D"/>
    <w:rsid w:val="002D0AB7"/>
    <w:rsid w:val="002D16DD"/>
    <w:rsid w:val="002D1EDA"/>
    <w:rsid w:val="002D5165"/>
    <w:rsid w:val="002D6E09"/>
    <w:rsid w:val="002D738E"/>
    <w:rsid w:val="002E6C58"/>
    <w:rsid w:val="002F1DA9"/>
    <w:rsid w:val="002F1DB3"/>
    <w:rsid w:val="002F1E79"/>
    <w:rsid w:val="002F61DC"/>
    <w:rsid w:val="0031076F"/>
    <w:rsid w:val="00312E2A"/>
    <w:rsid w:val="00314E31"/>
    <w:rsid w:val="00320B1A"/>
    <w:rsid w:val="003243A2"/>
    <w:rsid w:val="00332A82"/>
    <w:rsid w:val="00343287"/>
    <w:rsid w:val="00345176"/>
    <w:rsid w:val="00346F37"/>
    <w:rsid w:val="00347661"/>
    <w:rsid w:val="0034767D"/>
    <w:rsid w:val="00350A5F"/>
    <w:rsid w:val="003523CA"/>
    <w:rsid w:val="00352BAE"/>
    <w:rsid w:val="00357A3D"/>
    <w:rsid w:val="00360BC1"/>
    <w:rsid w:val="003627BE"/>
    <w:rsid w:val="003659E2"/>
    <w:rsid w:val="00374454"/>
    <w:rsid w:val="003749FC"/>
    <w:rsid w:val="003756C7"/>
    <w:rsid w:val="003852A7"/>
    <w:rsid w:val="00390D66"/>
    <w:rsid w:val="00392FC4"/>
    <w:rsid w:val="00393187"/>
    <w:rsid w:val="0039370D"/>
    <w:rsid w:val="003A0429"/>
    <w:rsid w:val="003A0C81"/>
    <w:rsid w:val="003C32CB"/>
    <w:rsid w:val="003C47D9"/>
    <w:rsid w:val="003C5D59"/>
    <w:rsid w:val="003C6546"/>
    <w:rsid w:val="003E1D62"/>
    <w:rsid w:val="003F366B"/>
    <w:rsid w:val="004118CA"/>
    <w:rsid w:val="00412D3E"/>
    <w:rsid w:val="0041338F"/>
    <w:rsid w:val="00413BD2"/>
    <w:rsid w:val="0041458D"/>
    <w:rsid w:val="00415E9E"/>
    <w:rsid w:val="00421BA8"/>
    <w:rsid w:val="00422668"/>
    <w:rsid w:val="00424431"/>
    <w:rsid w:val="00426BB1"/>
    <w:rsid w:val="004306AE"/>
    <w:rsid w:val="00430C99"/>
    <w:rsid w:val="00431A2D"/>
    <w:rsid w:val="0043364E"/>
    <w:rsid w:val="004526DE"/>
    <w:rsid w:val="0045310D"/>
    <w:rsid w:val="004553AA"/>
    <w:rsid w:val="00457939"/>
    <w:rsid w:val="00467765"/>
    <w:rsid w:val="004718A7"/>
    <w:rsid w:val="00476086"/>
    <w:rsid w:val="004760C4"/>
    <w:rsid w:val="00476CD6"/>
    <w:rsid w:val="00483E89"/>
    <w:rsid w:val="00486A55"/>
    <w:rsid w:val="0048726F"/>
    <w:rsid w:val="00487B69"/>
    <w:rsid w:val="004935A5"/>
    <w:rsid w:val="0049386C"/>
    <w:rsid w:val="0049647B"/>
    <w:rsid w:val="0049701A"/>
    <w:rsid w:val="00497656"/>
    <w:rsid w:val="004A2F59"/>
    <w:rsid w:val="004A4822"/>
    <w:rsid w:val="004B14CA"/>
    <w:rsid w:val="004C4CC9"/>
    <w:rsid w:val="004C7027"/>
    <w:rsid w:val="004D6ABB"/>
    <w:rsid w:val="004E7CDC"/>
    <w:rsid w:val="004F051D"/>
    <w:rsid w:val="004F0AAE"/>
    <w:rsid w:val="004F2CF0"/>
    <w:rsid w:val="004F36CC"/>
    <w:rsid w:val="0050067D"/>
    <w:rsid w:val="005136AD"/>
    <w:rsid w:val="00516B01"/>
    <w:rsid w:val="0052375A"/>
    <w:rsid w:val="0053136C"/>
    <w:rsid w:val="005510D9"/>
    <w:rsid w:val="00552232"/>
    <w:rsid w:val="005540DE"/>
    <w:rsid w:val="00564B7B"/>
    <w:rsid w:val="00570C65"/>
    <w:rsid w:val="0057320E"/>
    <w:rsid w:val="0057777F"/>
    <w:rsid w:val="00580A89"/>
    <w:rsid w:val="005814AB"/>
    <w:rsid w:val="00581A56"/>
    <w:rsid w:val="00583495"/>
    <w:rsid w:val="00583F22"/>
    <w:rsid w:val="005850CE"/>
    <w:rsid w:val="00586B6D"/>
    <w:rsid w:val="005902AB"/>
    <w:rsid w:val="00590FDE"/>
    <w:rsid w:val="00591384"/>
    <w:rsid w:val="00591C52"/>
    <w:rsid w:val="00596B7E"/>
    <w:rsid w:val="005A607D"/>
    <w:rsid w:val="005A79EB"/>
    <w:rsid w:val="005B0A52"/>
    <w:rsid w:val="005B1FD9"/>
    <w:rsid w:val="005B2317"/>
    <w:rsid w:val="005B24F2"/>
    <w:rsid w:val="005C18B5"/>
    <w:rsid w:val="005C24F6"/>
    <w:rsid w:val="005C2DAD"/>
    <w:rsid w:val="005C3BD2"/>
    <w:rsid w:val="005C4B34"/>
    <w:rsid w:val="005C4BB2"/>
    <w:rsid w:val="005C5AB2"/>
    <w:rsid w:val="005C6D4D"/>
    <w:rsid w:val="005C6EB6"/>
    <w:rsid w:val="005C7E41"/>
    <w:rsid w:val="005D3719"/>
    <w:rsid w:val="005D3C00"/>
    <w:rsid w:val="005D49E4"/>
    <w:rsid w:val="005D4EBE"/>
    <w:rsid w:val="005D6462"/>
    <w:rsid w:val="005D7A39"/>
    <w:rsid w:val="005E0EC3"/>
    <w:rsid w:val="005E1929"/>
    <w:rsid w:val="005E2BDD"/>
    <w:rsid w:val="005E4B04"/>
    <w:rsid w:val="005F1AA9"/>
    <w:rsid w:val="005F6F5B"/>
    <w:rsid w:val="00600E18"/>
    <w:rsid w:val="00602127"/>
    <w:rsid w:val="006051B0"/>
    <w:rsid w:val="006109AE"/>
    <w:rsid w:val="006131E9"/>
    <w:rsid w:val="00620AF8"/>
    <w:rsid w:val="00620B80"/>
    <w:rsid w:val="006224CA"/>
    <w:rsid w:val="00624D8F"/>
    <w:rsid w:val="00626759"/>
    <w:rsid w:val="006273AA"/>
    <w:rsid w:val="00627A53"/>
    <w:rsid w:val="006322A1"/>
    <w:rsid w:val="00633C67"/>
    <w:rsid w:val="00636F7B"/>
    <w:rsid w:val="0064043B"/>
    <w:rsid w:val="00641238"/>
    <w:rsid w:val="00657772"/>
    <w:rsid w:val="00657F05"/>
    <w:rsid w:val="0066482C"/>
    <w:rsid w:val="00665ADE"/>
    <w:rsid w:val="00670CCF"/>
    <w:rsid w:val="00677956"/>
    <w:rsid w:val="0068068E"/>
    <w:rsid w:val="00681C0A"/>
    <w:rsid w:val="00687C08"/>
    <w:rsid w:val="00690160"/>
    <w:rsid w:val="00692030"/>
    <w:rsid w:val="006A0AC1"/>
    <w:rsid w:val="006A4D25"/>
    <w:rsid w:val="006A5145"/>
    <w:rsid w:val="006A6999"/>
    <w:rsid w:val="006A6E02"/>
    <w:rsid w:val="006B08FE"/>
    <w:rsid w:val="006B5B10"/>
    <w:rsid w:val="006C0D8A"/>
    <w:rsid w:val="006C59E4"/>
    <w:rsid w:val="006C5CBB"/>
    <w:rsid w:val="006C6DAA"/>
    <w:rsid w:val="006D5E0D"/>
    <w:rsid w:val="006D7847"/>
    <w:rsid w:val="006E0CC7"/>
    <w:rsid w:val="006E1C8D"/>
    <w:rsid w:val="006E2174"/>
    <w:rsid w:val="006E2E83"/>
    <w:rsid w:val="006F1270"/>
    <w:rsid w:val="006F29C4"/>
    <w:rsid w:val="006F3993"/>
    <w:rsid w:val="006F65A2"/>
    <w:rsid w:val="006F7C79"/>
    <w:rsid w:val="00706501"/>
    <w:rsid w:val="007077C4"/>
    <w:rsid w:val="00714460"/>
    <w:rsid w:val="00715CA9"/>
    <w:rsid w:val="00721131"/>
    <w:rsid w:val="00721583"/>
    <w:rsid w:val="00723D88"/>
    <w:rsid w:val="00724C6C"/>
    <w:rsid w:val="0073070D"/>
    <w:rsid w:val="0073361D"/>
    <w:rsid w:val="00733ACB"/>
    <w:rsid w:val="00736AA6"/>
    <w:rsid w:val="00741CE0"/>
    <w:rsid w:val="007429ED"/>
    <w:rsid w:val="007436F7"/>
    <w:rsid w:val="007471E6"/>
    <w:rsid w:val="0074722D"/>
    <w:rsid w:val="00750DF8"/>
    <w:rsid w:val="00752A88"/>
    <w:rsid w:val="00760195"/>
    <w:rsid w:val="00762016"/>
    <w:rsid w:val="00763156"/>
    <w:rsid w:val="00763577"/>
    <w:rsid w:val="00764240"/>
    <w:rsid w:val="007651CB"/>
    <w:rsid w:val="0076567A"/>
    <w:rsid w:val="00771123"/>
    <w:rsid w:val="007721CB"/>
    <w:rsid w:val="00784D27"/>
    <w:rsid w:val="00785CD5"/>
    <w:rsid w:val="007900A5"/>
    <w:rsid w:val="00795942"/>
    <w:rsid w:val="007B3579"/>
    <w:rsid w:val="007B6766"/>
    <w:rsid w:val="007C550B"/>
    <w:rsid w:val="007D5004"/>
    <w:rsid w:val="007E107F"/>
    <w:rsid w:val="007E2032"/>
    <w:rsid w:val="007E3366"/>
    <w:rsid w:val="007E6534"/>
    <w:rsid w:val="007E7D10"/>
    <w:rsid w:val="007F4836"/>
    <w:rsid w:val="007F6B90"/>
    <w:rsid w:val="0080144F"/>
    <w:rsid w:val="00801B87"/>
    <w:rsid w:val="00801D30"/>
    <w:rsid w:val="00801FA9"/>
    <w:rsid w:val="0080785C"/>
    <w:rsid w:val="00813CA8"/>
    <w:rsid w:val="00814E66"/>
    <w:rsid w:val="008156C0"/>
    <w:rsid w:val="00820D9E"/>
    <w:rsid w:val="00822D22"/>
    <w:rsid w:val="008344D8"/>
    <w:rsid w:val="00836E5F"/>
    <w:rsid w:val="0084319E"/>
    <w:rsid w:val="00845ED1"/>
    <w:rsid w:val="00851A1D"/>
    <w:rsid w:val="008545D2"/>
    <w:rsid w:val="00860402"/>
    <w:rsid w:val="008615CF"/>
    <w:rsid w:val="0087318B"/>
    <w:rsid w:val="00876934"/>
    <w:rsid w:val="008810F4"/>
    <w:rsid w:val="00882C8D"/>
    <w:rsid w:val="00883A3C"/>
    <w:rsid w:val="00884BD2"/>
    <w:rsid w:val="00885F6D"/>
    <w:rsid w:val="0088725B"/>
    <w:rsid w:val="00893C89"/>
    <w:rsid w:val="008954B5"/>
    <w:rsid w:val="008A2C30"/>
    <w:rsid w:val="008A340F"/>
    <w:rsid w:val="008A4F3B"/>
    <w:rsid w:val="008A6D81"/>
    <w:rsid w:val="008B1798"/>
    <w:rsid w:val="008B3A7F"/>
    <w:rsid w:val="008B4543"/>
    <w:rsid w:val="008C3446"/>
    <w:rsid w:val="008C4105"/>
    <w:rsid w:val="008C526A"/>
    <w:rsid w:val="008D4488"/>
    <w:rsid w:val="008E159F"/>
    <w:rsid w:val="008E3782"/>
    <w:rsid w:val="008E602D"/>
    <w:rsid w:val="008E66DE"/>
    <w:rsid w:val="008F6E4A"/>
    <w:rsid w:val="00900114"/>
    <w:rsid w:val="00900E4C"/>
    <w:rsid w:val="00901E13"/>
    <w:rsid w:val="00904A85"/>
    <w:rsid w:val="00904C87"/>
    <w:rsid w:val="0091001B"/>
    <w:rsid w:val="0091138C"/>
    <w:rsid w:val="0091227E"/>
    <w:rsid w:val="009137DF"/>
    <w:rsid w:val="00925024"/>
    <w:rsid w:val="009416F8"/>
    <w:rsid w:val="0094634F"/>
    <w:rsid w:val="009470AD"/>
    <w:rsid w:val="00950180"/>
    <w:rsid w:val="00955172"/>
    <w:rsid w:val="0095570A"/>
    <w:rsid w:val="009573FA"/>
    <w:rsid w:val="009741AC"/>
    <w:rsid w:val="00974407"/>
    <w:rsid w:val="0097646C"/>
    <w:rsid w:val="00977A00"/>
    <w:rsid w:val="00981481"/>
    <w:rsid w:val="00981EBA"/>
    <w:rsid w:val="00983E99"/>
    <w:rsid w:val="00984613"/>
    <w:rsid w:val="00984D6B"/>
    <w:rsid w:val="009A1233"/>
    <w:rsid w:val="009A34C7"/>
    <w:rsid w:val="009A51CC"/>
    <w:rsid w:val="009A58C0"/>
    <w:rsid w:val="009A78C3"/>
    <w:rsid w:val="009B3C78"/>
    <w:rsid w:val="009B4EDF"/>
    <w:rsid w:val="009B6B12"/>
    <w:rsid w:val="009C110A"/>
    <w:rsid w:val="009C29B1"/>
    <w:rsid w:val="009C3192"/>
    <w:rsid w:val="009C4BAE"/>
    <w:rsid w:val="009C4D51"/>
    <w:rsid w:val="009D5E68"/>
    <w:rsid w:val="009D756E"/>
    <w:rsid w:val="009E133E"/>
    <w:rsid w:val="00A02980"/>
    <w:rsid w:val="00A0302C"/>
    <w:rsid w:val="00A03B3E"/>
    <w:rsid w:val="00A0541C"/>
    <w:rsid w:val="00A05948"/>
    <w:rsid w:val="00A134A6"/>
    <w:rsid w:val="00A16D28"/>
    <w:rsid w:val="00A2023D"/>
    <w:rsid w:val="00A25D68"/>
    <w:rsid w:val="00A262F4"/>
    <w:rsid w:val="00A27FED"/>
    <w:rsid w:val="00A3025D"/>
    <w:rsid w:val="00A31F32"/>
    <w:rsid w:val="00A32261"/>
    <w:rsid w:val="00A43FF8"/>
    <w:rsid w:val="00A508DE"/>
    <w:rsid w:val="00A519AE"/>
    <w:rsid w:val="00A52A10"/>
    <w:rsid w:val="00A57D99"/>
    <w:rsid w:val="00A60AF5"/>
    <w:rsid w:val="00A817F6"/>
    <w:rsid w:val="00A82826"/>
    <w:rsid w:val="00A83C42"/>
    <w:rsid w:val="00A91BC4"/>
    <w:rsid w:val="00A94E5A"/>
    <w:rsid w:val="00A97031"/>
    <w:rsid w:val="00AA6EA6"/>
    <w:rsid w:val="00AB376E"/>
    <w:rsid w:val="00AB407C"/>
    <w:rsid w:val="00AB4855"/>
    <w:rsid w:val="00AC09D6"/>
    <w:rsid w:val="00AC0F55"/>
    <w:rsid w:val="00AC25FC"/>
    <w:rsid w:val="00AC5CF4"/>
    <w:rsid w:val="00AC7049"/>
    <w:rsid w:val="00AC7D81"/>
    <w:rsid w:val="00AC7DEF"/>
    <w:rsid w:val="00AD0E4D"/>
    <w:rsid w:val="00AD1B09"/>
    <w:rsid w:val="00AE14F9"/>
    <w:rsid w:val="00AE18B0"/>
    <w:rsid w:val="00AE2344"/>
    <w:rsid w:val="00AF1CFF"/>
    <w:rsid w:val="00AF537F"/>
    <w:rsid w:val="00AF5601"/>
    <w:rsid w:val="00AF78E7"/>
    <w:rsid w:val="00B0602C"/>
    <w:rsid w:val="00B1304C"/>
    <w:rsid w:val="00B22783"/>
    <w:rsid w:val="00B30931"/>
    <w:rsid w:val="00B32398"/>
    <w:rsid w:val="00B40900"/>
    <w:rsid w:val="00B46F8E"/>
    <w:rsid w:val="00B50043"/>
    <w:rsid w:val="00B51EFD"/>
    <w:rsid w:val="00B5358C"/>
    <w:rsid w:val="00B55462"/>
    <w:rsid w:val="00B638E7"/>
    <w:rsid w:val="00B6630B"/>
    <w:rsid w:val="00B708C1"/>
    <w:rsid w:val="00B7213A"/>
    <w:rsid w:val="00B832F7"/>
    <w:rsid w:val="00B83B88"/>
    <w:rsid w:val="00B849B7"/>
    <w:rsid w:val="00B85871"/>
    <w:rsid w:val="00B95ADC"/>
    <w:rsid w:val="00B95F70"/>
    <w:rsid w:val="00BA045F"/>
    <w:rsid w:val="00BA214B"/>
    <w:rsid w:val="00BA2CD0"/>
    <w:rsid w:val="00BA353B"/>
    <w:rsid w:val="00BB392B"/>
    <w:rsid w:val="00BB3DF0"/>
    <w:rsid w:val="00BE1216"/>
    <w:rsid w:val="00BE1AAF"/>
    <w:rsid w:val="00BE2062"/>
    <w:rsid w:val="00BE2E28"/>
    <w:rsid w:val="00BF301E"/>
    <w:rsid w:val="00BF3DBC"/>
    <w:rsid w:val="00BF3FF7"/>
    <w:rsid w:val="00BF5F5A"/>
    <w:rsid w:val="00BF7530"/>
    <w:rsid w:val="00BF7AEC"/>
    <w:rsid w:val="00C04F30"/>
    <w:rsid w:val="00C078DC"/>
    <w:rsid w:val="00C11B89"/>
    <w:rsid w:val="00C146A5"/>
    <w:rsid w:val="00C1530E"/>
    <w:rsid w:val="00C159DE"/>
    <w:rsid w:val="00C2075F"/>
    <w:rsid w:val="00C215F2"/>
    <w:rsid w:val="00C228E9"/>
    <w:rsid w:val="00C2493A"/>
    <w:rsid w:val="00C25247"/>
    <w:rsid w:val="00C267A1"/>
    <w:rsid w:val="00C26BD6"/>
    <w:rsid w:val="00C27EE6"/>
    <w:rsid w:val="00C52A12"/>
    <w:rsid w:val="00C54895"/>
    <w:rsid w:val="00C549B5"/>
    <w:rsid w:val="00C55DBA"/>
    <w:rsid w:val="00C62892"/>
    <w:rsid w:val="00C62FF8"/>
    <w:rsid w:val="00C65170"/>
    <w:rsid w:val="00C65F20"/>
    <w:rsid w:val="00C660FC"/>
    <w:rsid w:val="00C66D30"/>
    <w:rsid w:val="00C80427"/>
    <w:rsid w:val="00C80F5A"/>
    <w:rsid w:val="00C8732D"/>
    <w:rsid w:val="00C90DCF"/>
    <w:rsid w:val="00C979EB"/>
    <w:rsid w:val="00CA53AD"/>
    <w:rsid w:val="00CA58CE"/>
    <w:rsid w:val="00CA5D2D"/>
    <w:rsid w:val="00CB4FF2"/>
    <w:rsid w:val="00CB6AC8"/>
    <w:rsid w:val="00CC23F2"/>
    <w:rsid w:val="00CC24DB"/>
    <w:rsid w:val="00CC6AF7"/>
    <w:rsid w:val="00CC72C8"/>
    <w:rsid w:val="00CD1AC4"/>
    <w:rsid w:val="00CD2DB6"/>
    <w:rsid w:val="00CD7BDC"/>
    <w:rsid w:val="00CE1C69"/>
    <w:rsid w:val="00CF0C4C"/>
    <w:rsid w:val="00D063EE"/>
    <w:rsid w:val="00D13977"/>
    <w:rsid w:val="00D152F7"/>
    <w:rsid w:val="00D21095"/>
    <w:rsid w:val="00D21267"/>
    <w:rsid w:val="00D25E11"/>
    <w:rsid w:val="00D278D9"/>
    <w:rsid w:val="00D35407"/>
    <w:rsid w:val="00D37F71"/>
    <w:rsid w:val="00D44D9A"/>
    <w:rsid w:val="00D50DA2"/>
    <w:rsid w:val="00D5100D"/>
    <w:rsid w:val="00D54EEB"/>
    <w:rsid w:val="00D55D4A"/>
    <w:rsid w:val="00D56762"/>
    <w:rsid w:val="00D60145"/>
    <w:rsid w:val="00D6701E"/>
    <w:rsid w:val="00D7288F"/>
    <w:rsid w:val="00D75E1D"/>
    <w:rsid w:val="00D818B3"/>
    <w:rsid w:val="00D84796"/>
    <w:rsid w:val="00D85B86"/>
    <w:rsid w:val="00D87235"/>
    <w:rsid w:val="00D90E3A"/>
    <w:rsid w:val="00D91523"/>
    <w:rsid w:val="00D9766A"/>
    <w:rsid w:val="00D979EB"/>
    <w:rsid w:val="00DA291F"/>
    <w:rsid w:val="00DA2D8C"/>
    <w:rsid w:val="00DB0794"/>
    <w:rsid w:val="00DB0E6F"/>
    <w:rsid w:val="00DB5C91"/>
    <w:rsid w:val="00DB7CFA"/>
    <w:rsid w:val="00DC2804"/>
    <w:rsid w:val="00DC74CE"/>
    <w:rsid w:val="00DD10C7"/>
    <w:rsid w:val="00DE07F9"/>
    <w:rsid w:val="00DF3C6B"/>
    <w:rsid w:val="00E100A1"/>
    <w:rsid w:val="00E108F3"/>
    <w:rsid w:val="00E12487"/>
    <w:rsid w:val="00E16843"/>
    <w:rsid w:val="00E20CD4"/>
    <w:rsid w:val="00E21702"/>
    <w:rsid w:val="00E23605"/>
    <w:rsid w:val="00E301F2"/>
    <w:rsid w:val="00E3705B"/>
    <w:rsid w:val="00E453F8"/>
    <w:rsid w:val="00E45416"/>
    <w:rsid w:val="00E45596"/>
    <w:rsid w:val="00E46774"/>
    <w:rsid w:val="00E47CC4"/>
    <w:rsid w:val="00E52AD5"/>
    <w:rsid w:val="00E5465B"/>
    <w:rsid w:val="00E61FC7"/>
    <w:rsid w:val="00E6668A"/>
    <w:rsid w:val="00E7018F"/>
    <w:rsid w:val="00E84860"/>
    <w:rsid w:val="00E8685A"/>
    <w:rsid w:val="00E97699"/>
    <w:rsid w:val="00EA33EF"/>
    <w:rsid w:val="00EB5391"/>
    <w:rsid w:val="00EB7BA5"/>
    <w:rsid w:val="00EC3215"/>
    <w:rsid w:val="00EC42F0"/>
    <w:rsid w:val="00EC530E"/>
    <w:rsid w:val="00EC743C"/>
    <w:rsid w:val="00EE1F82"/>
    <w:rsid w:val="00EE5220"/>
    <w:rsid w:val="00EE5898"/>
    <w:rsid w:val="00EF184C"/>
    <w:rsid w:val="00EF6B12"/>
    <w:rsid w:val="00EF7C5E"/>
    <w:rsid w:val="00F03D51"/>
    <w:rsid w:val="00F139EB"/>
    <w:rsid w:val="00F13CA0"/>
    <w:rsid w:val="00F20C42"/>
    <w:rsid w:val="00F21B0B"/>
    <w:rsid w:val="00F22035"/>
    <w:rsid w:val="00F36EB1"/>
    <w:rsid w:val="00F41AA4"/>
    <w:rsid w:val="00F42484"/>
    <w:rsid w:val="00F452BD"/>
    <w:rsid w:val="00F47E8A"/>
    <w:rsid w:val="00F501DB"/>
    <w:rsid w:val="00F551C8"/>
    <w:rsid w:val="00F55D51"/>
    <w:rsid w:val="00F613A9"/>
    <w:rsid w:val="00F64BFD"/>
    <w:rsid w:val="00F73251"/>
    <w:rsid w:val="00F748F2"/>
    <w:rsid w:val="00F813EA"/>
    <w:rsid w:val="00F81FB7"/>
    <w:rsid w:val="00F83C31"/>
    <w:rsid w:val="00F8590C"/>
    <w:rsid w:val="00F870D5"/>
    <w:rsid w:val="00F8754A"/>
    <w:rsid w:val="00F92DEA"/>
    <w:rsid w:val="00F92DFE"/>
    <w:rsid w:val="00F953E7"/>
    <w:rsid w:val="00FA093F"/>
    <w:rsid w:val="00FA1C2E"/>
    <w:rsid w:val="00FA5B56"/>
    <w:rsid w:val="00FA7995"/>
    <w:rsid w:val="00FB2414"/>
    <w:rsid w:val="00FB2B39"/>
    <w:rsid w:val="00FB3815"/>
    <w:rsid w:val="00FB3864"/>
    <w:rsid w:val="00FB4FCC"/>
    <w:rsid w:val="00FB6EC6"/>
    <w:rsid w:val="00FB6F88"/>
    <w:rsid w:val="00FC0022"/>
    <w:rsid w:val="00FC063A"/>
    <w:rsid w:val="00FC35AC"/>
    <w:rsid w:val="00FC4E49"/>
    <w:rsid w:val="00FD529A"/>
    <w:rsid w:val="00FD54C3"/>
    <w:rsid w:val="00FD7E8E"/>
    <w:rsid w:val="00FD7FA2"/>
    <w:rsid w:val="00FE2DC8"/>
    <w:rsid w:val="00FE3F85"/>
    <w:rsid w:val="00FE5A88"/>
    <w:rsid w:val="00FF0F36"/>
    <w:rsid w:val="00FF3DED"/>
    <w:rsid w:val="00FF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E3DB8"/>
  <w15:docId w15:val="{31C79F33-F881-4A55-92DD-BFFA0AEE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FB3815"/>
    <w:pPr>
      <w:keepNext/>
      <w:pBdr>
        <w:bottom w:val="single" w:sz="4" w:space="1" w:color="auto"/>
      </w:pBdr>
      <w:overflowPunct w:val="0"/>
      <w:autoSpaceDE w:val="0"/>
      <w:autoSpaceDN w:val="0"/>
      <w:adjustRightInd w:val="0"/>
      <w:spacing w:after="0"/>
      <w:textAlignment w:val="baseline"/>
      <w:outlineLvl w:val="0"/>
    </w:pPr>
    <w:rPr>
      <w:rFonts w:ascii="Calibri" w:eastAsia="Times New Roman" w:hAnsi="Calibri" w:cs="Times New Roman"/>
      <w:b/>
      <w:bCs/>
      <w:smallCaps/>
      <w:kern w:val="28"/>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numbered,FooterText,bullet list,Medium Grid 1 - Accent 21,List Paragraph 1,List Paragraph indent,TOC style"/>
    <w:basedOn w:val="Normal"/>
    <w:link w:val="ListParagraphChar"/>
    <w:uiPriority w:val="34"/>
    <w:qFormat/>
    <w:rsid w:val="00046D70"/>
    <w:pPr>
      <w:ind w:left="720"/>
      <w:contextualSpacing/>
    </w:pPr>
  </w:style>
  <w:style w:type="paragraph" w:styleId="Header">
    <w:name w:val="header"/>
    <w:basedOn w:val="Normal"/>
    <w:link w:val="HeaderChar"/>
    <w:uiPriority w:val="99"/>
    <w:unhideWhenUsed/>
    <w:rsid w:val="00B66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30B"/>
  </w:style>
  <w:style w:type="paragraph" w:styleId="Footer">
    <w:name w:val="footer"/>
    <w:basedOn w:val="Normal"/>
    <w:link w:val="FooterChar"/>
    <w:uiPriority w:val="99"/>
    <w:unhideWhenUsed/>
    <w:rsid w:val="00B6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30B"/>
  </w:style>
  <w:style w:type="paragraph" w:styleId="BalloonText">
    <w:name w:val="Balloon Text"/>
    <w:basedOn w:val="Normal"/>
    <w:link w:val="BalloonTextChar"/>
    <w:uiPriority w:val="99"/>
    <w:semiHidden/>
    <w:unhideWhenUsed/>
    <w:rsid w:val="00B66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30B"/>
    <w:rPr>
      <w:rFonts w:ascii="Tahoma" w:hAnsi="Tahoma" w:cs="Tahoma"/>
      <w:sz w:val="16"/>
      <w:szCs w:val="16"/>
    </w:rPr>
  </w:style>
  <w:style w:type="numbering" w:customStyle="1" w:styleId="Style1">
    <w:name w:val="Style1"/>
    <w:uiPriority w:val="99"/>
    <w:rsid w:val="008E602D"/>
    <w:pPr>
      <w:numPr>
        <w:numId w:val="5"/>
      </w:numPr>
    </w:pPr>
  </w:style>
  <w:style w:type="character" w:styleId="CommentReference">
    <w:name w:val="annotation reference"/>
    <w:basedOn w:val="DefaultParagraphFont"/>
    <w:uiPriority w:val="99"/>
    <w:semiHidden/>
    <w:unhideWhenUsed/>
    <w:rsid w:val="0041458D"/>
    <w:rPr>
      <w:sz w:val="16"/>
      <w:szCs w:val="16"/>
    </w:rPr>
  </w:style>
  <w:style w:type="paragraph" w:styleId="CommentText">
    <w:name w:val="annotation text"/>
    <w:basedOn w:val="Normal"/>
    <w:link w:val="CommentTextChar"/>
    <w:uiPriority w:val="99"/>
    <w:unhideWhenUsed/>
    <w:rsid w:val="0041458D"/>
    <w:pPr>
      <w:spacing w:line="240" w:lineRule="auto"/>
    </w:pPr>
    <w:rPr>
      <w:sz w:val="20"/>
      <w:szCs w:val="20"/>
    </w:rPr>
  </w:style>
  <w:style w:type="character" w:customStyle="1" w:styleId="CommentTextChar">
    <w:name w:val="Comment Text Char"/>
    <w:basedOn w:val="DefaultParagraphFont"/>
    <w:link w:val="CommentText"/>
    <w:uiPriority w:val="99"/>
    <w:rsid w:val="0041458D"/>
    <w:rPr>
      <w:sz w:val="20"/>
      <w:szCs w:val="20"/>
    </w:rPr>
  </w:style>
  <w:style w:type="paragraph" w:styleId="CommentSubject">
    <w:name w:val="annotation subject"/>
    <w:basedOn w:val="CommentText"/>
    <w:next w:val="CommentText"/>
    <w:link w:val="CommentSubjectChar"/>
    <w:uiPriority w:val="99"/>
    <w:semiHidden/>
    <w:unhideWhenUsed/>
    <w:rsid w:val="0041458D"/>
    <w:rPr>
      <w:b/>
      <w:bCs/>
    </w:rPr>
  </w:style>
  <w:style w:type="character" w:customStyle="1" w:styleId="CommentSubjectChar">
    <w:name w:val="Comment Subject Char"/>
    <w:basedOn w:val="CommentTextChar"/>
    <w:link w:val="CommentSubject"/>
    <w:uiPriority w:val="99"/>
    <w:semiHidden/>
    <w:rsid w:val="0041458D"/>
    <w:rPr>
      <w:b/>
      <w:bCs/>
      <w:sz w:val="20"/>
      <w:szCs w:val="20"/>
    </w:rPr>
  </w:style>
  <w:style w:type="table" w:styleId="TableGrid">
    <w:name w:val="Table Grid"/>
    <w:basedOn w:val="TableNormal"/>
    <w:uiPriority w:val="59"/>
    <w:rsid w:val="009A1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5596"/>
    <w:pPr>
      <w:spacing w:after="0" w:line="240" w:lineRule="auto"/>
    </w:pPr>
  </w:style>
  <w:style w:type="character" w:styleId="Hyperlink">
    <w:name w:val="Hyperlink"/>
    <w:basedOn w:val="DefaultParagraphFont"/>
    <w:uiPriority w:val="99"/>
    <w:unhideWhenUsed/>
    <w:rsid w:val="00F8754A"/>
    <w:rPr>
      <w:color w:val="0000FF" w:themeColor="hyperlink"/>
      <w:u w:val="single"/>
    </w:rPr>
  </w:style>
  <w:style w:type="character" w:customStyle="1" w:styleId="ListParagraphChar">
    <w:name w:val="List Paragraph Char"/>
    <w:aliases w:val="Bullet List Char,numbered Char,FooterText Char,bullet list Char,Medium Grid 1 - Accent 21 Char,List Paragraph 1 Char,List Paragraph indent Char,TOC style Char"/>
    <w:link w:val="ListParagraph"/>
    <w:uiPriority w:val="34"/>
    <w:locked/>
    <w:rsid w:val="00A02980"/>
  </w:style>
  <w:style w:type="paragraph" w:styleId="Revision">
    <w:name w:val="Revision"/>
    <w:hidden/>
    <w:uiPriority w:val="99"/>
    <w:semiHidden/>
    <w:rsid w:val="00C2075F"/>
    <w:pPr>
      <w:spacing w:after="0" w:line="240" w:lineRule="auto"/>
    </w:pPr>
  </w:style>
  <w:style w:type="character" w:styleId="UnresolvedMention">
    <w:name w:val="Unresolved Mention"/>
    <w:basedOn w:val="DefaultParagraphFont"/>
    <w:uiPriority w:val="99"/>
    <w:semiHidden/>
    <w:unhideWhenUsed/>
    <w:rsid w:val="00977A00"/>
    <w:rPr>
      <w:color w:val="605E5C"/>
      <w:shd w:val="clear" w:color="auto" w:fill="E1DFDD"/>
    </w:rPr>
  </w:style>
  <w:style w:type="table" w:customStyle="1" w:styleId="TableGrid4">
    <w:name w:val="Table Grid4"/>
    <w:basedOn w:val="TableNormal"/>
    <w:next w:val="TableGrid"/>
    <w:uiPriority w:val="59"/>
    <w:rsid w:val="00B8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B3815"/>
    <w:rPr>
      <w:rFonts w:ascii="Calibri" w:eastAsia="Times New Roman" w:hAnsi="Calibri" w:cs="Times New Roman"/>
      <w:b/>
      <w:bCs/>
      <w:smallCaps/>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95691">
      <w:bodyDiv w:val="1"/>
      <w:marLeft w:val="0"/>
      <w:marRight w:val="0"/>
      <w:marTop w:val="0"/>
      <w:marBottom w:val="0"/>
      <w:divBdr>
        <w:top w:val="none" w:sz="0" w:space="0" w:color="auto"/>
        <w:left w:val="none" w:sz="0" w:space="0" w:color="auto"/>
        <w:bottom w:val="none" w:sz="0" w:space="0" w:color="auto"/>
        <w:right w:val="none" w:sz="0" w:space="0" w:color="auto"/>
      </w:divBdr>
    </w:div>
    <w:div w:id="119708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scontractsteamapple@des.w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reg.tolbert@des.w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contractsteamcypress@des.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ip_UnifiedCompliancePolicyUIAction xmlns="http://schemas.microsoft.com/sharepoint/v3" xsi:nil="true"/>
    <Category xmlns="b6afe888-f51a-4c3d-82c6-e39c96fc34be"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7F2E81B9547F44A8610279FA37C4DA" ma:contentTypeVersion="26" ma:contentTypeDescription="Create a new document." ma:contentTypeScope="" ma:versionID="51ee790c4069ecc30eb8c6c500391ee3">
  <xsd:schema xmlns:xsd="http://www.w3.org/2001/XMLSchema" xmlns:xs="http://www.w3.org/2001/XMLSchema" xmlns:p="http://schemas.microsoft.com/office/2006/metadata/properties" xmlns:ns1="http://schemas.microsoft.com/sharepoint/v3" xmlns:ns2="b6afe888-f51a-4c3d-82c6-e39c96fc34be" xmlns:ns3="fdb9e8f5-e773-48b6-ac01-e4d5d934d6b8" targetNamespace="http://schemas.microsoft.com/office/2006/metadata/properties" ma:root="true" ma:fieldsID="3eb3287d37699c3a0a44b5ec79b73ba6" ns1:_="" ns2:_="" ns3:_="">
    <xsd:import namespace="http://schemas.microsoft.com/sharepoint/v3"/>
    <xsd:import namespace="b6afe888-f51a-4c3d-82c6-e39c96fc34be"/>
    <xsd:import namespace="fdb9e8f5-e773-48b6-ac01-e4d5d934d6b8"/>
    <xsd:element name="properties">
      <xsd:complexType>
        <xsd:sequence>
          <xsd:element name="documentManagement">
            <xsd:complexType>
              <xsd:all>
                <xsd:element ref="ns1:PublishingStartDate" minOccurs="0"/>
                <xsd:element ref="ns1:PublishingExpirationDate" minOccurs="0"/>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fe888-f51a-4c3d-82c6-e39c96fc34be" elementFormDefault="qualified">
    <xsd:import namespace="http://schemas.microsoft.com/office/2006/documentManagement/types"/>
    <xsd:import namespace="http://schemas.microsoft.com/office/infopath/2007/PartnerControls"/>
    <xsd:element name="Category" ma:index="6" nillable="true" ma:displayName="Category" ma:format="Dropdown" ma:internalName="Category" ma:readOnly="false">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b9e8f5-e773-48b6-ac01-e4d5d934d6b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4FD51-4962-4CC1-A70E-49ADBB2E7BB8}">
  <ds:schemaRefs>
    <ds:schemaRef ds:uri="http://schemas.openxmlformats.org/officeDocument/2006/bibliography"/>
  </ds:schemaRefs>
</ds:datastoreItem>
</file>

<file path=customXml/itemProps2.xml><?xml version="1.0" encoding="utf-8"?>
<ds:datastoreItem xmlns:ds="http://schemas.openxmlformats.org/officeDocument/2006/customXml" ds:itemID="{84612835-1518-45CE-AEF2-B759058AA0E9}">
  <ds:schemaRefs>
    <ds:schemaRef ds:uri="http://schemas.microsoft.com/sharepoint/v3/contenttype/forms"/>
  </ds:schemaRefs>
</ds:datastoreItem>
</file>

<file path=customXml/itemProps3.xml><?xml version="1.0" encoding="utf-8"?>
<ds:datastoreItem xmlns:ds="http://schemas.openxmlformats.org/officeDocument/2006/customXml" ds:itemID="{57E27374-7447-43F6-BAD7-52B2B38786D6}">
  <ds:schemaRefs>
    <ds:schemaRef ds:uri="http://schemas.microsoft.com/office/2006/metadata/properties"/>
    <ds:schemaRef ds:uri="http://schemas.microsoft.com/office/infopath/2007/PartnerControls"/>
    <ds:schemaRef ds:uri="http://schemas.microsoft.com/sharepoint/v3"/>
    <ds:schemaRef ds:uri="b6afe888-f51a-4c3d-82c6-e39c96fc34be"/>
  </ds:schemaRefs>
</ds:datastoreItem>
</file>

<file path=customXml/itemProps4.xml><?xml version="1.0" encoding="utf-8"?>
<ds:datastoreItem xmlns:ds="http://schemas.openxmlformats.org/officeDocument/2006/customXml" ds:itemID="{D88DE34C-4E81-4D99-9893-5E2C0E82B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afe888-f51a-4c3d-82c6-e39c96fc34be"/>
    <ds:schemaRef ds:uri="fdb9e8f5-e773-48b6-ac01-e4d5d934d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11533</Words>
  <Characters>67361</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Master Contract Template</vt:lpstr>
    </vt:vector>
  </TitlesOfParts>
  <Company>State of Washington</Company>
  <LinksUpToDate>false</LinksUpToDate>
  <CharactersWithSpaces>78737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Contract Template</dc:title>
  <dc:subject/>
  <dc:creator>greg.tolbert@des.wa.gov</dc:creator>
  <cp:keywords/>
  <dc:description/>
  <cp:lastModifiedBy>Rensel, Ryan (DES)</cp:lastModifiedBy>
  <cp:revision>2</cp:revision>
  <cp:lastPrinted>2023-09-19T19:02:00Z</cp:lastPrinted>
  <dcterms:created xsi:type="dcterms:W3CDTF">2024-11-26T20:05:00Z</dcterms:created>
  <dcterms:modified xsi:type="dcterms:W3CDTF">2024-11-26T20:05:00Z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0x010100017F2E81B9547F44A8610279FA37C4DA</vt:lpwstr>
  </property>
  <property fmtid="{D5CDD505-2E9C-101B-9397-08002B2CF9AE}" pid="3" name="GrammarlyDocumentId">
    <vt:lpwstr>346d341160052e58671db9f3b85f2c18682a742606bd199441f4671aad681bb8</vt:lpwstr>
  </property>
</Properties>
</file>