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49DE" w14:textId="583E2D35" w:rsidR="00466B16" w:rsidRDefault="00466B16" w:rsidP="00466B16">
      <w:pPr>
        <w:pStyle w:val="Title"/>
        <w:jc w:val="center"/>
      </w:pPr>
      <w:r>
        <w:t>Contract #</w:t>
      </w:r>
      <w:r w:rsidR="00EE315C">
        <w:t>26723</w:t>
      </w:r>
      <w:r w:rsidR="00D10119">
        <w:t xml:space="preserve"> </w:t>
      </w:r>
      <w:r w:rsidR="00EE315C">
        <w:t>Multi-Function Devices and Related Software, Services, and Cloud Solutions</w:t>
      </w:r>
    </w:p>
    <w:p w14:paraId="3BDA0ED0" w14:textId="3A465724" w:rsidR="00466B16" w:rsidRPr="00466B16" w:rsidRDefault="00271508" w:rsidP="00466B16">
      <w:pPr>
        <w:pStyle w:val="Subtitle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Price lists</w:t>
      </w:r>
      <w:r w:rsidR="00EE315C">
        <w:rPr>
          <w:sz w:val="32"/>
          <w:szCs w:val="32"/>
        </w:rPr>
        <w:t xml:space="preserve"> (effective </w:t>
      </w:r>
      <w:r>
        <w:rPr>
          <w:sz w:val="32"/>
          <w:szCs w:val="32"/>
        </w:rPr>
        <w:t>March 5</w:t>
      </w:r>
      <w:r w:rsidR="00EE315C">
        <w:rPr>
          <w:sz w:val="32"/>
          <w:szCs w:val="32"/>
        </w:rPr>
        <w:t>, 202</w:t>
      </w:r>
      <w:r w:rsidR="000268D5">
        <w:rPr>
          <w:sz w:val="32"/>
          <w:szCs w:val="32"/>
        </w:rPr>
        <w:t>5</w:t>
      </w:r>
      <w:r w:rsidR="00EE315C">
        <w:rPr>
          <w:sz w:val="32"/>
          <w:szCs w:val="32"/>
        </w:rPr>
        <w:t>)</w:t>
      </w:r>
    </w:p>
    <w:p w14:paraId="7F8353D0" w14:textId="063D6EED" w:rsidR="00466B16" w:rsidRPr="00466B16" w:rsidRDefault="00466B16" w:rsidP="00466B16">
      <w:pPr>
        <w:spacing w:after="0" w:line="240" w:lineRule="auto"/>
      </w:pPr>
    </w:p>
    <w:tbl>
      <w:tblPr>
        <w:tblStyle w:val="GridTable4-Accent1"/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950"/>
      </w:tblGrid>
      <w:tr w:rsidR="00EE315C" w:rsidRPr="00905F61" w14:paraId="35CC7B1D" w14:textId="77777777" w:rsidTr="006A6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EBF2C7" w14:textId="46E50D41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Contractor</w:t>
            </w:r>
          </w:p>
        </w:tc>
        <w:tc>
          <w:tcPr>
            <w:tcW w:w="4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CDA246" w14:textId="166515E0" w:rsidR="00EE315C" w:rsidRPr="00905F61" w:rsidRDefault="00EE315C" w:rsidP="00466B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Price List</w:t>
            </w:r>
          </w:p>
        </w:tc>
      </w:tr>
      <w:tr w:rsidR="00EE315C" w:rsidRPr="00905F61" w14:paraId="0C5BD703" w14:textId="77777777" w:rsidTr="006A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09BD83D" w14:textId="2709176C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 xml:space="preserve">Canon </w:t>
            </w:r>
          </w:p>
        </w:tc>
        <w:tc>
          <w:tcPr>
            <w:tcW w:w="4950" w:type="dxa"/>
          </w:tcPr>
          <w:p w14:paraId="75C34152" w14:textId="4931FA16" w:rsidR="00EE315C" w:rsidRPr="00905F61" w:rsidRDefault="006000F9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7" w:history="1">
              <w:r w:rsidR="004C7FD7" w:rsidRPr="00905F61">
                <w:rPr>
                  <w:rStyle w:val="Hyperlink"/>
                  <w:sz w:val="32"/>
                  <w:szCs w:val="32"/>
                </w:rPr>
                <w:t>Canon Pricing</w:t>
              </w:r>
            </w:hyperlink>
          </w:p>
        </w:tc>
      </w:tr>
      <w:tr w:rsidR="00EE315C" w:rsidRPr="00905F61" w14:paraId="5F957C07" w14:textId="77777777" w:rsidTr="006A61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57A9BEE" w14:textId="4B7F66EA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HP</w:t>
            </w:r>
          </w:p>
        </w:tc>
        <w:tc>
          <w:tcPr>
            <w:tcW w:w="4950" w:type="dxa"/>
          </w:tcPr>
          <w:p w14:paraId="0BBCDC25" w14:textId="04292DC7" w:rsidR="00EE315C" w:rsidRPr="00905F61" w:rsidRDefault="006000F9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8" w:history="1">
              <w:r w:rsidR="004C7FD7" w:rsidRPr="00905F61">
                <w:rPr>
                  <w:rStyle w:val="Hyperlink"/>
                  <w:sz w:val="32"/>
                  <w:szCs w:val="32"/>
                </w:rPr>
                <w:t>HP Pricing</w:t>
              </w:r>
            </w:hyperlink>
          </w:p>
        </w:tc>
      </w:tr>
      <w:tr w:rsidR="00EE315C" w:rsidRPr="00905F61" w14:paraId="38FA6835" w14:textId="77777777" w:rsidTr="006A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8F230AF" w14:textId="501ED060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Konica Minolta</w:t>
            </w:r>
            <w:r w:rsidR="00EE315C" w:rsidRPr="00905F61">
              <w:rPr>
                <w:sz w:val="32"/>
                <w:szCs w:val="32"/>
              </w:rPr>
              <w:t xml:space="preserve"> </w:t>
            </w:r>
          </w:p>
        </w:tc>
        <w:tc>
          <w:tcPr>
            <w:tcW w:w="4950" w:type="dxa"/>
          </w:tcPr>
          <w:p w14:paraId="5E428523" w14:textId="26E68B6E" w:rsidR="00EE315C" w:rsidRPr="00905F61" w:rsidRDefault="006000F9" w:rsidP="00F70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9" w:history="1">
              <w:r w:rsidR="004C7FD7" w:rsidRPr="00905F61">
                <w:rPr>
                  <w:rStyle w:val="Hyperlink"/>
                  <w:sz w:val="32"/>
                  <w:szCs w:val="32"/>
                </w:rPr>
                <w:t>Konica pricing</w:t>
              </w:r>
            </w:hyperlink>
          </w:p>
        </w:tc>
      </w:tr>
      <w:tr w:rsidR="00EE315C" w:rsidRPr="00905F61" w14:paraId="264DAB0B" w14:textId="77777777" w:rsidTr="006A61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23497CE" w14:textId="21E4A597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 xml:space="preserve">Lexmark </w:t>
            </w:r>
          </w:p>
        </w:tc>
        <w:tc>
          <w:tcPr>
            <w:tcW w:w="4950" w:type="dxa"/>
          </w:tcPr>
          <w:p w14:paraId="36B058DB" w14:textId="134FC2EC" w:rsidR="00EE315C" w:rsidRPr="00905F61" w:rsidRDefault="006000F9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10" w:history="1">
              <w:r w:rsidR="004C7FD7" w:rsidRPr="00905F61">
                <w:rPr>
                  <w:rStyle w:val="Hyperlink"/>
                  <w:sz w:val="32"/>
                  <w:szCs w:val="32"/>
                </w:rPr>
                <w:t>Lexmark pricing</w:t>
              </w:r>
            </w:hyperlink>
          </w:p>
        </w:tc>
      </w:tr>
      <w:tr w:rsidR="00EE315C" w:rsidRPr="00905F61" w14:paraId="58D4857D" w14:textId="77777777" w:rsidTr="006A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648F03C" w14:textId="03522767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Ricoh</w:t>
            </w:r>
          </w:p>
        </w:tc>
        <w:tc>
          <w:tcPr>
            <w:tcW w:w="4950" w:type="dxa"/>
          </w:tcPr>
          <w:p w14:paraId="47350A2F" w14:textId="692434D1" w:rsidR="00EE315C" w:rsidRPr="00905F61" w:rsidRDefault="006000F9" w:rsidP="00F70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11" w:history="1">
              <w:r w:rsidR="004C7FD7" w:rsidRPr="00905F61">
                <w:rPr>
                  <w:rStyle w:val="Hyperlink"/>
                  <w:sz w:val="32"/>
                  <w:szCs w:val="32"/>
                </w:rPr>
                <w:t>Ricoh pricing</w:t>
              </w:r>
            </w:hyperlink>
          </w:p>
        </w:tc>
      </w:tr>
      <w:tr w:rsidR="00EE315C" w:rsidRPr="00905F61" w14:paraId="1830112D" w14:textId="77777777" w:rsidTr="006A61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1440DB5" w14:textId="1F733616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Sharp</w:t>
            </w:r>
          </w:p>
        </w:tc>
        <w:tc>
          <w:tcPr>
            <w:tcW w:w="4950" w:type="dxa"/>
          </w:tcPr>
          <w:p w14:paraId="6ACEBCDB" w14:textId="4627805A" w:rsidR="00EE315C" w:rsidRPr="00905F61" w:rsidRDefault="006000F9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12" w:history="1">
              <w:r w:rsidR="004C7FD7" w:rsidRPr="00905F61">
                <w:rPr>
                  <w:rStyle w:val="Hyperlink"/>
                  <w:sz w:val="32"/>
                  <w:szCs w:val="32"/>
                </w:rPr>
                <w:t>Sharp pricing</w:t>
              </w:r>
            </w:hyperlink>
          </w:p>
        </w:tc>
      </w:tr>
      <w:tr w:rsidR="00EE315C" w:rsidRPr="00905F61" w14:paraId="47329032" w14:textId="77777777" w:rsidTr="006A6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7EEBA79" w14:textId="7EFD4ED8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 xml:space="preserve">Toshiba </w:t>
            </w:r>
          </w:p>
        </w:tc>
        <w:tc>
          <w:tcPr>
            <w:tcW w:w="4950" w:type="dxa"/>
          </w:tcPr>
          <w:p w14:paraId="6C745D77" w14:textId="7C4F7A70" w:rsidR="00EE315C" w:rsidRPr="00905F61" w:rsidRDefault="006000F9" w:rsidP="00F70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13" w:history="1">
              <w:r w:rsidR="004C7FD7" w:rsidRPr="00905F61">
                <w:rPr>
                  <w:rStyle w:val="Hyperlink"/>
                  <w:sz w:val="32"/>
                  <w:szCs w:val="32"/>
                </w:rPr>
                <w:t>Toshiba pricing</w:t>
              </w:r>
            </w:hyperlink>
          </w:p>
        </w:tc>
      </w:tr>
      <w:tr w:rsidR="00EE315C" w:rsidRPr="00905F61" w14:paraId="3F16539A" w14:textId="77777777" w:rsidTr="006A61E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3C0326FA" w14:textId="1AD36DAD" w:rsidR="00EE315C" w:rsidRPr="00905F61" w:rsidRDefault="00271508" w:rsidP="00466B16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Xerox</w:t>
            </w:r>
          </w:p>
        </w:tc>
        <w:tc>
          <w:tcPr>
            <w:tcW w:w="4950" w:type="dxa"/>
          </w:tcPr>
          <w:p w14:paraId="5FFB19B6" w14:textId="322B1E72" w:rsidR="00EE315C" w:rsidRPr="00905F61" w:rsidRDefault="006000F9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14" w:history="1">
              <w:r w:rsidR="004C7FD7" w:rsidRPr="00905F61">
                <w:rPr>
                  <w:rStyle w:val="Hyperlink"/>
                  <w:sz w:val="32"/>
                  <w:szCs w:val="32"/>
                </w:rPr>
                <w:t>Xerox pricing</w:t>
              </w:r>
            </w:hyperlink>
          </w:p>
        </w:tc>
      </w:tr>
    </w:tbl>
    <w:p w14:paraId="037B6075" w14:textId="66C75BF4" w:rsidR="00D90190" w:rsidRPr="00905F61" w:rsidRDefault="00D90190" w:rsidP="00466B16">
      <w:pPr>
        <w:spacing w:after="0" w:line="240" w:lineRule="auto"/>
        <w:rPr>
          <w:sz w:val="32"/>
          <w:szCs w:val="32"/>
        </w:rPr>
      </w:pPr>
    </w:p>
    <w:sectPr w:rsidR="00D90190" w:rsidRPr="00905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zMLUwMDAzszAyszRX0lEKTi0uzszPAymwqAUAk0p5vSwAAAA="/>
  </w:docVars>
  <w:rsids>
    <w:rsidRoot w:val="00466B16"/>
    <w:rsid w:val="000268D5"/>
    <w:rsid w:val="00090D91"/>
    <w:rsid w:val="000D0064"/>
    <w:rsid w:val="000D410B"/>
    <w:rsid w:val="000F5826"/>
    <w:rsid w:val="00124AD3"/>
    <w:rsid w:val="00137BFF"/>
    <w:rsid w:val="00162187"/>
    <w:rsid w:val="00167F3E"/>
    <w:rsid w:val="0020086F"/>
    <w:rsid w:val="00216513"/>
    <w:rsid w:val="0022618C"/>
    <w:rsid w:val="002639EB"/>
    <w:rsid w:val="00271508"/>
    <w:rsid w:val="00283695"/>
    <w:rsid w:val="002A6082"/>
    <w:rsid w:val="002B3107"/>
    <w:rsid w:val="002D5E33"/>
    <w:rsid w:val="003040C5"/>
    <w:rsid w:val="00320A7A"/>
    <w:rsid w:val="0032282E"/>
    <w:rsid w:val="00324249"/>
    <w:rsid w:val="003360E5"/>
    <w:rsid w:val="00352137"/>
    <w:rsid w:val="003E4D89"/>
    <w:rsid w:val="003E7405"/>
    <w:rsid w:val="003F45DB"/>
    <w:rsid w:val="00424B0F"/>
    <w:rsid w:val="00443454"/>
    <w:rsid w:val="00466B16"/>
    <w:rsid w:val="00484DF0"/>
    <w:rsid w:val="004A025B"/>
    <w:rsid w:val="004C1BF5"/>
    <w:rsid w:val="004C7FD7"/>
    <w:rsid w:val="004E071F"/>
    <w:rsid w:val="00501597"/>
    <w:rsid w:val="0052042F"/>
    <w:rsid w:val="005A0DCD"/>
    <w:rsid w:val="006000F9"/>
    <w:rsid w:val="0065718C"/>
    <w:rsid w:val="00663F52"/>
    <w:rsid w:val="00670A1E"/>
    <w:rsid w:val="006A1A35"/>
    <w:rsid w:val="006A61E6"/>
    <w:rsid w:val="006E3520"/>
    <w:rsid w:val="00717F5C"/>
    <w:rsid w:val="00730426"/>
    <w:rsid w:val="00731749"/>
    <w:rsid w:val="007354A1"/>
    <w:rsid w:val="00752ED7"/>
    <w:rsid w:val="007600F6"/>
    <w:rsid w:val="007A47D5"/>
    <w:rsid w:val="007B343D"/>
    <w:rsid w:val="007C44BB"/>
    <w:rsid w:val="007C5472"/>
    <w:rsid w:val="007E719D"/>
    <w:rsid w:val="007F4881"/>
    <w:rsid w:val="00811022"/>
    <w:rsid w:val="00811D76"/>
    <w:rsid w:val="00815BCF"/>
    <w:rsid w:val="00817BB3"/>
    <w:rsid w:val="008440D4"/>
    <w:rsid w:val="00851E32"/>
    <w:rsid w:val="008F678D"/>
    <w:rsid w:val="008F6F9D"/>
    <w:rsid w:val="00905F61"/>
    <w:rsid w:val="00943F0C"/>
    <w:rsid w:val="009504C5"/>
    <w:rsid w:val="00975E71"/>
    <w:rsid w:val="00A2760F"/>
    <w:rsid w:val="00A31AD2"/>
    <w:rsid w:val="00A509DE"/>
    <w:rsid w:val="00A65730"/>
    <w:rsid w:val="00A72AA2"/>
    <w:rsid w:val="00A90B52"/>
    <w:rsid w:val="00AE79F5"/>
    <w:rsid w:val="00B32373"/>
    <w:rsid w:val="00B35D82"/>
    <w:rsid w:val="00B41CC1"/>
    <w:rsid w:val="00B458C2"/>
    <w:rsid w:val="00B65E84"/>
    <w:rsid w:val="00BA29BE"/>
    <w:rsid w:val="00BB19ED"/>
    <w:rsid w:val="00BD24EE"/>
    <w:rsid w:val="00C23B3D"/>
    <w:rsid w:val="00C55363"/>
    <w:rsid w:val="00C56E3F"/>
    <w:rsid w:val="00CB139B"/>
    <w:rsid w:val="00CB7408"/>
    <w:rsid w:val="00CC1B57"/>
    <w:rsid w:val="00CE26BF"/>
    <w:rsid w:val="00CF76A7"/>
    <w:rsid w:val="00D07F41"/>
    <w:rsid w:val="00D10119"/>
    <w:rsid w:val="00D36D6E"/>
    <w:rsid w:val="00D90190"/>
    <w:rsid w:val="00DE2D68"/>
    <w:rsid w:val="00DE78A5"/>
    <w:rsid w:val="00E41029"/>
    <w:rsid w:val="00E539A4"/>
    <w:rsid w:val="00E55951"/>
    <w:rsid w:val="00E63E8B"/>
    <w:rsid w:val="00E66341"/>
    <w:rsid w:val="00E7363D"/>
    <w:rsid w:val="00ED4E22"/>
    <w:rsid w:val="00EE315C"/>
    <w:rsid w:val="00F35180"/>
    <w:rsid w:val="00F61BB0"/>
    <w:rsid w:val="00F7057E"/>
    <w:rsid w:val="00F91020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65DD"/>
  <w15:chartTrackingRefBased/>
  <w15:docId w15:val="{48F7D50B-3C0F-4762-83CB-63B1A494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B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16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B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6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1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C1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povaluepoint.org/portfolio/multi-function-devices-and-related-software-services-and-cloud-solutions/hp-inc/" TargetMode="External"/><Relationship Id="rId13" Type="http://schemas.openxmlformats.org/officeDocument/2006/relationships/hyperlink" Target="https://www.naspovaluepoint.org/portfolio/multi-function-devices-and-related-software-services-and-cloud-solutions/toshiba-america-business-solution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naspovaluepoint.org/portfolio/multi-function-devices-and-related-software-services-and-cloud-solutions/canon/" TargetMode="External"/><Relationship Id="rId12" Type="http://schemas.openxmlformats.org/officeDocument/2006/relationships/hyperlink" Target="https://www.naspovaluepoint.org/portfolio/multi-function-devices-and-related-software-services-and-cloud-solutions/sharp-electronics-corpora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spovaluepoint.org/portfolio/multi-function-devices-and-related-software-services-and-cloud-solutions/ricoh-usa-inc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spovaluepoint.org/portfolio/multi-function-devices-and-related-software-services-and-cloud-solutions/lexmark-international-inc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aspovaluepoint.org/portfolio/multi-function-devices-and-related-software-services-and-cloud-solutions/konica-minolta-business-solutions-usa-inc/" TargetMode="External"/><Relationship Id="rId14" Type="http://schemas.openxmlformats.org/officeDocument/2006/relationships/hyperlink" Target="https://www.naspovaluepoint.org/portfolio/multi-function-devices-and-related-software-services-and-cloud-solutions/xerox-corpo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b6afe888-f51a-4c3d-82c6-e39c96fc34be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3DB31D-266D-418A-8F97-928DA6811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6A5E7-6372-4F98-AA7E-12B7E30FE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693C5-13CD-4AD7-885C-F89E94410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fe888-f51a-4c3d-82c6-e39c96fc34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Mgebroff, David (DES)</dc:creator>
  <cp:keywords/>
  <dc:description/>
  <cp:lastModifiedBy>Brown, Kasey (DES)</cp:lastModifiedBy>
  <cp:revision>6</cp:revision>
  <cp:lastPrinted>2023-05-03T14:03:00Z</cp:lastPrinted>
  <dcterms:created xsi:type="dcterms:W3CDTF">2025-02-18T19:41:00Z</dcterms:created>
  <dcterms:modified xsi:type="dcterms:W3CDTF">2025-03-04T16:09:00Z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2025-03-04T16:09:48Z</vt:lpwstr>
  </property>
  <property fmtid="{D5CDD505-2E9C-101B-9397-08002B2CF9AE}" pid="5" name="MSIP_Label_1520fa42-cf58-4c22-8b93-58cf1d3bd1cb_Method">
    <vt:lpwstr>Privileged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e2a8093e-2738-46d3-98eb-f76291c974a0</vt:lpwstr>
  </property>
  <property fmtid="{D5CDD505-2E9C-101B-9397-08002B2CF9AE}" pid="9" name="MSIP_Label_1520fa42-cf58-4c22-8b93-58cf1d3bd1cb_ContentBits">
    <vt:lpwstr>0</vt:lpwstr>
  </property>
</Properties>
</file>