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295"/>
        <w:gridCol w:w="1890"/>
        <w:gridCol w:w="2145"/>
      </w:tblGrid>
      <w:tr w:rsidR="00633F62" w:rsidRPr="00BC0D9D" w14:paraId="3F3352AC" w14:textId="77777777" w:rsidTr="002C6828">
        <w:trPr>
          <w:trHeight w:val="519"/>
        </w:trPr>
        <w:tc>
          <w:tcPr>
            <w:tcW w:w="5295" w:type="dxa"/>
            <w:vMerge w:val="restart"/>
            <w:vAlign w:val="center"/>
          </w:tcPr>
          <w:p w14:paraId="69DB48FC" w14:textId="77777777" w:rsidR="00633F62" w:rsidRPr="00BC0D9D" w:rsidRDefault="00633F62" w:rsidP="002C6828">
            <w:pPr>
              <w:spacing w:before="40" w:after="40"/>
            </w:pPr>
            <w:bookmarkStart w:id="0" w:name="_Hlk146116519"/>
            <w:r w:rsidRPr="00BC0D9D">
              <w:t>State of Washington</w:t>
            </w:r>
            <w:r w:rsidRPr="00BC0D9D">
              <w:br/>
              <w:t>Contracts</w:t>
            </w:r>
            <w:r>
              <w:t xml:space="preserve"> &amp; </w:t>
            </w:r>
            <w:r w:rsidRPr="00BC0D9D">
              <w:t>Procurement Division</w:t>
            </w:r>
            <w:r>
              <w:t xml:space="preserve"> </w:t>
            </w:r>
            <w:r w:rsidRPr="00BC0D9D">
              <w:br/>
              <w:t>Department of Enterprise Services</w:t>
            </w:r>
            <w:r w:rsidRPr="00BC0D9D">
              <w:br/>
              <w:t>P.O. Box 414</w:t>
            </w:r>
            <w:r>
              <w:t>11</w:t>
            </w:r>
            <w:r w:rsidRPr="00BC0D9D">
              <w:br/>
              <w:t>Olympia, WA  98504-14</w:t>
            </w:r>
            <w:r>
              <w:t>11</w:t>
            </w:r>
          </w:p>
        </w:tc>
        <w:tc>
          <w:tcPr>
            <w:tcW w:w="4035" w:type="dxa"/>
            <w:gridSpan w:val="2"/>
            <w:vAlign w:val="center"/>
          </w:tcPr>
          <w:p w14:paraId="1C8BEDED" w14:textId="77777777" w:rsidR="00633F62" w:rsidRPr="00BC0D9D" w:rsidRDefault="00633F62" w:rsidP="002C6828">
            <w:pPr>
              <w:spacing w:before="40" w:after="40"/>
              <w:jc w:val="center"/>
              <w:rPr>
                <w:b/>
                <w:smallCaps/>
              </w:rPr>
            </w:pPr>
            <w:r w:rsidRPr="00BC0D9D">
              <w:rPr>
                <w:b/>
                <w:smallCaps/>
              </w:rPr>
              <w:t>Contract Amendment</w:t>
            </w:r>
          </w:p>
        </w:tc>
      </w:tr>
      <w:tr w:rsidR="00633F62" w:rsidRPr="00BC0D9D" w14:paraId="3C1BCA0B" w14:textId="77777777" w:rsidTr="002C6828">
        <w:tc>
          <w:tcPr>
            <w:tcW w:w="5295" w:type="dxa"/>
            <w:vMerge/>
          </w:tcPr>
          <w:p w14:paraId="2EF76574" w14:textId="77777777" w:rsidR="00633F62" w:rsidRPr="00BC0D9D" w:rsidRDefault="00633F62" w:rsidP="002C6828">
            <w:pPr>
              <w:spacing w:before="40" w:after="40"/>
            </w:pPr>
          </w:p>
        </w:tc>
        <w:tc>
          <w:tcPr>
            <w:tcW w:w="1890" w:type="dxa"/>
            <w:vAlign w:val="center"/>
          </w:tcPr>
          <w:p w14:paraId="63FBEC3A" w14:textId="77777777" w:rsidR="00633F62" w:rsidRPr="00BC0D9D" w:rsidRDefault="00633F62" w:rsidP="002C6828">
            <w:pPr>
              <w:spacing w:before="40" w:after="40"/>
              <w:jc w:val="right"/>
            </w:pPr>
            <w:r w:rsidRPr="00BC0D9D">
              <w:t>Contract No.:</w:t>
            </w:r>
          </w:p>
        </w:tc>
        <w:tc>
          <w:tcPr>
            <w:tcW w:w="2145" w:type="dxa"/>
            <w:vAlign w:val="center"/>
          </w:tcPr>
          <w:p w14:paraId="52A26C26" w14:textId="77777777" w:rsidR="00633F62" w:rsidRPr="0050603E" w:rsidRDefault="00633F62" w:rsidP="002C6828">
            <w:pPr>
              <w:spacing w:before="40" w:after="40"/>
            </w:pPr>
            <w:r w:rsidRPr="0050603E">
              <w:t>11021</w:t>
            </w:r>
          </w:p>
        </w:tc>
      </w:tr>
      <w:tr w:rsidR="00633F62" w:rsidRPr="00BC0D9D" w14:paraId="0D9F51C5" w14:textId="77777777" w:rsidTr="002C6828">
        <w:trPr>
          <w:trHeight w:val="449"/>
        </w:trPr>
        <w:tc>
          <w:tcPr>
            <w:tcW w:w="5295" w:type="dxa"/>
            <w:vMerge w:val="restart"/>
            <w:vAlign w:val="center"/>
          </w:tcPr>
          <w:p w14:paraId="1122D27A" w14:textId="5C34FD99" w:rsidR="00633F62" w:rsidRDefault="00633F62" w:rsidP="0050306E">
            <w:pPr>
              <w:spacing w:before="40" w:after="40" w:line="240" w:lineRule="auto"/>
            </w:pPr>
            <w:r>
              <w:t>Pelican</w:t>
            </w:r>
            <w:r w:rsidR="0050306E">
              <w:t xml:space="preserve"> Chemicals, Inc.</w:t>
            </w:r>
          </w:p>
          <w:p w14:paraId="272471DA" w14:textId="00AE6F14" w:rsidR="0050306E" w:rsidRDefault="0050306E" w:rsidP="0050306E">
            <w:pPr>
              <w:spacing w:before="40" w:after="40" w:line="240" w:lineRule="auto"/>
            </w:pPr>
            <w:r>
              <w:t>5920 Sandpiper Drive</w:t>
            </w:r>
          </w:p>
          <w:p w14:paraId="7FF15AEC" w14:textId="090FBB36" w:rsidR="00633F62" w:rsidRPr="00BC0D9D" w:rsidRDefault="0050306E" w:rsidP="0050306E">
            <w:pPr>
              <w:spacing w:before="40" w:after="40" w:line="240" w:lineRule="auto"/>
            </w:pPr>
            <w:r>
              <w:t>Missoula, MT 59808</w:t>
            </w:r>
          </w:p>
        </w:tc>
        <w:tc>
          <w:tcPr>
            <w:tcW w:w="1890" w:type="dxa"/>
            <w:vAlign w:val="center"/>
          </w:tcPr>
          <w:p w14:paraId="693A104F" w14:textId="77777777" w:rsidR="00633F62" w:rsidRPr="00BC0D9D" w:rsidRDefault="00633F62" w:rsidP="002C6828">
            <w:pPr>
              <w:spacing w:before="40" w:after="40"/>
              <w:jc w:val="right"/>
            </w:pPr>
            <w:r w:rsidRPr="00BC0D9D">
              <w:t>Amendment No.:</w:t>
            </w:r>
          </w:p>
        </w:tc>
        <w:tc>
          <w:tcPr>
            <w:tcW w:w="2145" w:type="dxa"/>
            <w:vAlign w:val="center"/>
          </w:tcPr>
          <w:p w14:paraId="73909B36" w14:textId="77777777" w:rsidR="00633F62" w:rsidRPr="0050603E" w:rsidRDefault="00633F62" w:rsidP="002C6828">
            <w:pPr>
              <w:spacing w:before="40" w:after="40"/>
            </w:pPr>
            <w:r w:rsidRPr="0050603E">
              <w:t>2</w:t>
            </w:r>
          </w:p>
        </w:tc>
      </w:tr>
      <w:tr w:rsidR="00633F62" w:rsidRPr="00BC0D9D" w14:paraId="1521F7F0" w14:textId="77777777" w:rsidTr="002C6828">
        <w:tc>
          <w:tcPr>
            <w:tcW w:w="5295" w:type="dxa"/>
            <w:vMerge/>
          </w:tcPr>
          <w:p w14:paraId="34109C74" w14:textId="77777777" w:rsidR="00633F62" w:rsidRPr="00BC0D9D" w:rsidRDefault="00633F62" w:rsidP="002C6828"/>
        </w:tc>
        <w:tc>
          <w:tcPr>
            <w:tcW w:w="1890" w:type="dxa"/>
            <w:vAlign w:val="center"/>
          </w:tcPr>
          <w:p w14:paraId="7C4ED638" w14:textId="77777777" w:rsidR="00633F62" w:rsidRPr="00BC0D9D" w:rsidRDefault="00633F62" w:rsidP="002C6828">
            <w:pPr>
              <w:spacing w:before="40" w:after="40"/>
              <w:jc w:val="right"/>
            </w:pPr>
            <w:r w:rsidRPr="00BC0D9D">
              <w:t>Effective Date:</w:t>
            </w:r>
          </w:p>
        </w:tc>
        <w:tc>
          <w:tcPr>
            <w:tcW w:w="2145" w:type="dxa"/>
            <w:vAlign w:val="center"/>
          </w:tcPr>
          <w:p w14:paraId="777D1881" w14:textId="77777777" w:rsidR="00633F62" w:rsidRPr="0050603E" w:rsidRDefault="00633F62" w:rsidP="002C6828">
            <w:pPr>
              <w:spacing w:before="40" w:after="40"/>
            </w:pPr>
            <w:r w:rsidRPr="0050603E">
              <w:t>10-1-2023</w:t>
            </w:r>
          </w:p>
        </w:tc>
      </w:tr>
    </w:tbl>
    <w:p w14:paraId="53317B64" w14:textId="77777777" w:rsidR="00633F62" w:rsidRPr="00BC0D9D" w:rsidRDefault="00633F62" w:rsidP="00633F62">
      <w:pPr>
        <w:spacing w:after="0" w:line="240" w:lineRule="auto"/>
      </w:pPr>
    </w:p>
    <w:p w14:paraId="2C5796ED" w14:textId="77777777" w:rsidR="00633F62" w:rsidRPr="00BC0D9D" w:rsidRDefault="00633F62" w:rsidP="00633F62">
      <w:pPr>
        <w:spacing w:after="0" w:line="240" w:lineRule="auto"/>
      </w:pPr>
    </w:p>
    <w:p w14:paraId="3745D5A5" w14:textId="77777777" w:rsidR="00633F62" w:rsidRPr="00BC0D9D" w:rsidRDefault="00633F62" w:rsidP="00633F62">
      <w:pPr>
        <w:spacing w:after="0" w:line="240" w:lineRule="auto"/>
        <w:jc w:val="center"/>
        <w:rPr>
          <w:b/>
          <w:smallCaps/>
          <w:sz w:val="24"/>
          <w:szCs w:val="24"/>
        </w:rPr>
      </w:pPr>
      <w:r>
        <w:rPr>
          <w:b/>
          <w:smallCaps/>
          <w:sz w:val="24"/>
          <w:szCs w:val="24"/>
        </w:rPr>
        <w:t>Second</w:t>
      </w:r>
      <w:r w:rsidRPr="00BC0D9D">
        <w:rPr>
          <w:b/>
          <w:smallCaps/>
          <w:sz w:val="24"/>
          <w:szCs w:val="24"/>
        </w:rPr>
        <w:t xml:space="preserve"> Amendment</w:t>
      </w:r>
      <w:r w:rsidRPr="00BC0D9D">
        <w:rPr>
          <w:b/>
          <w:smallCaps/>
          <w:sz w:val="24"/>
          <w:szCs w:val="24"/>
        </w:rPr>
        <w:br/>
        <w:t>to</w:t>
      </w:r>
      <w:r w:rsidRPr="00BC0D9D">
        <w:rPr>
          <w:b/>
          <w:smallCaps/>
          <w:sz w:val="24"/>
          <w:szCs w:val="24"/>
        </w:rPr>
        <w:br/>
        <w:t>Contract No. </w:t>
      </w:r>
      <w:r>
        <w:rPr>
          <w:b/>
          <w:smallCaps/>
          <w:sz w:val="24"/>
          <w:szCs w:val="24"/>
        </w:rPr>
        <w:t>11021</w:t>
      </w:r>
      <w:r w:rsidRPr="00BC0D9D">
        <w:rPr>
          <w:b/>
          <w:smallCaps/>
          <w:sz w:val="24"/>
          <w:szCs w:val="24"/>
        </w:rPr>
        <w:br/>
      </w:r>
      <w:r w:rsidRPr="0050603E">
        <w:rPr>
          <w:b/>
          <w:smallCaps/>
          <w:sz w:val="24"/>
          <w:szCs w:val="24"/>
        </w:rPr>
        <w:t>Snow &amp; Ice Control Products</w:t>
      </w:r>
    </w:p>
    <w:p w14:paraId="0D21E2BA" w14:textId="77777777" w:rsidR="00633F62" w:rsidRPr="00BC0D9D" w:rsidRDefault="00633F62" w:rsidP="00633F62">
      <w:pPr>
        <w:spacing w:after="0" w:line="240" w:lineRule="auto"/>
      </w:pPr>
    </w:p>
    <w:p w14:paraId="6803AD7E" w14:textId="77777777" w:rsidR="00633F62" w:rsidRPr="00BC0D9D" w:rsidRDefault="00633F62" w:rsidP="00633F62">
      <w:pPr>
        <w:spacing w:after="0" w:line="240" w:lineRule="auto"/>
      </w:pPr>
    </w:p>
    <w:p w14:paraId="7023B641" w14:textId="41B74935" w:rsidR="00633F62" w:rsidRPr="00BC0D9D" w:rsidRDefault="00633F62" w:rsidP="00633F62">
      <w:pPr>
        <w:spacing w:after="0" w:line="240" w:lineRule="auto"/>
        <w:jc w:val="both"/>
      </w:pPr>
      <w:r w:rsidRPr="00BC0D9D">
        <w:t xml:space="preserve">This </w:t>
      </w:r>
      <w:r>
        <w:t>Second</w:t>
      </w:r>
      <w:r w:rsidRPr="00BC0D9D">
        <w:t xml:space="preserve"> Amendment (“Amendment”) to Contract No. </w:t>
      </w:r>
      <w:r>
        <w:t>11021</w:t>
      </w:r>
      <w:r w:rsidRPr="00BC0D9D">
        <w:t xml:space="preserve"> </w:t>
      </w:r>
      <w:r w:rsidRPr="00BC0D9D">
        <w:rPr>
          <w:lang w:bidi="en-US"/>
        </w:rPr>
        <w:t>is made and entered into by and between the State of Washington acting by and through the Department of Enterprise Services, a Washington State governmental agency (“</w:t>
      </w:r>
      <w:r>
        <w:rPr>
          <w:lang w:bidi="en-US"/>
        </w:rPr>
        <w:t>Enterprise Services</w:t>
      </w:r>
      <w:r w:rsidRPr="00BC0D9D">
        <w:rPr>
          <w:lang w:bidi="en-US"/>
        </w:rPr>
        <w:t xml:space="preserve">”) and </w:t>
      </w:r>
      <w:r w:rsidR="0050306E">
        <w:rPr>
          <w:lang w:bidi="en-US"/>
        </w:rPr>
        <w:t>Pelican Chemicals Incorporated</w:t>
      </w:r>
      <w:r w:rsidRPr="00BC0D9D">
        <w:rPr>
          <w:lang w:bidi="en-US"/>
        </w:rPr>
        <w:t xml:space="preserve">, a </w:t>
      </w:r>
      <w:r w:rsidR="0050306E">
        <w:rPr>
          <w:lang w:bidi="en-US"/>
        </w:rPr>
        <w:t>Montana</w:t>
      </w:r>
      <w:r>
        <w:rPr>
          <w:lang w:bidi="en-US"/>
        </w:rPr>
        <w:t xml:space="preserve"> corporation</w:t>
      </w:r>
      <w:r w:rsidRPr="00BC0D9D">
        <w:rPr>
          <w:lang w:bidi="en-US"/>
        </w:rPr>
        <w:t xml:space="preserve"> (</w:t>
      </w:r>
      <w:r w:rsidRPr="00BC0D9D">
        <w:t>“Contractor”</w:t>
      </w:r>
      <w:r w:rsidRPr="00BC0D9D">
        <w:rPr>
          <w:lang w:bidi="en-US"/>
        </w:rPr>
        <w:t xml:space="preserve">) and is dated </w:t>
      </w:r>
      <w:r>
        <w:rPr>
          <w:lang w:bidi="en-US"/>
        </w:rPr>
        <w:t xml:space="preserve">and effective </w:t>
      </w:r>
      <w:r w:rsidRPr="00BC0D9D">
        <w:rPr>
          <w:lang w:bidi="en-US"/>
        </w:rPr>
        <w:t xml:space="preserve">as of </w:t>
      </w:r>
      <w:r>
        <w:rPr>
          <w:lang w:bidi="en-US"/>
        </w:rPr>
        <w:t>October 1,</w:t>
      </w:r>
      <w:r w:rsidRPr="00BC0D9D">
        <w:rPr>
          <w:lang w:bidi="en-US"/>
        </w:rPr>
        <w:t xml:space="preserve"> 20</w:t>
      </w:r>
      <w:r>
        <w:rPr>
          <w:lang w:bidi="en-US"/>
        </w:rPr>
        <w:t>23</w:t>
      </w:r>
      <w:r w:rsidRPr="00BC0D9D">
        <w:rPr>
          <w:lang w:bidi="en-US"/>
        </w:rPr>
        <w:t>.</w:t>
      </w:r>
    </w:p>
    <w:p w14:paraId="2513C2A4" w14:textId="77777777" w:rsidR="00633F62" w:rsidRPr="00BC0D9D" w:rsidRDefault="00633F62" w:rsidP="00633F62">
      <w:pPr>
        <w:spacing w:before="360" w:after="0" w:line="240" w:lineRule="auto"/>
        <w:jc w:val="center"/>
      </w:pPr>
      <w:r w:rsidRPr="00BC0D9D">
        <w:t>R E C I T A L S</w:t>
      </w:r>
    </w:p>
    <w:p w14:paraId="021EDE21" w14:textId="77777777" w:rsidR="00633F62" w:rsidRPr="00BC0D9D" w:rsidRDefault="00633F62" w:rsidP="00633F62">
      <w:pPr>
        <w:pStyle w:val="ListParagraph"/>
        <w:numPr>
          <w:ilvl w:val="0"/>
          <w:numId w:val="2"/>
        </w:numPr>
        <w:spacing w:before="120" w:after="0" w:line="240" w:lineRule="auto"/>
        <w:ind w:right="360"/>
        <w:contextualSpacing w:val="0"/>
        <w:jc w:val="both"/>
      </w:pPr>
      <w:r>
        <w:t>Enterprise Services</w:t>
      </w:r>
      <w:r w:rsidRPr="00BC0D9D">
        <w:t xml:space="preserve"> and Contractor (collectively the “Parties”) entered into that certain</w:t>
      </w:r>
      <w:r>
        <w:t xml:space="preserve"> </w:t>
      </w:r>
      <w:r w:rsidRPr="00BC0D9D">
        <w:t>Contract No. </w:t>
      </w:r>
      <w:r>
        <w:t>11021</w:t>
      </w:r>
      <w:r w:rsidRPr="00BC0D9D">
        <w:t xml:space="preserve"> dated effective as of </w:t>
      </w:r>
      <w:r>
        <w:t>August 1, 2022</w:t>
      </w:r>
      <w:r w:rsidRPr="00BC0D9D">
        <w:t xml:space="preserve"> (“Contract”).</w:t>
      </w:r>
    </w:p>
    <w:p w14:paraId="753C5594" w14:textId="77777777" w:rsidR="00633F62" w:rsidRPr="00A906FD" w:rsidRDefault="00633F62" w:rsidP="00633F62">
      <w:pPr>
        <w:pStyle w:val="ListParagraph"/>
        <w:numPr>
          <w:ilvl w:val="0"/>
          <w:numId w:val="2"/>
        </w:numPr>
        <w:spacing w:before="120" w:after="0" w:line="240" w:lineRule="auto"/>
        <w:ind w:right="360"/>
        <w:contextualSpacing w:val="0"/>
        <w:jc w:val="both"/>
      </w:pPr>
      <w:r w:rsidRPr="00A906FD">
        <w:t>The Parties previously amended the Contract October 3, 2022 to reflect order commitments for 80/120</w:t>
      </w:r>
      <w:r>
        <w:t xml:space="preserve"> for the winter 2022-2023 season</w:t>
      </w:r>
      <w:r w:rsidRPr="00A906FD">
        <w:t>.</w:t>
      </w:r>
    </w:p>
    <w:p w14:paraId="26ABF473" w14:textId="77777777" w:rsidR="00633F62" w:rsidRDefault="00633F62" w:rsidP="00633F62">
      <w:pPr>
        <w:pStyle w:val="ListParagraph"/>
        <w:numPr>
          <w:ilvl w:val="0"/>
          <w:numId w:val="2"/>
        </w:numPr>
        <w:spacing w:before="120" w:after="0" w:line="240" w:lineRule="auto"/>
        <w:ind w:right="360"/>
        <w:contextualSpacing w:val="0"/>
        <w:jc w:val="both"/>
      </w:pPr>
      <w:r w:rsidRPr="004F39B3">
        <w:t xml:space="preserve">The Parties </w:t>
      </w:r>
      <w:r>
        <w:t xml:space="preserve">now </w:t>
      </w:r>
      <w:r w:rsidRPr="004F39B3">
        <w:t xml:space="preserve">desire to amend the Contract to </w:t>
      </w:r>
      <w:r>
        <w:t>update pricing</w:t>
      </w:r>
      <w:r w:rsidRPr="004F39B3">
        <w:t>.</w:t>
      </w:r>
    </w:p>
    <w:p w14:paraId="2DCD968D" w14:textId="77777777" w:rsidR="00633F62" w:rsidRPr="00BC0D9D" w:rsidRDefault="00633F62" w:rsidP="00633F62">
      <w:pPr>
        <w:pStyle w:val="ListParagraph"/>
        <w:numPr>
          <w:ilvl w:val="0"/>
          <w:numId w:val="2"/>
        </w:numPr>
        <w:spacing w:before="120" w:after="0" w:line="240" w:lineRule="auto"/>
        <w:ind w:right="360"/>
        <w:contextualSpacing w:val="0"/>
        <w:jc w:val="both"/>
      </w:pPr>
      <w:r w:rsidRPr="00BC0D9D">
        <w:t>The amendment set forth herein is within the scope of the Contract.</w:t>
      </w:r>
    </w:p>
    <w:p w14:paraId="43157098" w14:textId="77777777" w:rsidR="00633F62" w:rsidRPr="00BC0D9D" w:rsidRDefault="00633F62" w:rsidP="00633F62">
      <w:pPr>
        <w:spacing w:before="360" w:after="120" w:line="240" w:lineRule="auto"/>
        <w:jc w:val="center"/>
      </w:pPr>
      <w:r w:rsidRPr="00BC0D9D">
        <w:t>A G R E E M E N T</w:t>
      </w:r>
    </w:p>
    <w:p w14:paraId="288D5B1A" w14:textId="77777777" w:rsidR="00633F62" w:rsidRPr="00BC0D9D" w:rsidRDefault="00633F62" w:rsidP="00633F62">
      <w:pPr>
        <w:spacing w:after="0" w:line="240" w:lineRule="auto"/>
        <w:jc w:val="both"/>
      </w:pPr>
      <w:r w:rsidRPr="00BC0D9D">
        <w:rPr>
          <w:smallCaps/>
        </w:rPr>
        <w:t>Now Therefore</w:t>
      </w:r>
      <w:r w:rsidRPr="00BC0D9D">
        <w:t>, in consideration of the mutual covenants and agreements set forth herein, the Parties hereby agree to amend the Contract, as previously amended, as follows:</w:t>
      </w:r>
    </w:p>
    <w:p w14:paraId="51ECACCA" w14:textId="30D1AA6E" w:rsidR="00633F62" w:rsidRPr="00747AE0" w:rsidRDefault="00633F62" w:rsidP="00633F62">
      <w:pPr>
        <w:pStyle w:val="ListParagraph"/>
        <w:numPr>
          <w:ilvl w:val="0"/>
          <w:numId w:val="1"/>
        </w:numPr>
        <w:spacing w:before="240" w:after="0" w:line="240" w:lineRule="auto"/>
        <w:contextualSpacing w:val="0"/>
        <w:jc w:val="both"/>
      </w:pPr>
      <w:r w:rsidRPr="00256F5C">
        <w:rPr>
          <w:smallCaps/>
        </w:rPr>
        <w:t>e</w:t>
      </w:r>
      <w:r w:rsidRPr="00A906FD">
        <w:rPr>
          <w:smallCaps/>
        </w:rPr>
        <w:t>cono</w:t>
      </w:r>
      <w:r w:rsidRPr="00256F5C">
        <w:rPr>
          <w:smallCaps/>
        </w:rPr>
        <w:t xml:space="preserve">mic price adjustment. </w:t>
      </w:r>
      <w:r w:rsidRPr="00747AE0">
        <w:t>Pursuant to section 3</w:t>
      </w:r>
      <w:r w:rsidRPr="001842AC">
        <w:t>.</w:t>
      </w:r>
      <w:r>
        <w:t>3</w:t>
      </w:r>
      <w:r w:rsidRPr="00747AE0">
        <w:t xml:space="preserve"> of the contract, the pricing for the goods/services is hereby amended by deleting the existing </w:t>
      </w:r>
      <w:r>
        <w:t>Exhibit</w:t>
      </w:r>
      <w:r w:rsidRPr="00747AE0">
        <w:t xml:space="preserve"> </w:t>
      </w:r>
      <w:r>
        <w:t>B</w:t>
      </w:r>
      <w:r w:rsidRPr="00747AE0">
        <w:t xml:space="preserve"> –</w:t>
      </w:r>
      <w:r>
        <w:t>P</w:t>
      </w:r>
      <w:r w:rsidRPr="00747AE0">
        <w:t xml:space="preserve">rices </w:t>
      </w:r>
      <w:r>
        <w:t xml:space="preserve">for Goods </w:t>
      </w:r>
      <w:r w:rsidRPr="00747AE0">
        <w:t xml:space="preserve">in its entirety and inserting the attached </w:t>
      </w:r>
      <w:r>
        <w:t>Exhibit</w:t>
      </w:r>
      <w:r w:rsidRPr="00747AE0">
        <w:t xml:space="preserve"> </w:t>
      </w:r>
      <w:r>
        <w:t>B</w:t>
      </w:r>
      <w:r w:rsidRPr="00747AE0">
        <w:t xml:space="preserve"> – </w:t>
      </w:r>
      <w:r>
        <w:t>P</w:t>
      </w:r>
      <w:r w:rsidRPr="00747AE0">
        <w:t>rices</w:t>
      </w:r>
      <w:r>
        <w:t xml:space="preserve"> for Goods October 1, 2023</w:t>
      </w:r>
      <w:r w:rsidRPr="00747AE0">
        <w:t xml:space="preserve">. These prices include the agreed economic adjustment from </w:t>
      </w:r>
      <w:r>
        <w:t>B</w:t>
      </w:r>
      <w:r w:rsidRPr="00747AE0">
        <w:t xml:space="preserve">ureau of </w:t>
      </w:r>
      <w:r>
        <w:t>L</w:t>
      </w:r>
      <w:r w:rsidRPr="00747AE0">
        <w:t xml:space="preserve">abor and </w:t>
      </w:r>
      <w:r>
        <w:t>S</w:t>
      </w:r>
      <w:r w:rsidRPr="00747AE0">
        <w:t>tatistics (</w:t>
      </w:r>
      <w:r>
        <w:t>BLS</w:t>
      </w:r>
      <w:r w:rsidRPr="00747AE0">
        <w:t xml:space="preserve">) index/indices: 3.60% </w:t>
      </w:r>
      <w:r>
        <w:t>PPI</w:t>
      </w:r>
      <w:r w:rsidRPr="00747AE0">
        <w:t xml:space="preserve"> series WPU6130271;</w:t>
      </w:r>
      <w:r>
        <w:t xml:space="preserve"> </w:t>
      </w:r>
      <w:r w:rsidRPr="00747AE0">
        <w:t xml:space="preserve">19.26% </w:t>
      </w:r>
      <w:r>
        <w:t>PPI</w:t>
      </w:r>
      <w:r w:rsidRPr="00747AE0">
        <w:t xml:space="preserve"> series </w:t>
      </w:r>
      <w:r>
        <w:t>PCU</w:t>
      </w:r>
      <w:r w:rsidRPr="00747AE0">
        <w:t xml:space="preserve">325180325180p; 6.84% </w:t>
      </w:r>
      <w:r>
        <w:t>PPI</w:t>
      </w:r>
      <w:r w:rsidRPr="00747AE0">
        <w:t xml:space="preserve"> series </w:t>
      </w:r>
      <w:r>
        <w:t>PCU</w:t>
      </w:r>
      <w:r w:rsidRPr="00747AE0">
        <w:t xml:space="preserve">482482; </w:t>
      </w:r>
      <w:r>
        <w:t xml:space="preserve">5.43% PPI series PCU484484; </w:t>
      </w:r>
      <w:r w:rsidRPr="00747AE0">
        <w:t xml:space="preserve">20.70% </w:t>
      </w:r>
      <w:r>
        <w:t>PPI</w:t>
      </w:r>
      <w:r w:rsidRPr="00747AE0">
        <w:t xml:space="preserve"> series </w:t>
      </w:r>
      <w:r>
        <w:t>PCU</w:t>
      </w:r>
      <w:r w:rsidRPr="00747AE0">
        <w:t xml:space="preserve">483111483111. </w:t>
      </w:r>
      <w:r>
        <w:t xml:space="preserve">Increases are based on individual vendor weighted adjustments per contractual agreements. The final negotiated weighted adjustment for this vendor is </w:t>
      </w:r>
      <w:r w:rsidR="0050306E">
        <w:t>14.02</w:t>
      </w:r>
      <w:r>
        <w:t xml:space="preserve">%. </w:t>
      </w:r>
      <w:r w:rsidRPr="00747AE0">
        <w:t xml:space="preserve">The contract pricing for the goods is hereby amended by deleting the existing </w:t>
      </w:r>
      <w:r>
        <w:t>Exhibit</w:t>
      </w:r>
      <w:r w:rsidRPr="00747AE0">
        <w:t xml:space="preserve"> </w:t>
      </w:r>
      <w:r>
        <w:t>B</w:t>
      </w:r>
      <w:r w:rsidRPr="00747AE0">
        <w:t xml:space="preserve"> – </w:t>
      </w:r>
      <w:r>
        <w:t>P</w:t>
      </w:r>
      <w:r w:rsidRPr="00747AE0">
        <w:t>rices</w:t>
      </w:r>
      <w:r>
        <w:t xml:space="preserve"> for Goods </w:t>
      </w:r>
      <w:r w:rsidRPr="00747AE0">
        <w:t xml:space="preserve">in its entirety and inserting the attached </w:t>
      </w:r>
      <w:r>
        <w:t>Exhibit</w:t>
      </w:r>
      <w:r w:rsidRPr="00747AE0">
        <w:t xml:space="preserve"> </w:t>
      </w:r>
      <w:r>
        <w:t>B</w:t>
      </w:r>
      <w:r w:rsidRPr="00747AE0">
        <w:t xml:space="preserve"> – </w:t>
      </w:r>
      <w:r>
        <w:t>P</w:t>
      </w:r>
      <w:r w:rsidRPr="00747AE0">
        <w:t>rices</w:t>
      </w:r>
      <w:r>
        <w:t xml:space="preserve"> for Goods </w:t>
      </w:r>
      <w:r w:rsidRPr="00747AE0">
        <w:t>October 1, 2023</w:t>
      </w:r>
      <w:r w:rsidRPr="00256F5C">
        <w:rPr>
          <w:smallCaps/>
        </w:rPr>
        <w:t>.</w:t>
      </w:r>
      <w:r>
        <w:rPr>
          <w:smallCaps/>
        </w:rPr>
        <w:t xml:space="preserve"> </w:t>
      </w:r>
    </w:p>
    <w:p w14:paraId="7FADB1FF" w14:textId="77777777" w:rsidR="00633F62" w:rsidRPr="00BC0D9D" w:rsidRDefault="00633F62" w:rsidP="00633F62">
      <w:pPr>
        <w:pStyle w:val="ListParagraph"/>
        <w:numPr>
          <w:ilvl w:val="0"/>
          <w:numId w:val="1"/>
        </w:numPr>
        <w:spacing w:before="240" w:after="0" w:line="240" w:lineRule="auto"/>
        <w:contextualSpacing w:val="0"/>
        <w:jc w:val="both"/>
      </w:pPr>
      <w:r w:rsidRPr="00BC0D9D">
        <w:rPr>
          <w:smallCaps/>
        </w:rPr>
        <w:lastRenderedPageBreak/>
        <w:t>No Change Other Than Amendment</w:t>
      </w:r>
      <w:r w:rsidRPr="00BC0D9D">
        <w:t>.  Except as amended herein, the Contract is unaffected and remains in full force and effect.</w:t>
      </w:r>
    </w:p>
    <w:p w14:paraId="45928410" w14:textId="77777777" w:rsidR="00633F62" w:rsidRPr="00BC0D9D" w:rsidRDefault="00633F62" w:rsidP="00633F62">
      <w:pPr>
        <w:pStyle w:val="ListParagraph"/>
        <w:numPr>
          <w:ilvl w:val="0"/>
          <w:numId w:val="1"/>
        </w:numPr>
        <w:spacing w:before="240" w:after="0" w:line="240" w:lineRule="auto"/>
        <w:contextualSpacing w:val="0"/>
        <w:jc w:val="both"/>
      </w:pPr>
      <w:r w:rsidRPr="00BC0D9D">
        <w:rPr>
          <w:smallCaps/>
        </w:rPr>
        <w:t>Integrated Agreement; Modification</w:t>
      </w:r>
      <w:r w:rsidRPr="00BC0D9D">
        <w:t>.  This Amendment constitutes the entire agreement and understanding of the Parties with respect to the subject matter and supersedes all prior negotiations and representations.  In the event of any conflict between this Amendment and the Contract or any earlier amendment, this Amendment shall control and govern.  This Amendment may not be modified except in writing signed by the Parties.</w:t>
      </w:r>
    </w:p>
    <w:p w14:paraId="20E1408B" w14:textId="77777777" w:rsidR="00633F62" w:rsidRPr="00BC0D9D" w:rsidRDefault="00633F62" w:rsidP="00633F62">
      <w:pPr>
        <w:pStyle w:val="ListParagraph"/>
        <w:numPr>
          <w:ilvl w:val="0"/>
          <w:numId w:val="1"/>
        </w:numPr>
        <w:spacing w:before="240" w:after="0" w:line="240" w:lineRule="auto"/>
        <w:contextualSpacing w:val="0"/>
        <w:jc w:val="both"/>
      </w:pPr>
      <w:r w:rsidRPr="00BC0D9D">
        <w:rPr>
          <w:smallCaps/>
        </w:rPr>
        <w:t>Authority</w:t>
      </w:r>
      <w:r w:rsidRPr="00BC0D9D">
        <w:t>.  Each party to this Amendment, and each individual signing on behalf of each party, hereby represents and warrants to the other that it has full power and authority to enter into this Amendment and that its execution, delivery, and performance of this Amendment has been fully authorized and approved, and that no further approvals or consents are required to bind such party.</w:t>
      </w:r>
    </w:p>
    <w:p w14:paraId="7C75C918" w14:textId="77777777" w:rsidR="00633F62" w:rsidRPr="003D6D51" w:rsidRDefault="00633F62" w:rsidP="00633F62">
      <w:pPr>
        <w:pStyle w:val="ListParagraph"/>
        <w:numPr>
          <w:ilvl w:val="0"/>
          <w:numId w:val="1"/>
        </w:numPr>
        <w:spacing w:before="240" w:after="0" w:line="240" w:lineRule="auto"/>
        <w:contextualSpacing w:val="0"/>
        <w:jc w:val="both"/>
      </w:pPr>
      <w:r w:rsidRPr="008069E2">
        <w:rPr>
          <w:smallCaps/>
        </w:rPr>
        <w:t>Electronic Signatures</w:t>
      </w:r>
      <w:r w:rsidRPr="00736AA6">
        <w:t xml:space="preserve">.  </w:t>
      </w:r>
      <w:r>
        <w:t>A</w:t>
      </w:r>
      <w:r w:rsidRPr="00142441">
        <w:t xml:space="preserve">n electronic signature of this </w:t>
      </w:r>
      <w:r>
        <w:t>Amendment</w:t>
      </w:r>
      <w:r w:rsidRPr="00142441">
        <w:t xml:space="preserve"> or any other ancillary agreement shall be deemed to have the same legal effect as delivery of an original executed copy of this </w:t>
      </w:r>
      <w:r>
        <w:t>Amendment</w:t>
      </w:r>
      <w:r w:rsidRPr="00142441">
        <w:t xml:space="preserve"> or such other ancillary agreement for all purposes</w:t>
      </w:r>
      <w:r>
        <w:t>.</w:t>
      </w:r>
    </w:p>
    <w:p w14:paraId="4DB08B30" w14:textId="77777777" w:rsidR="00633F62" w:rsidRPr="00BC0D9D" w:rsidRDefault="00633F62" w:rsidP="00633F62">
      <w:pPr>
        <w:pStyle w:val="ListParagraph"/>
        <w:numPr>
          <w:ilvl w:val="0"/>
          <w:numId w:val="1"/>
        </w:numPr>
        <w:spacing w:before="240" w:after="0" w:line="240" w:lineRule="auto"/>
        <w:contextualSpacing w:val="0"/>
        <w:jc w:val="both"/>
      </w:pPr>
      <w:r w:rsidRPr="00BC0D9D">
        <w:rPr>
          <w:smallCaps/>
        </w:rPr>
        <w:t>Counterparts</w:t>
      </w:r>
      <w:r w:rsidRPr="00BC0D9D">
        <w:t>.  This Amendment may be executed in one or more counterparts, each of which shall be deemed an original, and all of which counterparts together shall constitute the same instrument which may be sufficiently evidenced by one counterpart.  Execution of this Amendment at different times and places by the parties shall not affect the validity thereof so long as all the parties hereto execute a counterpart of this Amendment.</w:t>
      </w:r>
    </w:p>
    <w:p w14:paraId="08D898D1" w14:textId="77777777" w:rsidR="00633F62" w:rsidRPr="00BC0D9D" w:rsidRDefault="00633F62" w:rsidP="00633F62">
      <w:pPr>
        <w:spacing w:after="0" w:line="240" w:lineRule="auto"/>
        <w:jc w:val="both"/>
      </w:pPr>
    </w:p>
    <w:p w14:paraId="786B3E5F" w14:textId="77777777" w:rsidR="00633F62" w:rsidRPr="00BC0D9D" w:rsidRDefault="00633F62" w:rsidP="00633F62">
      <w:pPr>
        <w:keepNext/>
        <w:keepLines/>
        <w:spacing w:after="240" w:line="240" w:lineRule="auto"/>
        <w:jc w:val="both"/>
      </w:pPr>
      <w:r w:rsidRPr="00BC0D9D">
        <w:rPr>
          <w:smallCaps/>
        </w:rPr>
        <w:t>Executed and Effective</w:t>
      </w:r>
      <w:r w:rsidRPr="00BC0D9D">
        <w:t xml:space="preserve"> as of the day and date first above written.</w:t>
      </w:r>
    </w:p>
    <w:tbl>
      <w:tblPr>
        <w:tblStyle w:val="TableGrid"/>
        <w:tblW w:w="9108"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4608"/>
      </w:tblGrid>
      <w:tr w:rsidR="00633F62" w:rsidRPr="00BC0D9D" w14:paraId="558C6FC2" w14:textId="77777777" w:rsidTr="002C6828">
        <w:trPr>
          <w:cantSplit/>
        </w:trPr>
        <w:tc>
          <w:tcPr>
            <w:tcW w:w="4500" w:type="dxa"/>
          </w:tcPr>
          <w:p w14:paraId="0CECE7CD" w14:textId="77777777" w:rsidR="0050306E" w:rsidRDefault="0050306E" w:rsidP="0050306E">
            <w:pPr>
              <w:keepNext/>
              <w:keepLines/>
              <w:rPr>
                <w:b/>
                <w:smallCaps/>
              </w:rPr>
            </w:pPr>
            <w:r>
              <w:rPr>
                <w:b/>
                <w:smallCaps/>
              </w:rPr>
              <w:t>Pelican Chemicals, Inc</w:t>
            </w:r>
            <w:r w:rsidR="00633F62" w:rsidRPr="00BC0D9D">
              <w:rPr>
                <w:b/>
                <w:smallCaps/>
              </w:rPr>
              <w:br/>
            </w:r>
            <w:r w:rsidRPr="0050306E">
              <w:rPr>
                <w:b/>
                <w:smallCaps/>
              </w:rPr>
              <w:t>a Montana Corporation</w:t>
            </w:r>
          </w:p>
          <w:p w14:paraId="7AC92E65" w14:textId="109706CF" w:rsidR="00633F62" w:rsidRPr="00BC0D9D" w:rsidRDefault="00633F62" w:rsidP="0050306E">
            <w:pPr>
              <w:keepNext/>
              <w:keepLines/>
            </w:pPr>
            <w:r w:rsidRPr="00BC0D9D">
              <w:t>By:</w:t>
            </w:r>
            <w:r w:rsidRPr="00BC0D9D">
              <w:tab/>
              <w:t>_____________________________</w:t>
            </w:r>
          </w:p>
          <w:p w14:paraId="1305D91F" w14:textId="77777777" w:rsidR="00633F62" w:rsidRPr="00BC0D9D" w:rsidRDefault="00633F62" w:rsidP="002C6828">
            <w:pPr>
              <w:keepNext/>
              <w:keepLines/>
              <w:spacing w:before="120"/>
            </w:pPr>
            <w:r w:rsidRPr="00BC0D9D">
              <w:t>Name:</w:t>
            </w:r>
            <w:r w:rsidRPr="00BC0D9D">
              <w:tab/>
              <w:t>_____________________________</w:t>
            </w:r>
          </w:p>
          <w:p w14:paraId="62673AA0" w14:textId="77777777" w:rsidR="00633F62" w:rsidRPr="00BC0D9D" w:rsidRDefault="00633F62" w:rsidP="002C6828">
            <w:pPr>
              <w:keepNext/>
              <w:keepLines/>
              <w:spacing w:before="120"/>
            </w:pPr>
            <w:r w:rsidRPr="00BC0D9D">
              <w:t>Title:</w:t>
            </w:r>
            <w:r w:rsidRPr="00BC0D9D">
              <w:tab/>
              <w:t>_____________________________</w:t>
            </w:r>
          </w:p>
          <w:p w14:paraId="2D40E717" w14:textId="77777777" w:rsidR="00633F62" w:rsidRPr="00BC0D9D" w:rsidRDefault="00633F62" w:rsidP="002C6828">
            <w:pPr>
              <w:keepNext/>
              <w:keepLines/>
              <w:spacing w:before="120"/>
            </w:pPr>
            <w:r w:rsidRPr="00BC0D9D">
              <w:t>Date:</w:t>
            </w:r>
            <w:r w:rsidRPr="00BC0D9D">
              <w:tab/>
              <w:t>_____________________________</w:t>
            </w:r>
          </w:p>
        </w:tc>
        <w:tc>
          <w:tcPr>
            <w:tcW w:w="4608" w:type="dxa"/>
          </w:tcPr>
          <w:p w14:paraId="2DEE2477" w14:textId="77777777" w:rsidR="00633F62" w:rsidRPr="00BC0D9D" w:rsidRDefault="00633F62" w:rsidP="002C6828">
            <w:pPr>
              <w:keepNext/>
              <w:keepLines/>
              <w:rPr>
                <w:b/>
                <w:smallCaps/>
              </w:rPr>
            </w:pPr>
            <w:r w:rsidRPr="00BC0D9D">
              <w:rPr>
                <w:b/>
                <w:smallCaps/>
              </w:rPr>
              <w:t>State of Washington</w:t>
            </w:r>
            <w:r w:rsidRPr="00BC0D9D">
              <w:rPr>
                <w:b/>
                <w:smallCaps/>
              </w:rPr>
              <w:br/>
              <w:t>Department of Enterprise Services</w:t>
            </w:r>
          </w:p>
          <w:p w14:paraId="23F9AB2B" w14:textId="77777777" w:rsidR="00633F62" w:rsidRPr="00BC0D9D" w:rsidRDefault="00633F62" w:rsidP="002C6828">
            <w:pPr>
              <w:keepNext/>
              <w:keepLines/>
              <w:spacing w:before="360"/>
            </w:pPr>
            <w:r w:rsidRPr="00BC0D9D">
              <w:t>By:</w:t>
            </w:r>
            <w:r w:rsidRPr="00BC0D9D">
              <w:tab/>
              <w:t>_____________________________</w:t>
            </w:r>
          </w:p>
          <w:p w14:paraId="3C286477" w14:textId="77777777" w:rsidR="00633F62" w:rsidRPr="00BC0D9D" w:rsidRDefault="00633F62" w:rsidP="002C6828">
            <w:pPr>
              <w:keepNext/>
              <w:keepLines/>
              <w:spacing w:before="120"/>
            </w:pPr>
            <w:r w:rsidRPr="00BC0D9D">
              <w:t>Name:</w:t>
            </w:r>
            <w:r w:rsidRPr="00BC0D9D">
              <w:tab/>
              <w:t>_____________________________</w:t>
            </w:r>
          </w:p>
          <w:p w14:paraId="74A30CE2" w14:textId="77777777" w:rsidR="00633F62" w:rsidRPr="00BC0D9D" w:rsidRDefault="00633F62" w:rsidP="002C6828">
            <w:pPr>
              <w:keepNext/>
              <w:keepLines/>
              <w:spacing w:before="120"/>
            </w:pPr>
            <w:r w:rsidRPr="00BC0D9D">
              <w:t>Title:</w:t>
            </w:r>
            <w:r w:rsidRPr="00BC0D9D">
              <w:tab/>
              <w:t>_____________________________</w:t>
            </w:r>
          </w:p>
          <w:p w14:paraId="2E322A45" w14:textId="77777777" w:rsidR="00633F62" w:rsidRPr="00BC0D9D" w:rsidRDefault="00633F62" w:rsidP="002C6828">
            <w:pPr>
              <w:keepNext/>
              <w:keepLines/>
              <w:spacing w:before="120"/>
            </w:pPr>
            <w:r w:rsidRPr="00BC0D9D">
              <w:t>Date:</w:t>
            </w:r>
            <w:r w:rsidRPr="00BC0D9D">
              <w:tab/>
              <w:t>_____________________________</w:t>
            </w:r>
          </w:p>
        </w:tc>
      </w:tr>
      <w:bookmarkEnd w:id="0"/>
    </w:tbl>
    <w:p w14:paraId="07A84563" w14:textId="77777777" w:rsidR="00633F62" w:rsidRDefault="00633F62" w:rsidP="00633F62">
      <w:pPr>
        <w:spacing w:after="0" w:line="240" w:lineRule="auto"/>
      </w:pPr>
    </w:p>
    <w:p w14:paraId="5D7AAD9F" w14:textId="77777777" w:rsidR="00633F62" w:rsidRDefault="00633F62" w:rsidP="00633F62">
      <w:pPr>
        <w:spacing w:after="0" w:line="240" w:lineRule="auto"/>
      </w:pPr>
    </w:p>
    <w:p w14:paraId="4663919D" w14:textId="77777777" w:rsidR="00633F62" w:rsidRDefault="00633F62" w:rsidP="00633F62">
      <w:pPr>
        <w:spacing w:after="0" w:line="240" w:lineRule="auto"/>
      </w:pPr>
    </w:p>
    <w:p w14:paraId="74D6209A" w14:textId="77777777" w:rsidR="00633F62" w:rsidRDefault="00633F62" w:rsidP="00633F62">
      <w:pPr>
        <w:spacing w:after="0" w:line="240" w:lineRule="auto"/>
      </w:pPr>
    </w:p>
    <w:p w14:paraId="55ADBBB7" w14:textId="77777777" w:rsidR="00633F62" w:rsidRDefault="00633F62" w:rsidP="00633F62">
      <w:pPr>
        <w:spacing w:after="0" w:line="240" w:lineRule="auto"/>
      </w:pPr>
    </w:p>
    <w:p w14:paraId="05073A6B" w14:textId="77777777" w:rsidR="00633F62" w:rsidRDefault="00633F62" w:rsidP="00633F62">
      <w:pPr>
        <w:spacing w:after="0" w:line="240" w:lineRule="auto"/>
      </w:pPr>
    </w:p>
    <w:p w14:paraId="0158D3AC" w14:textId="77777777" w:rsidR="00633F62" w:rsidRDefault="00633F62" w:rsidP="00633F62">
      <w:pPr>
        <w:spacing w:after="0" w:line="240" w:lineRule="auto"/>
      </w:pPr>
    </w:p>
    <w:p w14:paraId="47BD14D2" w14:textId="77777777" w:rsidR="00633F62" w:rsidRDefault="00633F62" w:rsidP="00633F62">
      <w:pPr>
        <w:spacing w:after="0" w:line="240" w:lineRule="auto"/>
      </w:pPr>
    </w:p>
    <w:p w14:paraId="3BD4A3FE" w14:textId="77777777" w:rsidR="00633F62" w:rsidRDefault="00633F62" w:rsidP="00633F62">
      <w:pPr>
        <w:spacing w:after="0" w:line="240" w:lineRule="auto"/>
      </w:pPr>
    </w:p>
    <w:p w14:paraId="67A41532" w14:textId="77777777" w:rsidR="00633F62" w:rsidRPr="00D54EEB" w:rsidDel="002F6325" w:rsidRDefault="00633F62" w:rsidP="00633F62">
      <w:pPr>
        <w:spacing w:after="0" w:line="240" w:lineRule="auto"/>
        <w:jc w:val="center"/>
      </w:pPr>
    </w:p>
    <w:p w14:paraId="2CAECFF2" w14:textId="77777777" w:rsidR="00633F62" w:rsidRPr="0044595D" w:rsidRDefault="00633F62" w:rsidP="00633F62">
      <w:pPr>
        <w:spacing w:after="0" w:line="240" w:lineRule="auto"/>
        <w:ind w:left="5760" w:firstLine="720"/>
        <w:jc w:val="center"/>
        <w:rPr>
          <w:b/>
          <w:smallCaps/>
        </w:rPr>
      </w:pPr>
      <w:r>
        <w:rPr>
          <w:b/>
          <w:smallCaps/>
        </w:rPr>
        <w:lastRenderedPageBreak/>
        <w:t>Exhibit B</w:t>
      </w:r>
    </w:p>
    <w:p w14:paraId="496C4224" w14:textId="77777777" w:rsidR="00633F62" w:rsidRPr="00D54EEB" w:rsidRDefault="00633F62" w:rsidP="00633F62">
      <w:pPr>
        <w:spacing w:after="0" w:line="240" w:lineRule="auto"/>
      </w:pPr>
    </w:p>
    <w:tbl>
      <w:tblPr>
        <w:tblW w:w="5000" w:type="pct"/>
        <w:tblLook w:val="04A0" w:firstRow="1" w:lastRow="0" w:firstColumn="1" w:lastColumn="0" w:noHBand="0" w:noVBand="1"/>
      </w:tblPr>
      <w:tblGrid>
        <w:gridCol w:w="2950"/>
        <w:gridCol w:w="4433"/>
        <w:gridCol w:w="1977"/>
      </w:tblGrid>
      <w:tr w:rsidR="00633F62" w:rsidRPr="007738E6" w14:paraId="78DAC8BA" w14:textId="77777777" w:rsidTr="002C6828">
        <w:trPr>
          <w:trHeight w:val="1425"/>
        </w:trPr>
        <w:tc>
          <w:tcPr>
            <w:tcW w:w="5000" w:type="pct"/>
            <w:gridSpan w:val="3"/>
            <w:tcBorders>
              <w:top w:val="nil"/>
              <w:left w:val="nil"/>
              <w:bottom w:val="nil"/>
              <w:right w:val="nil"/>
            </w:tcBorders>
            <w:shd w:val="clear" w:color="auto" w:fill="auto"/>
            <w:vAlign w:val="center"/>
            <w:hideMark/>
          </w:tcPr>
          <w:p w14:paraId="59324701" w14:textId="77777777" w:rsidR="00633F62" w:rsidRPr="000D0B51" w:rsidRDefault="00633F62" w:rsidP="002C6828">
            <w:pPr>
              <w:spacing w:after="0" w:line="240" w:lineRule="auto"/>
              <w:jc w:val="center"/>
              <w:rPr>
                <w:rFonts w:eastAsia="Times New Roman" w:cstheme="minorHAnsi"/>
                <w:b/>
                <w:bCs/>
                <w:color w:val="000000"/>
              </w:rPr>
            </w:pPr>
            <w:r w:rsidRPr="000D0B51">
              <w:rPr>
                <w:rFonts w:eastAsia="Times New Roman" w:cstheme="minorHAnsi"/>
                <w:b/>
                <w:bCs/>
                <w:color w:val="000000"/>
              </w:rPr>
              <w:t>Category A1</w:t>
            </w:r>
            <w:r w:rsidRPr="000D0B51">
              <w:rPr>
                <w:rFonts w:eastAsia="Times New Roman" w:cstheme="minorHAnsi"/>
                <w:b/>
                <w:bCs/>
                <w:color w:val="000000"/>
              </w:rPr>
              <w:br/>
              <w:t>Corrosion Inhibiter for Sodium Chloride Brine</w:t>
            </w:r>
          </w:p>
        </w:tc>
      </w:tr>
      <w:tr w:rsidR="00633F62" w:rsidRPr="007738E6" w14:paraId="46C3A6BC" w14:textId="77777777" w:rsidTr="002C6828">
        <w:trPr>
          <w:trHeight w:val="300"/>
        </w:trPr>
        <w:tc>
          <w:tcPr>
            <w:tcW w:w="157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C537FD4" w14:textId="77777777" w:rsidR="00633F62" w:rsidRPr="00A8649F" w:rsidRDefault="00633F62" w:rsidP="002C6828">
            <w:pPr>
              <w:spacing w:after="0" w:line="240" w:lineRule="auto"/>
              <w:rPr>
                <w:rFonts w:eastAsia="Times New Roman" w:cstheme="minorHAnsi"/>
                <w:color w:val="000000"/>
              </w:rPr>
            </w:pPr>
            <w:r w:rsidRPr="00A8649F">
              <w:rPr>
                <w:rFonts w:eastAsia="Times New Roman" w:cstheme="minorHAnsi"/>
                <w:color w:val="000000"/>
              </w:rPr>
              <w:t>Application %:</w:t>
            </w:r>
          </w:p>
        </w:tc>
        <w:tc>
          <w:tcPr>
            <w:tcW w:w="2368" w:type="pct"/>
            <w:tcBorders>
              <w:top w:val="single" w:sz="8" w:space="0" w:color="auto"/>
              <w:left w:val="nil"/>
              <w:bottom w:val="single" w:sz="8" w:space="0" w:color="auto"/>
              <w:right w:val="single" w:sz="8" w:space="0" w:color="auto"/>
            </w:tcBorders>
            <w:shd w:val="clear" w:color="auto" w:fill="auto"/>
            <w:noWrap/>
            <w:vAlign w:val="bottom"/>
            <w:hideMark/>
          </w:tcPr>
          <w:p w14:paraId="2A5BD663" w14:textId="77777777" w:rsidR="00633F62" w:rsidRPr="00A8649F" w:rsidRDefault="00633F62" w:rsidP="002C6828">
            <w:pPr>
              <w:spacing w:after="0" w:line="240" w:lineRule="auto"/>
              <w:rPr>
                <w:rFonts w:eastAsia="Times New Roman" w:cstheme="minorHAnsi"/>
                <w:color w:val="000000"/>
              </w:rPr>
            </w:pPr>
            <w:r w:rsidRPr="00A8649F">
              <w:rPr>
                <w:rFonts w:eastAsia="Times New Roman" w:cstheme="minorHAnsi"/>
                <w:color w:val="000000"/>
              </w:rPr>
              <w:t>28%</w:t>
            </w:r>
          </w:p>
        </w:tc>
        <w:tc>
          <w:tcPr>
            <w:tcW w:w="1056" w:type="pct"/>
            <w:tcBorders>
              <w:top w:val="nil"/>
              <w:left w:val="nil"/>
              <w:bottom w:val="nil"/>
              <w:right w:val="nil"/>
            </w:tcBorders>
            <w:shd w:val="clear" w:color="auto" w:fill="auto"/>
            <w:noWrap/>
            <w:vAlign w:val="bottom"/>
            <w:hideMark/>
          </w:tcPr>
          <w:p w14:paraId="203C5CDF" w14:textId="77777777" w:rsidR="00633F62" w:rsidRPr="00A8649F" w:rsidRDefault="00633F62" w:rsidP="002C6828">
            <w:pPr>
              <w:spacing w:after="0" w:line="240" w:lineRule="auto"/>
              <w:jc w:val="right"/>
              <w:rPr>
                <w:rFonts w:eastAsia="Times New Roman" w:cstheme="minorHAnsi"/>
                <w:color w:val="000000"/>
              </w:rPr>
            </w:pPr>
          </w:p>
        </w:tc>
      </w:tr>
      <w:tr w:rsidR="00633F62" w:rsidRPr="007738E6" w14:paraId="1BADD3F0" w14:textId="77777777" w:rsidTr="002C6828">
        <w:trPr>
          <w:trHeight w:val="300"/>
        </w:trPr>
        <w:tc>
          <w:tcPr>
            <w:tcW w:w="1576" w:type="pct"/>
            <w:tcBorders>
              <w:top w:val="nil"/>
              <w:left w:val="single" w:sz="8" w:space="0" w:color="auto"/>
              <w:bottom w:val="single" w:sz="8" w:space="0" w:color="auto"/>
              <w:right w:val="single" w:sz="8" w:space="0" w:color="auto"/>
            </w:tcBorders>
            <w:shd w:val="clear" w:color="auto" w:fill="auto"/>
            <w:noWrap/>
            <w:vAlign w:val="bottom"/>
            <w:hideMark/>
          </w:tcPr>
          <w:p w14:paraId="5AE05E53" w14:textId="77777777" w:rsidR="00633F62" w:rsidRPr="00A8649F" w:rsidRDefault="00633F62" w:rsidP="002C6828">
            <w:pPr>
              <w:spacing w:after="0" w:line="240" w:lineRule="auto"/>
              <w:rPr>
                <w:rFonts w:eastAsia="Times New Roman" w:cstheme="minorHAnsi"/>
                <w:color w:val="000000"/>
              </w:rPr>
            </w:pPr>
            <w:r w:rsidRPr="00A8649F">
              <w:rPr>
                <w:rFonts w:eastAsia="Times New Roman" w:cstheme="minorHAnsi"/>
                <w:color w:val="000000"/>
              </w:rPr>
              <w:t>Product:</w:t>
            </w:r>
          </w:p>
        </w:tc>
        <w:tc>
          <w:tcPr>
            <w:tcW w:w="2368" w:type="pct"/>
            <w:tcBorders>
              <w:top w:val="nil"/>
              <w:left w:val="nil"/>
              <w:bottom w:val="single" w:sz="8" w:space="0" w:color="auto"/>
              <w:right w:val="single" w:sz="8" w:space="0" w:color="auto"/>
            </w:tcBorders>
            <w:shd w:val="clear" w:color="auto" w:fill="auto"/>
            <w:noWrap/>
            <w:vAlign w:val="bottom"/>
            <w:hideMark/>
          </w:tcPr>
          <w:p w14:paraId="6C8F82CC" w14:textId="77777777" w:rsidR="00633F62" w:rsidRPr="00A8649F" w:rsidRDefault="00633F62" w:rsidP="002C6828">
            <w:pPr>
              <w:spacing w:after="0" w:line="240" w:lineRule="auto"/>
              <w:rPr>
                <w:rFonts w:eastAsia="Times New Roman" w:cstheme="minorHAnsi"/>
                <w:color w:val="000000"/>
              </w:rPr>
            </w:pPr>
            <w:r w:rsidRPr="00A8649F">
              <w:rPr>
                <w:rFonts w:eastAsia="Times New Roman" w:cstheme="minorHAnsi"/>
                <w:color w:val="000000"/>
              </w:rPr>
              <w:t>Headwaters Corrosion Inhibitor</w:t>
            </w:r>
          </w:p>
        </w:tc>
        <w:tc>
          <w:tcPr>
            <w:tcW w:w="1056" w:type="pct"/>
            <w:tcBorders>
              <w:top w:val="nil"/>
              <w:left w:val="nil"/>
              <w:bottom w:val="nil"/>
              <w:right w:val="nil"/>
            </w:tcBorders>
            <w:shd w:val="clear" w:color="auto" w:fill="auto"/>
            <w:noWrap/>
            <w:vAlign w:val="bottom"/>
            <w:hideMark/>
          </w:tcPr>
          <w:p w14:paraId="5899B47C" w14:textId="77777777" w:rsidR="00633F62" w:rsidRPr="00A8649F" w:rsidRDefault="00633F62" w:rsidP="002C6828">
            <w:pPr>
              <w:spacing w:after="0" w:line="240" w:lineRule="auto"/>
              <w:rPr>
                <w:rFonts w:eastAsia="Times New Roman" w:cstheme="minorHAnsi"/>
                <w:color w:val="000000"/>
              </w:rPr>
            </w:pPr>
          </w:p>
        </w:tc>
      </w:tr>
      <w:tr w:rsidR="00633F62" w:rsidRPr="007738E6" w14:paraId="1BC57610" w14:textId="77777777" w:rsidTr="002C6828">
        <w:trPr>
          <w:trHeight w:val="300"/>
        </w:trPr>
        <w:tc>
          <w:tcPr>
            <w:tcW w:w="1576" w:type="pct"/>
            <w:tcBorders>
              <w:top w:val="nil"/>
              <w:left w:val="single" w:sz="8" w:space="0" w:color="auto"/>
              <w:bottom w:val="single" w:sz="8" w:space="0" w:color="auto"/>
              <w:right w:val="single" w:sz="8" w:space="0" w:color="auto"/>
            </w:tcBorders>
            <w:shd w:val="clear" w:color="auto" w:fill="auto"/>
            <w:noWrap/>
            <w:vAlign w:val="bottom"/>
            <w:hideMark/>
          </w:tcPr>
          <w:p w14:paraId="76A85E53" w14:textId="77777777" w:rsidR="00633F62" w:rsidRPr="00A8649F" w:rsidRDefault="00633F62" w:rsidP="002C6828">
            <w:pPr>
              <w:spacing w:after="0" w:line="240" w:lineRule="auto"/>
              <w:rPr>
                <w:rFonts w:eastAsia="Times New Roman" w:cstheme="minorHAnsi"/>
                <w:color w:val="000000"/>
              </w:rPr>
            </w:pPr>
            <w:r w:rsidRPr="00A8649F">
              <w:rPr>
                <w:rFonts w:eastAsia="Times New Roman" w:cstheme="minorHAnsi"/>
                <w:color w:val="000000"/>
              </w:rPr>
              <w:t>Drop Shipment:</w:t>
            </w:r>
          </w:p>
        </w:tc>
        <w:tc>
          <w:tcPr>
            <w:tcW w:w="2368" w:type="pct"/>
            <w:tcBorders>
              <w:top w:val="nil"/>
              <w:left w:val="nil"/>
              <w:bottom w:val="single" w:sz="8" w:space="0" w:color="auto"/>
              <w:right w:val="single" w:sz="8" w:space="0" w:color="auto"/>
            </w:tcBorders>
            <w:shd w:val="clear" w:color="auto" w:fill="auto"/>
            <w:noWrap/>
            <w:vAlign w:val="bottom"/>
            <w:hideMark/>
          </w:tcPr>
          <w:p w14:paraId="34378293" w14:textId="77777777" w:rsidR="00633F62" w:rsidRPr="00A8649F" w:rsidRDefault="00633F62" w:rsidP="002C6828">
            <w:pPr>
              <w:spacing w:after="0" w:line="240" w:lineRule="auto"/>
              <w:rPr>
                <w:rFonts w:eastAsia="Times New Roman" w:cstheme="minorHAnsi"/>
                <w:color w:val="000000"/>
              </w:rPr>
            </w:pPr>
            <w:r w:rsidRPr="00A8649F">
              <w:rPr>
                <w:rFonts w:eastAsia="Times New Roman" w:cstheme="minorHAnsi"/>
                <w:color w:val="000000"/>
              </w:rPr>
              <w:t>150</w:t>
            </w:r>
          </w:p>
        </w:tc>
        <w:tc>
          <w:tcPr>
            <w:tcW w:w="1056" w:type="pct"/>
            <w:tcBorders>
              <w:top w:val="nil"/>
              <w:left w:val="nil"/>
              <w:bottom w:val="nil"/>
              <w:right w:val="nil"/>
            </w:tcBorders>
            <w:shd w:val="clear" w:color="auto" w:fill="auto"/>
            <w:noWrap/>
            <w:vAlign w:val="bottom"/>
            <w:hideMark/>
          </w:tcPr>
          <w:p w14:paraId="509914F2" w14:textId="77777777" w:rsidR="00633F62" w:rsidRPr="00A8649F" w:rsidRDefault="00633F62" w:rsidP="002C6828">
            <w:pPr>
              <w:spacing w:after="0" w:line="240" w:lineRule="auto"/>
              <w:jc w:val="right"/>
              <w:rPr>
                <w:rFonts w:eastAsia="Times New Roman" w:cstheme="minorHAnsi"/>
                <w:color w:val="000000"/>
              </w:rPr>
            </w:pPr>
          </w:p>
        </w:tc>
      </w:tr>
      <w:tr w:rsidR="00633F62" w:rsidRPr="007738E6" w14:paraId="6BB1CCB9" w14:textId="77777777" w:rsidTr="002C6828">
        <w:trPr>
          <w:trHeight w:val="290"/>
        </w:trPr>
        <w:tc>
          <w:tcPr>
            <w:tcW w:w="1576" w:type="pct"/>
            <w:tcBorders>
              <w:top w:val="nil"/>
              <w:left w:val="nil"/>
              <w:bottom w:val="nil"/>
              <w:right w:val="nil"/>
            </w:tcBorders>
            <w:shd w:val="clear" w:color="auto" w:fill="auto"/>
            <w:noWrap/>
            <w:vAlign w:val="bottom"/>
            <w:hideMark/>
          </w:tcPr>
          <w:p w14:paraId="014EF7BE" w14:textId="77777777" w:rsidR="00633F62" w:rsidRPr="00A8649F" w:rsidRDefault="00633F62" w:rsidP="002C6828">
            <w:pPr>
              <w:spacing w:after="0" w:line="240" w:lineRule="auto"/>
              <w:rPr>
                <w:rFonts w:eastAsia="Times New Roman" w:cstheme="minorHAnsi"/>
              </w:rPr>
            </w:pPr>
          </w:p>
        </w:tc>
        <w:tc>
          <w:tcPr>
            <w:tcW w:w="2368" w:type="pct"/>
            <w:tcBorders>
              <w:top w:val="nil"/>
              <w:left w:val="nil"/>
              <w:bottom w:val="nil"/>
              <w:right w:val="nil"/>
            </w:tcBorders>
            <w:shd w:val="clear" w:color="auto" w:fill="auto"/>
            <w:noWrap/>
            <w:vAlign w:val="bottom"/>
            <w:hideMark/>
          </w:tcPr>
          <w:p w14:paraId="4D82E2C7" w14:textId="77777777" w:rsidR="00633F62" w:rsidRPr="00A8649F" w:rsidRDefault="00633F62" w:rsidP="002C6828">
            <w:pPr>
              <w:spacing w:after="0" w:line="240" w:lineRule="auto"/>
              <w:rPr>
                <w:rFonts w:eastAsia="Times New Roman" w:cstheme="minorHAnsi"/>
              </w:rPr>
            </w:pPr>
          </w:p>
        </w:tc>
        <w:tc>
          <w:tcPr>
            <w:tcW w:w="1056" w:type="pct"/>
            <w:tcBorders>
              <w:top w:val="nil"/>
              <w:left w:val="nil"/>
              <w:bottom w:val="nil"/>
              <w:right w:val="nil"/>
            </w:tcBorders>
            <w:shd w:val="clear" w:color="auto" w:fill="auto"/>
            <w:noWrap/>
            <w:vAlign w:val="bottom"/>
            <w:hideMark/>
          </w:tcPr>
          <w:p w14:paraId="3142D352" w14:textId="77777777" w:rsidR="00633F62" w:rsidRPr="00A8649F" w:rsidRDefault="00633F62" w:rsidP="002C6828">
            <w:pPr>
              <w:spacing w:after="0" w:line="240" w:lineRule="auto"/>
              <w:rPr>
                <w:rFonts w:eastAsia="Times New Roman" w:cstheme="minorHAnsi"/>
              </w:rPr>
            </w:pPr>
          </w:p>
        </w:tc>
      </w:tr>
      <w:tr w:rsidR="00633F62" w:rsidRPr="007738E6" w14:paraId="09D81760" w14:textId="77777777" w:rsidTr="002C6828">
        <w:trPr>
          <w:trHeight w:val="370"/>
        </w:trPr>
        <w:tc>
          <w:tcPr>
            <w:tcW w:w="5000" w:type="pct"/>
            <w:gridSpan w:val="3"/>
            <w:tcBorders>
              <w:top w:val="nil"/>
              <w:left w:val="nil"/>
              <w:bottom w:val="nil"/>
              <w:right w:val="nil"/>
            </w:tcBorders>
            <w:shd w:val="clear" w:color="auto" w:fill="auto"/>
            <w:noWrap/>
            <w:vAlign w:val="bottom"/>
            <w:hideMark/>
          </w:tcPr>
          <w:p w14:paraId="1F07D08B" w14:textId="77777777" w:rsidR="00633F62" w:rsidRPr="00A8649F" w:rsidRDefault="00633F62" w:rsidP="002C6828">
            <w:pPr>
              <w:spacing w:after="0" w:line="240" w:lineRule="auto"/>
              <w:jc w:val="center"/>
              <w:rPr>
                <w:rFonts w:eastAsia="Times New Roman" w:cstheme="minorHAnsi"/>
                <w:b/>
                <w:bCs/>
                <w:color w:val="000000"/>
              </w:rPr>
            </w:pPr>
            <w:r w:rsidRPr="00A8649F">
              <w:rPr>
                <w:rFonts w:eastAsia="Times New Roman" w:cstheme="minorHAnsi"/>
                <w:b/>
                <w:bCs/>
                <w:color w:val="000000"/>
              </w:rPr>
              <w:t>WSDOT Region 1 Northwest</w:t>
            </w:r>
          </w:p>
        </w:tc>
      </w:tr>
      <w:tr w:rsidR="00633F62" w:rsidRPr="007738E6" w14:paraId="39FE5508" w14:textId="77777777" w:rsidTr="002C6828">
        <w:trPr>
          <w:trHeight w:val="290"/>
        </w:trPr>
        <w:tc>
          <w:tcPr>
            <w:tcW w:w="1576" w:type="pct"/>
            <w:tcBorders>
              <w:top w:val="single" w:sz="4" w:space="0" w:color="9BC2E6"/>
              <w:left w:val="single" w:sz="4" w:space="0" w:color="9BC2E6"/>
              <w:bottom w:val="single" w:sz="4" w:space="0" w:color="9BC2E6"/>
              <w:right w:val="nil"/>
            </w:tcBorders>
            <w:shd w:val="clear" w:color="5B9BD5" w:fill="5B9BD5"/>
            <w:noWrap/>
            <w:vAlign w:val="bottom"/>
            <w:hideMark/>
          </w:tcPr>
          <w:p w14:paraId="42057E2A" w14:textId="77777777" w:rsidR="00633F62" w:rsidRPr="00A8649F" w:rsidRDefault="00633F62" w:rsidP="002C6828">
            <w:pPr>
              <w:spacing w:after="0" w:line="240" w:lineRule="auto"/>
              <w:jc w:val="center"/>
              <w:rPr>
                <w:rFonts w:eastAsia="Times New Roman" w:cstheme="minorHAnsi"/>
                <w:b/>
                <w:bCs/>
                <w:color w:val="FFFFFF"/>
              </w:rPr>
            </w:pPr>
            <w:r w:rsidRPr="00A8649F">
              <w:rPr>
                <w:rFonts w:eastAsia="Times New Roman" w:cstheme="minorHAnsi"/>
                <w:b/>
                <w:bCs/>
                <w:color w:val="FFFFFF"/>
              </w:rPr>
              <w:t>Order/Delivery Area</w:t>
            </w:r>
          </w:p>
        </w:tc>
        <w:tc>
          <w:tcPr>
            <w:tcW w:w="2368" w:type="pct"/>
            <w:tcBorders>
              <w:top w:val="single" w:sz="4" w:space="0" w:color="9BC2E6"/>
              <w:left w:val="nil"/>
              <w:bottom w:val="single" w:sz="4" w:space="0" w:color="9BC2E6"/>
              <w:right w:val="nil"/>
            </w:tcBorders>
            <w:shd w:val="clear" w:color="5B9BD5" w:fill="5B9BD5"/>
            <w:noWrap/>
            <w:vAlign w:val="bottom"/>
            <w:hideMark/>
          </w:tcPr>
          <w:p w14:paraId="67C5E540" w14:textId="77777777" w:rsidR="00633F62" w:rsidRPr="00A8649F" w:rsidRDefault="00633F62" w:rsidP="002C6828">
            <w:pPr>
              <w:spacing w:after="0" w:line="240" w:lineRule="auto"/>
              <w:jc w:val="center"/>
              <w:rPr>
                <w:rFonts w:eastAsia="Times New Roman" w:cstheme="minorHAnsi"/>
                <w:b/>
                <w:bCs/>
                <w:color w:val="FFFFFF"/>
              </w:rPr>
            </w:pPr>
            <w:r w:rsidRPr="00A8649F">
              <w:rPr>
                <w:rFonts w:eastAsia="Times New Roman" w:cstheme="minorHAnsi"/>
                <w:b/>
                <w:bCs/>
                <w:color w:val="FFFFFF"/>
              </w:rPr>
              <w:t>3 Days</w:t>
            </w:r>
          </w:p>
        </w:tc>
        <w:tc>
          <w:tcPr>
            <w:tcW w:w="1056" w:type="pct"/>
            <w:tcBorders>
              <w:top w:val="single" w:sz="4" w:space="0" w:color="9BC2E6"/>
              <w:left w:val="nil"/>
              <w:bottom w:val="single" w:sz="4" w:space="0" w:color="9BC2E6"/>
              <w:right w:val="single" w:sz="4" w:space="0" w:color="9BC2E6"/>
            </w:tcBorders>
            <w:shd w:val="clear" w:color="5B9BD5" w:fill="5B9BD5"/>
            <w:noWrap/>
            <w:vAlign w:val="bottom"/>
            <w:hideMark/>
          </w:tcPr>
          <w:p w14:paraId="2DF8B9D8" w14:textId="77777777" w:rsidR="00633F62" w:rsidRPr="00A8649F" w:rsidRDefault="00633F62" w:rsidP="002C6828">
            <w:pPr>
              <w:spacing w:after="0" w:line="240" w:lineRule="auto"/>
              <w:jc w:val="center"/>
              <w:rPr>
                <w:rFonts w:eastAsia="Times New Roman" w:cstheme="minorHAnsi"/>
                <w:b/>
                <w:bCs/>
                <w:color w:val="FFFFFF"/>
              </w:rPr>
            </w:pPr>
            <w:r w:rsidRPr="00A8649F">
              <w:rPr>
                <w:rFonts w:eastAsia="Times New Roman" w:cstheme="minorHAnsi"/>
                <w:b/>
                <w:bCs/>
                <w:color w:val="FFFFFF"/>
              </w:rPr>
              <w:t>7 Days</w:t>
            </w:r>
          </w:p>
        </w:tc>
      </w:tr>
      <w:tr w:rsidR="00633F62" w:rsidRPr="007738E6" w14:paraId="2CD8A183" w14:textId="77777777" w:rsidTr="002C6828">
        <w:trPr>
          <w:trHeight w:val="290"/>
        </w:trPr>
        <w:tc>
          <w:tcPr>
            <w:tcW w:w="1576" w:type="pct"/>
            <w:tcBorders>
              <w:top w:val="single" w:sz="4" w:space="0" w:color="9BC2E6"/>
              <w:left w:val="single" w:sz="4" w:space="0" w:color="9BC2E6"/>
              <w:bottom w:val="single" w:sz="4" w:space="0" w:color="9BC2E6"/>
              <w:right w:val="nil"/>
            </w:tcBorders>
            <w:shd w:val="clear" w:color="DDEBF7" w:fill="DDEBF7"/>
            <w:noWrap/>
            <w:vAlign w:val="bottom"/>
            <w:hideMark/>
          </w:tcPr>
          <w:p w14:paraId="6D10EB45" w14:textId="77777777" w:rsidR="00633F62" w:rsidRPr="00A8649F" w:rsidRDefault="00633F62" w:rsidP="002C6828">
            <w:pPr>
              <w:spacing w:after="0" w:line="240" w:lineRule="auto"/>
              <w:rPr>
                <w:rFonts w:eastAsia="Times New Roman" w:cstheme="minorHAnsi"/>
                <w:color w:val="000000"/>
              </w:rPr>
            </w:pPr>
            <w:r w:rsidRPr="00A8649F">
              <w:rPr>
                <w:rFonts w:eastAsia="Times New Roman" w:cstheme="minorHAnsi"/>
                <w:color w:val="000000"/>
              </w:rPr>
              <w:t>Maintenance Area 1</w:t>
            </w:r>
          </w:p>
        </w:tc>
        <w:tc>
          <w:tcPr>
            <w:tcW w:w="2368" w:type="pct"/>
            <w:tcBorders>
              <w:top w:val="single" w:sz="4" w:space="0" w:color="9BC2E6"/>
              <w:left w:val="nil"/>
              <w:bottom w:val="single" w:sz="4" w:space="0" w:color="9BC2E6"/>
              <w:right w:val="nil"/>
            </w:tcBorders>
            <w:shd w:val="clear" w:color="DDEBF7" w:fill="DDEBF7"/>
            <w:noWrap/>
            <w:vAlign w:val="bottom"/>
            <w:hideMark/>
          </w:tcPr>
          <w:p w14:paraId="3D1EAE54" w14:textId="77777777" w:rsidR="00633F62" w:rsidRPr="00A8649F" w:rsidRDefault="00633F62" w:rsidP="002C6828">
            <w:pPr>
              <w:spacing w:after="0" w:line="240" w:lineRule="auto"/>
              <w:rPr>
                <w:rFonts w:eastAsia="Times New Roman" w:cstheme="minorHAnsi"/>
                <w:color w:val="000000"/>
              </w:rPr>
            </w:pPr>
            <w:r w:rsidRPr="00A8649F">
              <w:rPr>
                <w:rFonts w:eastAsia="Times New Roman" w:cstheme="minorHAnsi"/>
                <w:color w:val="000000"/>
              </w:rPr>
              <w:t xml:space="preserve"> $      </w:t>
            </w:r>
            <w:r>
              <w:rPr>
                <w:rFonts w:eastAsia="Times New Roman" w:cstheme="minorHAnsi"/>
                <w:color w:val="000000"/>
              </w:rPr>
              <w:t>1412.95</w:t>
            </w:r>
            <w:r w:rsidRPr="00A8649F">
              <w:rPr>
                <w:rFonts w:eastAsia="Times New Roman" w:cstheme="minorHAnsi"/>
                <w:color w:val="000000"/>
              </w:rPr>
              <w:t xml:space="preserve"> </w:t>
            </w:r>
          </w:p>
        </w:tc>
        <w:tc>
          <w:tcPr>
            <w:tcW w:w="1056" w:type="pct"/>
            <w:tcBorders>
              <w:top w:val="single" w:sz="4" w:space="0" w:color="9BC2E6"/>
              <w:left w:val="nil"/>
              <w:bottom w:val="single" w:sz="4" w:space="0" w:color="9BC2E6"/>
              <w:right w:val="single" w:sz="4" w:space="0" w:color="9BC2E6"/>
            </w:tcBorders>
            <w:shd w:val="clear" w:color="DDEBF7" w:fill="DDEBF7"/>
            <w:noWrap/>
            <w:vAlign w:val="bottom"/>
            <w:hideMark/>
          </w:tcPr>
          <w:p w14:paraId="5D129485" w14:textId="77777777" w:rsidR="00633F62" w:rsidRPr="00A8649F" w:rsidRDefault="00633F62" w:rsidP="002C6828">
            <w:pPr>
              <w:spacing w:after="0" w:line="240" w:lineRule="auto"/>
              <w:rPr>
                <w:rFonts w:eastAsia="Times New Roman" w:cstheme="minorHAnsi"/>
                <w:color w:val="000000"/>
              </w:rPr>
            </w:pPr>
            <w:r w:rsidRPr="00A8649F">
              <w:rPr>
                <w:rFonts w:eastAsia="Times New Roman" w:cstheme="minorHAnsi"/>
                <w:color w:val="000000"/>
              </w:rPr>
              <w:t xml:space="preserve"> $      </w:t>
            </w:r>
            <w:r>
              <w:rPr>
                <w:rFonts w:eastAsia="Times New Roman" w:cstheme="minorHAnsi"/>
                <w:color w:val="000000"/>
              </w:rPr>
              <w:t>1366.62</w:t>
            </w:r>
            <w:r w:rsidRPr="00A8649F">
              <w:rPr>
                <w:rFonts w:eastAsia="Times New Roman" w:cstheme="minorHAnsi"/>
                <w:color w:val="000000"/>
              </w:rPr>
              <w:t xml:space="preserve"> </w:t>
            </w:r>
          </w:p>
        </w:tc>
      </w:tr>
      <w:tr w:rsidR="00633F62" w:rsidRPr="007738E6" w14:paraId="17929785" w14:textId="77777777" w:rsidTr="002C6828">
        <w:trPr>
          <w:trHeight w:val="290"/>
        </w:trPr>
        <w:tc>
          <w:tcPr>
            <w:tcW w:w="1576" w:type="pct"/>
            <w:tcBorders>
              <w:top w:val="single" w:sz="4" w:space="0" w:color="9BC2E6"/>
              <w:left w:val="single" w:sz="4" w:space="0" w:color="9BC2E6"/>
              <w:bottom w:val="single" w:sz="4" w:space="0" w:color="9BC2E6"/>
              <w:right w:val="nil"/>
            </w:tcBorders>
            <w:shd w:val="clear" w:color="auto" w:fill="auto"/>
            <w:noWrap/>
            <w:vAlign w:val="bottom"/>
            <w:hideMark/>
          </w:tcPr>
          <w:p w14:paraId="0DB8E759" w14:textId="77777777" w:rsidR="00633F62" w:rsidRPr="00A8649F" w:rsidRDefault="00633F62" w:rsidP="002C6828">
            <w:pPr>
              <w:spacing w:after="0" w:line="240" w:lineRule="auto"/>
              <w:rPr>
                <w:rFonts w:eastAsia="Times New Roman" w:cstheme="minorHAnsi"/>
                <w:color w:val="000000"/>
              </w:rPr>
            </w:pPr>
            <w:r w:rsidRPr="00A8649F">
              <w:rPr>
                <w:rFonts w:eastAsia="Times New Roman" w:cstheme="minorHAnsi"/>
                <w:color w:val="000000"/>
              </w:rPr>
              <w:t>Maintenance Area 2</w:t>
            </w:r>
          </w:p>
        </w:tc>
        <w:tc>
          <w:tcPr>
            <w:tcW w:w="2368" w:type="pct"/>
            <w:tcBorders>
              <w:top w:val="single" w:sz="4" w:space="0" w:color="9BC2E6"/>
              <w:left w:val="nil"/>
              <w:bottom w:val="single" w:sz="4" w:space="0" w:color="9BC2E6"/>
              <w:right w:val="nil"/>
            </w:tcBorders>
            <w:shd w:val="clear" w:color="DDEBF7" w:fill="DDEBF7"/>
            <w:noWrap/>
            <w:vAlign w:val="bottom"/>
            <w:hideMark/>
          </w:tcPr>
          <w:p w14:paraId="0990031F" w14:textId="77777777" w:rsidR="00633F62" w:rsidRPr="00A8649F" w:rsidRDefault="00633F62" w:rsidP="002C6828">
            <w:pPr>
              <w:spacing w:after="0" w:line="240" w:lineRule="auto"/>
              <w:rPr>
                <w:rFonts w:eastAsia="Times New Roman" w:cstheme="minorHAnsi"/>
                <w:color w:val="000000"/>
              </w:rPr>
            </w:pPr>
            <w:r w:rsidRPr="00A8649F">
              <w:rPr>
                <w:rFonts w:eastAsia="Times New Roman" w:cstheme="minorHAnsi"/>
                <w:color w:val="000000"/>
              </w:rPr>
              <w:t xml:space="preserve"> $      </w:t>
            </w:r>
            <w:r>
              <w:rPr>
                <w:rFonts w:eastAsia="Times New Roman" w:cstheme="minorHAnsi"/>
                <w:color w:val="000000"/>
              </w:rPr>
              <w:t>1412.95</w:t>
            </w:r>
            <w:r w:rsidRPr="00A8649F">
              <w:rPr>
                <w:rFonts w:eastAsia="Times New Roman" w:cstheme="minorHAnsi"/>
                <w:color w:val="000000"/>
              </w:rPr>
              <w:t xml:space="preserve"> </w:t>
            </w:r>
          </w:p>
        </w:tc>
        <w:tc>
          <w:tcPr>
            <w:tcW w:w="1056" w:type="pct"/>
            <w:tcBorders>
              <w:top w:val="single" w:sz="4" w:space="0" w:color="9BC2E6"/>
              <w:left w:val="nil"/>
              <w:bottom w:val="single" w:sz="4" w:space="0" w:color="9BC2E6"/>
              <w:right w:val="single" w:sz="4" w:space="0" w:color="9BC2E6"/>
            </w:tcBorders>
            <w:shd w:val="clear" w:color="DDEBF7" w:fill="DDEBF7"/>
            <w:noWrap/>
            <w:vAlign w:val="bottom"/>
            <w:hideMark/>
          </w:tcPr>
          <w:p w14:paraId="74D4822B" w14:textId="77777777" w:rsidR="00633F62" w:rsidRPr="00A8649F" w:rsidRDefault="00633F62" w:rsidP="002C6828">
            <w:pPr>
              <w:spacing w:after="0" w:line="240" w:lineRule="auto"/>
              <w:rPr>
                <w:rFonts w:eastAsia="Times New Roman" w:cstheme="minorHAnsi"/>
                <w:color w:val="000000"/>
              </w:rPr>
            </w:pPr>
            <w:r w:rsidRPr="00A8649F">
              <w:rPr>
                <w:rFonts w:eastAsia="Times New Roman" w:cstheme="minorHAnsi"/>
                <w:color w:val="000000"/>
              </w:rPr>
              <w:t xml:space="preserve"> $      </w:t>
            </w:r>
            <w:r>
              <w:rPr>
                <w:rFonts w:eastAsia="Times New Roman" w:cstheme="minorHAnsi"/>
                <w:color w:val="000000"/>
              </w:rPr>
              <w:t>1366.62</w:t>
            </w:r>
            <w:r w:rsidRPr="00A8649F">
              <w:rPr>
                <w:rFonts w:eastAsia="Times New Roman" w:cstheme="minorHAnsi"/>
                <w:color w:val="000000"/>
              </w:rPr>
              <w:t xml:space="preserve"> </w:t>
            </w:r>
          </w:p>
        </w:tc>
      </w:tr>
      <w:tr w:rsidR="00633F62" w:rsidRPr="007738E6" w14:paraId="09D63DB5" w14:textId="77777777" w:rsidTr="002C6828">
        <w:trPr>
          <w:trHeight w:val="290"/>
        </w:trPr>
        <w:tc>
          <w:tcPr>
            <w:tcW w:w="1576" w:type="pct"/>
            <w:tcBorders>
              <w:top w:val="single" w:sz="4" w:space="0" w:color="9BC2E6"/>
              <w:left w:val="single" w:sz="4" w:space="0" w:color="9BC2E6"/>
              <w:bottom w:val="single" w:sz="4" w:space="0" w:color="9BC2E6"/>
              <w:right w:val="nil"/>
            </w:tcBorders>
            <w:shd w:val="clear" w:color="DDEBF7" w:fill="DDEBF7"/>
            <w:noWrap/>
            <w:vAlign w:val="bottom"/>
            <w:hideMark/>
          </w:tcPr>
          <w:p w14:paraId="6DCB925E" w14:textId="77777777" w:rsidR="00633F62" w:rsidRPr="00A8649F" w:rsidRDefault="00633F62" w:rsidP="002C6828">
            <w:pPr>
              <w:spacing w:after="0" w:line="240" w:lineRule="auto"/>
              <w:rPr>
                <w:rFonts w:eastAsia="Times New Roman" w:cstheme="minorHAnsi"/>
                <w:color w:val="000000"/>
              </w:rPr>
            </w:pPr>
            <w:r w:rsidRPr="00A8649F">
              <w:rPr>
                <w:rFonts w:eastAsia="Times New Roman" w:cstheme="minorHAnsi"/>
                <w:color w:val="000000"/>
              </w:rPr>
              <w:t>Maintenance Area 3</w:t>
            </w:r>
          </w:p>
        </w:tc>
        <w:tc>
          <w:tcPr>
            <w:tcW w:w="2368" w:type="pct"/>
            <w:tcBorders>
              <w:top w:val="single" w:sz="4" w:space="0" w:color="9BC2E6"/>
              <w:left w:val="nil"/>
              <w:bottom w:val="single" w:sz="4" w:space="0" w:color="9BC2E6"/>
              <w:right w:val="nil"/>
            </w:tcBorders>
            <w:shd w:val="clear" w:color="DDEBF7" w:fill="DDEBF7"/>
            <w:noWrap/>
            <w:vAlign w:val="bottom"/>
            <w:hideMark/>
          </w:tcPr>
          <w:p w14:paraId="35BB242C" w14:textId="77777777" w:rsidR="00633F62" w:rsidRPr="00A8649F" w:rsidRDefault="00633F62" w:rsidP="002C6828">
            <w:pPr>
              <w:spacing w:after="0" w:line="240" w:lineRule="auto"/>
              <w:rPr>
                <w:rFonts w:eastAsia="Times New Roman" w:cstheme="minorHAnsi"/>
                <w:color w:val="000000"/>
              </w:rPr>
            </w:pPr>
            <w:r w:rsidRPr="00A8649F">
              <w:rPr>
                <w:rFonts w:eastAsia="Times New Roman" w:cstheme="minorHAnsi"/>
                <w:color w:val="000000"/>
              </w:rPr>
              <w:t xml:space="preserve"> $      </w:t>
            </w:r>
            <w:r>
              <w:rPr>
                <w:rFonts w:eastAsia="Times New Roman" w:cstheme="minorHAnsi"/>
                <w:color w:val="000000"/>
              </w:rPr>
              <w:t>1412.95</w:t>
            </w:r>
            <w:r w:rsidRPr="00A8649F">
              <w:rPr>
                <w:rFonts w:eastAsia="Times New Roman" w:cstheme="minorHAnsi"/>
                <w:color w:val="000000"/>
              </w:rPr>
              <w:t xml:space="preserve"> </w:t>
            </w:r>
          </w:p>
        </w:tc>
        <w:tc>
          <w:tcPr>
            <w:tcW w:w="1056" w:type="pct"/>
            <w:tcBorders>
              <w:top w:val="single" w:sz="4" w:space="0" w:color="9BC2E6"/>
              <w:left w:val="nil"/>
              <w:bottom w:val="single" w:sz="4" w:space="0" w:color="9BC2E6"/>
              <w:right w:val="single" w:sz="4" w:space="0" w:color="9BC2E6"/>
            </w:tcBorders>
            <w:shd w:val="clear" w:color="DDEBF7" w:fill="DDEBF7"/>
            <w:noWrap/>
            <w:vAlign w:val="bottom"/>
            <w:hideMark/>
          </w:tcPr>
          <w:p w14:paraId="676787EB" w14:textId="77777777" w:rsidR="00633F62" w:rsidRPr="00A8649F" w:rsidRDefault="00633F62" w:rsidP="002C6828">
            <w:pPr>
              <w:spacing w:after="0" w:line="240" w:lineRule="auto"/>
              <w:rPr>
                <w:rFonts w:eastAsia="Times New Roman" w:cstheme="minorHAnsi"/>
                <w:color w:val="000000"/>
              </w:rPr>
            </w:pPr>
            <w:r w:rsidRPr="00A8649F">
              <w:rPr>
                <w:rFonts w:eastAsia="Times New Roman" w:cstheme="minorHAnsi"/>
                <w:color w:val="000000"/>
              </w:rPr>
              <w:t xml:space="preserve"> $      </w:t>
            </w:r>
            <w:r>
              <w:rPr>
                <w:rFonts w:eastAsia="Times New Roman" w:cstheme="minorHAnsi"/>
                <w:color w:val="000000"/>
              </w:rPr>
              <w:t>1366.62</w:t>
            </w:r>
            <w:r w:rsidRPr="00A8649F">
              <w:rPr>
                <w:rFonts w:eastAsia="Times New Roman" w:cstheme="minorHAnsi"/>
                <w:color w:val="000000"/>
              </w:rPr>
              <w:t xml:space="preserve"> </w:t>
            </w:r>
          </w:p>
        </w:tc>
      </w:tr>
      <w:tr w:rsidR="00633F62" w:rsidRPr="007738E6" w14:paraId="12131EBA" w14:textId="77777777" w:rsidTr="002C6828">
        <w:trPr>
          <w:trHeight w:val="290"/>
        </w:trPr>
        <w:tc>
          <w:tcPr>
            <w:tcW w:w="1576" w:type="pct"/>
            <w:tcBorders>
              <w:top w:val="single" w:sz="4" w:space="0" w:color="9BC2E6"/>
              <w:left w:val="single" w:sz="4" w:space="0" w:color="9BC2E6"/>
              <w:bottom w:val="single" w:sz="4" w:space="0" w:color="9BC2E6"/>
              <w:right w:val="nil"/>
            </w:tcBorders>
            <w:shd w:val="clear" w:color="auto" w:fill="auto"/>
            <w:noWrap/>
            <w:vAlign w:val="bottom"/>
            <w:hideMark/>
          </w:tcPr>
          <w:p w14:paraId="7B09FB7A" w14:textId="77777777" w:rsidR="00633F62" w:rsidRPr="00A8649F" w:rsidRDefault="00633F62" w:rsidP="002C6828">
            <w:pPr>
              <w:spacing w:after="0" w:line="240" w:lineRule="auto"/>
              <w:rPr>
                <w:rFonts w:eastAsia="Times New Roman" w:cstheme="minorHAnsi"/>
                <w:color w:val="000000"/>
              </w:rPr>
            </w:pPr>
            <w:r w:rsidRPr="00A8649F">
              <w:rPr>
                <w:rFonts w:eastAsia="Times New Roman" w:cstheme="minorHAnsi"/>
                <w:color w:val="000000"/>
              </w:rPr>
              <w:t>Maintenance Area 4</w:t>
            </w:r>
          </w:p>
        </w:tc>
        <w:tc>
          <w:tcPr>
            <w:tcW w:w="2368" w:type="pct"/>
            <w:tcBorders>
              <w:top w:val="single" w:sz="4" w:space="0" w:color="9BC2E6"/>
              <w:left w:val="nil"/>
              <w:bottom w:val="single" w:sz="4" w:space="0" w:color="9BC2E6"/>
              <w:right w:val="nil"/>
            </w:tcBorders>
            <w:shd w:val="clear" w:color="DDEBF7" w:fill="DDEBF7"/>
            <w:noWrap/>
            <w:vAlign w:val="bottom"/>
            <w:hideMark/>
          </w:tcPr>
          <w:p w14:paraId="49017666" w14:textId="77777777" w:rsidR="00633F62" w:rsidRPr="00A8649F" w:rsidRDefault="00633F62" w:rsidP="002C6828">
            <w:pPr>
              <w:spacing w:after="0" w:line="240" w:lineRule="auto"/>
              <w:rPr>
                <w:rFonts w:eastAsia="Times New Roman" w:cstheme="minorHAnsi"/>
                <w:color w:val="000000"/>
              </w:rPr>
            </w:pPr>
            <w:r w:rsidRPr="00A8649F">
              <w:rPr>
                <w:rFonts w:eastAsia="Times New Roman" w:cstheme="minorHAnsi"/>
                <w:color w:val="000000"/>
              </w:rPr>
              <w:t xml:space="preserve"> $      </w:t>
            </w:r>
            <w:r>
              <w:rPr>
                <w:rFonts w:eastAsia="Times New Roman" w:cstheme="minorHAnsi"/>
                <w:color w:val="000000"/>
              </w:rPr>
              <w:t>1412.95</w:t>
            </w:r>
            <w:r w:rsidRPr="00A8649F">
              <w:rPr>
                <w:rFonts w:eastAsia="Times New Roman" w:cstheme="minorHAnsi"/>
                <w:color w:val="000000"/>
              </w:rPr>
              <w:t xml:space="preserve"> </w:t>
            </w:r>
          </w:p>
        </w:tc>
        <w:tc>
          <w:tcPr>
            <w:tcW w:w="1056" w:type="pct"/>
            <w:tcBorders>
              <w:top w:val="single" w:sz="4" w:space="0" w:color="9BC2E6"/>
              <w:left w:val="nil"/>
              <w:bottom w:val="single" w:sz="4" w:space="0" w:color="9BC2E6"/>
              <w:right w:val="single" w:sz="4" w:space="0" w:color="9BC2E6"/>
            </w:tcBorders>
            <w:shd w:val="clear" w:color="DDEBF7" w:fill="DDEBF7"/>
            <w:noWrap/>
            <w:vAlign w:val="bottom"/>
            <w:hideMark/>
          </w:tcPr>
          <w:p w14:paraId="5828034A" w14:textId="77777777" w:rsidR="00633F62" w:rsidRPr="00A8649F" w:rsidRDefault="00633F62" w:rsidP="002C6828">
            <w:pPr>
              <w:spacing w:after="0" w:line="240" w:lineRule="auto"/>
              <w:rPr>
                <w:rFonts w:eastAsia="Times New Roman" w:cstheme="minorHAnsi"/>
                <w:color w:val="000000"/>
              </w:rPr>
            </w:pPr>
            <w:r w:rsidRPr="00A8649F">
              <w:rPr>
                <w:rFonts w:eastAsia="Times New Roman" w:cstheme="minorHAnsi"/>
                <w:color w:val="000000"/>
              </w:rPr>
              <w:t xml:space="preserve"> $      </w:t>
            </w:r>
            <w:r>
              <w:rPr>
                <w:rFonts w:eastAsia="Times New Roman" w:cstheme="minorHAnsi"/>
                <w:color w:val="000000"/>
              </w:rPr>
              <w:t>1366.62</w:t>
            </w:r>
            <w:r w:rsidRPr="00A8649F">
              <w:rPr>
                <w:rFonts w:eastAsia="Times New Roman" w:cstheme="minorHAnsi"/>
                <w:color w:val="000000"/>
              </w:rPr>
              <w:t xml:space="preserve"> </w:t>
            </w:r>
          </w:p>
        </w:tc>
      </w:tr>
      <w:tr w:rsidR="00633F62" w:rsidRPr="007738E6" w14:paraId="287B6905" w14:textId="77777777" w:rsidTr="002C6828">
        <w:trPr>
          <w:trHeight w:val="290"/>
        </w:trPr>
        <w:tc>
          <w:tcPr>
            <w:tcW w:w="1576" w:type="pct"/>
            <w:tcBorders>
              <w:top w:val="single" w:sz="4" w:space="0" w:color="9BC2E6"/>
              <w:left w:val="single" w:sz="4" w:space="0" w:color="9BC2E6"/>
              <w:bottom w:val="single" w:sz="4" w:space="0" w:color="9BC2E6"/>
              <w:right w:val="nil"/>
            </w:tcBorders>
            <w:shd w:val="clear" w:color="DDEBF7" w:fill="DDEBF7"/>
            <w:noWrap/>
            <w:vAlign w:val="bottom"/>
            <w:hideMark/>
          </w:tcPr>
          <w:p w14:paraId="028E8E2E" w14:textId="77777777" w:rsidR="00633F62" w:rsidRPr="00A8649F" w:rsidRDefault="00633F62" w:rsidP="002C6828">
            <w:pPr>
              <w:spacing w:after="0" w:line="240" w:lineRule="auto"/>
              <w:rPr>
                <w:rFonts w:eastAsia="Times New Roman" w:cstheme="minorHAnsi"/>
                <w:color w:val="000000"/>
              </w:rPr>
            </w:pPr>
            <w:r w:rsidRPr="00A8649F">
              <w:rPr>
                <w:rFonts w:eastAsia="Times New Roman" w:cstheme="minorHAnsi"/>
                <w:color w:val="000000"/>
              </w:rPr>
              <w:t>Maintenance Area 5</w:t>
            </w:r>
          </w:p>
        </w:tc>
        <w:tc>
          <w:tcPr>
            <w:tcW w:w="2368" w:type="pct"/>
            <w:tcBorders>
              <w:top w:val="single" w:sz="4" w:space="0" w:color="9BC2E6"/>
              <w:left w:val="nil"/>
              <w:bottom w:val="single" w:sz="4" w:space="0" w:color="9BC2E6"/>
              <w:right w:val="nil"/>
            </w:tcBorders>
            <w:shd w:val="clear" w:color="DDEBF7" w:fill="DDEBF7"/>
            <w:noWrap/>
            <w:vAlign w:val="bottom"/>
            <w:hideMark/>
          </w:tcPr>
          <w:p w14:paraId="31F12E90" w14:textId="77777777" w:rsidR="00633F62" w:rsidRPr="00A8649F" w:rsidRDefault="00633F62" w:rsidP="002C6828">
            <w:pPr>
              <w:spacing w:after="0" w:line="240" w:lineRule="auto"/>
              <w:rPr>
                <w:rFonts w:eastAsia="Times New Roman" w:cstheme="minorHAnsi"/>
                <w:color w:val="000000"/>
              </w:rPr>
            </w:pPr>
            <w:r w:rsidRPr="00A8649F">
              <w:rPr>
                <w:rFonts w:eastAsia="Times New Roman" w:cstheme="minorHAnsi"/>
                <w:color w:val="000000"/>
              </w:rPr>
              <w:t xml:space="preserve"> $      </w:t>
            </w:r>
            <w:r>
              <w:rPr>
                <w:rFonts w:eastAsia="Times New Roman" w:cstheme="minorHAnsi"/>
                <w:color w:val="000000"/>
              </w:rPr>
              <w:t>1412.95</w:t>
            </w:r>
            <w:r w:rsidRPr="00A8649F">
              <w:rPr>
                <w:rFonts w:eastAsia="Times New Roman" w:cstheme="minorHAnsi"/>
                <w:color w:val="000000"/>
              </w:rPr>
              <w:t xml:space="preserve"> </w:t>
            </w:r>
          </w:p>
        </w:tc>
        <w:tc>
          <w:tcPr>
            <w:tcW w:w="1056" w:type="pct"/>
            <w:tcBorders>
              <w:top w:val="single" w:sz="4" w:space="0" w:color="9BC2E6"/>
              <w:left w:val="nil"/>
              <w:bottom w:val="single" w:sz="4" w:space="0" w:color="9BC2E6"/>
              <w:right w:val="single" w:sz="4" w:space="0" w:color="9BC2E6"/>
            </w:tcBorders>
            <w:shd w:val="clear" w:color="DDEBF7" w:fill="DDEBF7"/>
            <w:noWrap/>
            <w:vAlign w:val="bottom"/>
            <w:hideMark/>
          </w:tcPr>
          <w:p w14:paraId="0C941878" w14:textId="77777777" w:rsidR="00633F62" w:rsidRPr="00A8649F" w:rsidRDefault="00633F62" w:rsidP="002C6828">
            <w:pPr>
              <w:spacing w:after="0" w:line="240" w:lineRule="auto"/>
              <w:rPr>
                <w:rFonts w:eastAsia="Times New Roman" w:cstheme="minorHAnsi"/>
                <w:color w:val="000000"/>
              </w:rPr>
            </w:pPr>
            <w:r w:rsidRPr="00A8649F">
              <w:rPr>
                <w:rFonts w:eastAsia="Times New Roman" w:cstheme="minorHAnsi"/>
                <w:color w:val="000000"/>
              </w:rPr>
              <w:t xml:space="preserve"> $      </w:t>
            </w:r>
            <w:r>
              <w:rPr>
                <w:rFonts w:eastAsia="Times New Roman" w:cstheme="minorHAnsi"/>
                <w:color w:val="000000"/>
              </w:rPr>
              <w:t>1366.62</w:t>
            </w:r>
            <w:r w:rsidRPr="00A8649F">
              <w:rPr>
                <w:rFonts w:eastAsia="Times New Roman" w:cstheme="minorHAnsi"/>
                <w:color w:val="000000"/>
              </w:rPr>
              <w:t xml:space="preserve"> </w:t>
            </w:r>
          </w:p>
        </w:tc>
      </w:tr>
      <w:tr w:rsidR="00633F62" w:rsidRPr="007738E6" w14:paraId="1B2191FD" w14:textId="77777777" w:rsidTr="002C6828">
        <w:trPr>
          <w:trHeight w:val="290"/>
        </w:trPr>
        <w:tc>
          <w:tcPr>
            <w:tcW w:w="1576" w:type="pct"/>
            <w:tcBorders>
              <w:top w:val="nil"/>
              <w:left w:val="nil"/>
              <w:bottom w:val="nil"/>
              <w:right w:val="nil"/>
            </w:tcBorders>
            <w:shd w:val="clear" w:color="auto" w:fill="auto"/>
            <w:noWrap/>
            <w:vAlign w:val="bottom"/>
            <w:hideMark/>
          </w:tcPr>
          <w:p w14:paraId="2178ABDA" w14:textId="77777777" w:rsidR="00633F62" w:rsidRPr="00A8649F" w:rsidRDefault="00633F62" w:rsidP="002C6828">
            <w:pPr>
              <w:spacing w:after="0" w:line="240" w:lineRule="auto"/>
              <w:rPr>
                <w:rFonts w:eastAsia="Times New Roman" w:cstheme="minorHAnsi"/>
                <w:color w:val="000000"/>
              </w:rPr>
            </w:pPr>
          </w:p>
        </w:tc>
        <w:tc>
          <w:tcPr>
            <w:tcW w:w="2368" w:type="pct"/>
            <w:tcBorders>
              <w:top w:val="single" w:sz="4" w:space="0" w:color="9BC2E6"/>
              <w:left w:val="nil"/>
              <w:bottom w:val="single" w:sz="4" w:space="0" w:color="9BC2E6"/>
              <w:right w:val="nil"/>
            </w:tcBorders>
            <w:shd w:val="clear" w:color="DDEBF7" w:fill="DDEBF7"/>
            <w:noWrap/>
            <w:vAlign w:val="bottom"/>
            <w:hideMark/>
          </w:tcPr>
          <w:p w14:paraId="2D65852A" w14:textId="77777777" w:rsidR="00633F62" w:rsidRPr="00A8649F" w:rsidRDefault="00633F62" w:rsidP="002C6828">
            <w:pPr>
              <w:spacing w:after="0" w:line="240" w:lineRule="auto"/>
              <w:rPr>
                <w:rFonts w:eastAsia="Times New Roman" w:cstheme="minorHAnsi"/>
              </w:rPr>
            </w:pPr>
            <w:r w:rsidRPr="00A8649F">
              <w:rPr>
                <w:rFonts w:eastAsia="Times New Roman" w:cstheme="minorHAnsi"/>
                <w:color w:val="000000"/>
              </w:rPr>
              <w:t xml:space="preserve"> $      </w:t>
            </w:r>
            <w:r>
              <w:rPr>
                <w:rFonts w:eastAsia="Times New Roman" w:cstheme="minorHAnsi"/>
                <w:color w:val="000000"/>
              </w:rPr>
              <w:t>1412.95</w:t>
            </w:r>
            <w:r w:rsidRPr="00A8649F">
              <w:rPr>
                <w:rFonts w:eastAsia="Times New Roman" w:cstheme="minorHAnsi"/>
                <w:color w:val="000000"/>
              </w:rPr>
              <w:t xml:space="preserve"> </w:t>
            </w:r>
          </w:p>
        </w:tc>
        <w:tc>
          <w:tcPr>
            <w:tcW w:w="1056" w:type="pct"/>
            <w:tcBorders>
              <w:top w:val="single" w:sz="4" w:space="0" w:color="9BC2E6"/>
              <w:left w:val="nil"/>
              <w:bottom w:val="single" w:sz="4" w:space="0" w:color="9BC2E6"/>
              <w:right w:val="single" w:sz="4" w:space="0" w:color="9BC2E6"/>
            </w:tcBorders>
            <w:shd w:val="clear" w:color="DDEBF7" w:fill="DDEBF7"/>
            <w:noWrap/>
            <w:vAlign w:val="bottom"/>
            <w:hideMark/>
          </w:tcPr>
          <w:p w14:paraId="2AB2743A" w14:textId="77777777" w:rsidR="00633F62" w:rsidRPr="00A8649F" w:rsidRDefault="00633F62" w:rsidP="002C6828">
            <w:pPr>
              <w:spacing w:after="0" w:line="240" w:lineRule="auto"/>
              <w:rPr>
                <w:rFonts w:eastAsia="Times New Roman" w:cstheme="minorHAnsi"/>
              </w:rPr>
            </w:pPr>
            <w:r w:rsidRPr="00A8649F">
              <w:rPr>
                <w:rFonts w:eastAsia="Times New Roman" w:cstheme="minorHAnsi"/>
                <w:color w:val="000000"/>
              </w:rPr>
              <w:t xml:space="preserve"> $      </w:t>
            </w:r>
            <w:r>
              <w:rPr>
                <w:rFonts w:eastAsia="Times New Roman" w:cstheme="minorHAnsi"/>
                <w:color w:val="000000"/>
              </w:rPr>
              <w:t>1366.62</w:t>
            </w:r>
            <w:r w:rsidRPr="00A8649F">
              <w:rPr>
                <w:rFonts w:eastAsia="Times New Roman" w:cstheme="minorHAnsi"/>
                <w:color w:val="000000"/>
              </w:rPr>
              <w:t xml:space="preserve"> </w:t>
            </w:r>
          </w:p>
        </w:tc>
      </w:tr>
      <w:tr w:rsidR="00633F62" w:rsidRPr="007738E6" w14:paraId="48143D05" w14:textId="77777777" w:rsidTr="002C6828">
        <w:trPr>
          <w:trHeight w:val="370"/>
        </w:trPr>
        <w:tc>
          <w:tcPr>
            <w:tcW w:w="5000" w:type="pct"/>
            <w:gridSpan w:val="3"/>
            <w:tcBorders>
              <w:top w:val="nil"/>
              <w:left w:val="nil"/>
              <w:bottom w:val="nil"/>
              <w:right w:val="nil"/>
            </w:tcBorders>
            <w:shd w:val="clear" w:color="auto" w:fill="auto"/>
            <w:noWrap/>
            <w:vAlign w:val="bottom"/>
            <w:hideMark/>
          </w:tcPr>
          <w:p w14:paraId="71EA643C" w14:textId="77777777" w:rsidR="00633F62" w:rsidRPr="00A8649F" w:rsidRDefault="00633F62" w:rsidP="002C6828">
            <w:pPr>
              <w:spacing w:after="0" w:line="240" w:lineRule="auto"/>
              <w:jc w:val="center"/>
              <w:rPr>
                <w:rFonts w:eastAsia="Times New Roman" w:cstheme="minorHAnsi"/>
                <w:b/>
                <w:bCs/>
                <w:color w:val="000000"/>
              </w:rPr>
            </w:pPr>
            <w:r w:rsidRPr="00A8649F">
              <w:rPr>
                <w:rFonts w:eastAsia="Times New Roman" w:cstheme="minorHAnsi"/>
                <w:b/>
                <w:bCs/>
                <w:color w:val="000000"/>
              </w:rPr>
              <w:t>WSDOT Region 3 Olympic</w:t>
            </w:r>
          </w:p>
        </w:tc>
      </w:tr>
      <w:tr w:rsidR="00633F62" w:rsidRPr="007738E6" w14:paraId="294A01A9" w14:textId="77777777" w:rsidTr="002C6828">
        <w:trPr>
          <w:trHeight w:val="290"/>
        </w:trPr>
        <w:tc>
          <w:tcPr>
            <w:tcW w:w="1576" w:type="pct"/>
            <w:tcBorders>
              <w:top w:val="single" w:sz="4" w:space="0" w:color="9BC2E6"/>
              <w:left w:val="single" w:sz="4" w:space="0" w:color="9BC2E6"/>
              <w:bottom w:val="single" w:sz="4" w:space="0" w:color="9BC2E6"/>
              <w:right w:val="nil"/>
            </w:tcBorders>
            <w:shd w:val="clear" w:color="5B9BD5" w:fill="5B9BD5"/>
            <w:noWrap/>
            <w:vAlign w:val="bottom"/>
            <w:hideMark/>
          </w:tcPr>
          <w:p w14:paraId="4B75BFF5" w14:textId="77777777" w:rsidR="00633F62" w:rsidRPr="00A8649F" w:rsidRDefault="00633F62" w:rsidP="002C6828">
            <w:pPr>
              <w:spacing w:after="0" w:line="240" w:lineRule="auto"/>
              <w:jc w:val="center"/>
              <w:rPr>
                <w:rFonts w:eastAsia="Times New Roman" w:cstheme="minorHAnsi"/>
                <w:b/>
                <w:bCs/>
                <w:color w:val="FFFFFF"/>
              </w:rPr>
            </w:pPr>
            <w:r w:rsidRPr="00A8649F">
              <w:rPr>
                <w:rFonts w:eastAsia="Times New Roman" w:cstheme="minorHAnsi"/>
                <w:b/>
                <w:bCs/>
                <w:color w:val="FFFFFF"/>
              </w:rPr>
              <w:t>Order/Delivery Area</w:t>
            </w:r>
          </w:p>
        </w:tc>
        <w:tc>
          <w:tcPr>
            <w:tcW w:w="2368" w:type="pct"/>
            <w:tcBorders>
              <w:top w:val="single" w:sz="4" w:space="0" w:color="9BC2E6"/>
              <w:left w:val="nil"/>
              <w:bottom w:val="single" w:sz="4" w:space="0" w:color="9BC2E6"/>
              <w:right w:val="nil"/>
            </w:tcBorders>
            <w:shd w:val="clear" w:color="5B9BD5" w:fill="5B9BD5"/>
            <w:noWrap/>
            <w:vAlign w:val="bottom"/>
            <w:hideMark/>
          </w:tcPr>
          <w:p w14:paraId="7F51FD5B" w14:textId="77777777" w:rsidR="00633F62" w:rsidRPr="00A8649F" w:rsidRDefault="00633F62" w:rsidP="002C6828">
            <w:pPr>
              <w:spacing w:after="0" w:line="240" w:lineRule="auto"/>
              <w:jc w:val="center"/>
              <w:rPr>
                <w:rFonts w:eastAsia="Times New Roman" w:cstheme="minorHAnsi"/>
                <w:b/>
                <w:bCs/>
                <w:color w:val="FFFFFF"/>
              </w:rPr>
            </w:pPr>
            <w:r w:rsidRPr="00A8649F">
              <w:rPr>
                <w:rFonts w:eastAsia="Times New Roman" w:cstheme="minorHAnsi"/>
                <w:b/>
                <w:bCs/>
                <w:color w:val="FFFFFF"/>
              </w:rPr>
              <w:t>3 Days</w:t>
            </w:r>
          </w:p>
        </w:tc>
        <w:tc>
          <w:tcPr>
            <w:tcW w:w="1056" w:type="pct"/>
            <w:tcBorders>
              <w:top w:val="single" w:sz="4" w:space="0" w:color="9BC2E6"/>
              <w:left w:val="nil"/>
              <w:bottom w:val="single" w:sz="4" w:space="0" w:color="9BC2E6"/>
              <w:right w:val="single" w:sz="4" w:space="0" w:color="9BC2E6"/>
            </w:tcBorders>
            <w:shd w:val="clear" w:color="5B9BD5" w:fill="5B9BD5"/>
            <w:noWrap/>
            <w:vAlign w:val="bottom"/>
            <w:hideMark/>
          </w:tcPr>
          <w:p w14:paraId="077186B8" w14:textId="77777777" w:rsidR="00633F62" w:rsidRPr="00A8649F" w:rsidRDefault="00633F62" w:rsidP="002C6828">
            <w:pPr>
              <w:spacing w:after="0" w:line="240" w:lineRule="auto"/>
              <w:jc w:val="center"/>
              <w:rPr>
                <w:rFonts w:eastAsia="Times New Roman" w:cstheme="minorHAnsi"/>
                <w:b/>
                <w:bCs/>
                <w:color w:val="FFFFFF"/>
              </w:rPr>
            </w:pPr>
            <w:r w:rsidRPr="00A8649F">
              <w:rPr>
                <w:rFonts w:eastAsia="Times New Roman" w:cstheme="minorHAnsi"/>
                <w:b/>
                <w:bCs/>
                <w:color w:val="FFFFFF"/>
              </w:rPr>
              <w:t>7 Days</w:t>
            </w:r>
          </w:p>
        </w:tc>
      </w:tr>
      <w:tr w:rsidR="00633F62" w:rsidRPr="007738E6" w14:paraId="16178354" w14:textId="77777777" w:rsidTr="002C6828">
        <w:trPr>
          <w:trHeight w:val="290"/>
        </w:trPr>
        <w:tc>
          <w:tcPr>
            <w:tcW w:w="1576" w:type="pct"/>
            <w:tcBorders>
              <w:top w:val="single" w:sz="4" w:space="0" w:color="9BC2E6"/>
              <w:left w:val="single" w:sz="4" w:space="0" w:color="9BC2E6"/>
              <w:bottom w:val="single" w:sz="4" w:space="0" w:color="9BC2E6"/>
              <w:right w:val="nil"/>
            </w:tcBorders>
            <w:shd w:val="clear" w:color="DDEBF7" w:fill="DDEBF7"/>
            <w:noWrap/>
            <w:vAlign w:val="bottom"/>
            <w:hideMark/>
          </w:tcPr>
          <w:p w14:paraId="172E6872" w14:textId="77777777" w:rsidR="00633F62" w:rsidRPr="00A8649F" w:rsidRDefault="00633F62" w:rsidP="002C6828">
            <w:pPr>
              <w:spacing w:after="0" w:line="240" w:lineRule="auto"/>
              <w:rPr>
                <w:rFonts w:eastAsia="Times New Roman" w:cstheme="minorHAnsi"/>
                <w:color w:val="000000"/>
              </w:rPr>
            </w:pPr>
            <w:r w:rsidRPr="00A8649F">
              <w:rPr>
                <w:rFonts w:eastAsia="Times New Roman" w:cstheme="minorHAnsi"/>
                <w:color w:val="000000"/>
              </w:rPr>
              <w:t>Maintenance Area 1</w:t>
            </w:r>
          </w:p>
        </w:tc>
        <w:tc>
          <w:tcPr>
            <w:tcW w:w="2368" w:type="pct"/>
            <w:tcBorders>
              <w:top w:val="single" w:sz="4" w:space="0" w:color="9BC2E6"/>
              <w:left w:val="nil"/>
              <w:bottom w:val="single" w:sz="4" w:space="0" w:color="9BC2E6"/>
              <w:right w:val="nil"/>
            </w:tcBorders>
            <w:shd w:val="clear" w:color="DDEBF7" w:fill="DDEBF7"/>
            <w:noWrap/>
            <w:vAlign w:val="bottom"/>
            <w:hideMark/>
          </w:tcPr>
          <w:p w14:paraId="6A698BCB" w14:textId="77777777" w:rsidR="00633F62" w:rsidRPr="00A8649F" w:rsidRDefault="00633F62" w:rsidP="002C6828">
            <w:pPr>
              <w:spacing w:after="0" w:line="240" w:lineRule="auto"/>
              <w:rPr>
                <w:rFonts w:eastAsia="Times New Roman" w:cstheme="minorHAnsi"/>
                <w:color w:val="000000"/>
              </w:rPr>
            </w:pPr>
            <w:r w:rsidRPr="00A8649F">
              <w:rPr>
                <w:rFonts w:eastAsia="Times New Roman" w:cstheme="minorHAnsi"/>
                <w:color w:val="000000"/>
              </w:rPr>
              <w:t xml:space="preserve"> $      </w:t>
            </w:r>
            <w:r>
              <w:rPr>
                <w:rFonts w:eastAsia="Times New Roman" w:cstheme="minorHAnsi"/>
                <w:color w:val="000000"/>
              </w:rPr>
              <w:t>1450.95</w:t>
            </w:r>
            <w:r w:rsidRPr="00A8649F">
              <w:rPr>
                <w:rFonts w:eastAsia="Times New Roman" w:cstheme="minorHAnsi"/>
                <w:color w:val="000000"/>
              </w:rPr>
              <w:t xml:space="preserve"> </w:t>
            </w:r>
          </w:p>
        </w:tc>
        <w:tc>
          <w:tcPr>
            <w:tcW w:w="1056" w:type="pct"/>
            <w:tcBorders>
              <w:top w:val="single" w:sz="4" w:space="0" w:color="9BC2E6"/>
              <w:left w:val="nil"/>
              <w:bottom w:val="single" w:sz="4" w:space="0" w:color="9BC2E6"/>
              <w:right w:val="single" w:sz="4" w:space="0" w:color="9BC2E6"/>
            </w:tcBorders>
            <w:shd w:val="clear" w:color="DDEBF7" w:fill="DDEBF7"/>
            <w:noWrap/>
            <w:vAlign w:val="bottom"/>
            <w:hideMark/>
          </w:tcPr>
          <w:p w14:paraId="6E24D54B" w14:textId="77777777" w:rsidR="00633F62" w:rsidRPr="00A8649F" w:rsidRDefault="00633F62" w:rsidP="002C6828">
            <w:pPr>
              <w:spacing w:after="0" w:line="240" w:lineRule="auto"/>
              <w:rPr>
                <w:rFonts w:eastAsia="Times New Roman" w:cstheme="minorHAnsi"/>
                <w:color w:val="000000"/>
              </w:rPr>
            </w:pPr>
            <w:r w:rsidRPr="00A8649F">
              <w:rPr>
                <w:rFonts w:eastAsia="Times New Roman" w:cstheme="minorHAnsi"/>
                <w:color w:val="000000"/>
              </w:rPr>
              <w:t xml:space="preserve"> $      </w:t>
            </w:r>
            <w:r>
              <w:rPr>
                <w:rFonts w:eastAsia="Times New Roman" w:cstheme="minorHAnsi"/>
                <w:color w:val="000000"/>
              </w:rPr>
              <w:t>1403.38</w:t>
            </w:r>
            <w:r w:rsidRPr="00A8649F">
              <w:rPr>
                <w:rFonts w:eastAsia="Times New Roman" w:cstheme="minorHAnsi"/>
                <w:color w:val="000000"/>
              </w:rPr>
              <w:t xml:space="preserve"> </w:t>
            </w:r>
          </w:p>
        </w:tc>
      </w:tr>
      <w:tr w:rsidR="00633F62" w:rsidRPr="007738E6" w14:paraId="1E18B437" w14:textId="77777777" w:rsidTr="002C6828">
        <w:trPr>
          <w:trHeight w:val="290"/>
        </w:trPr>
        <w:tc>
          <w:tcPr>
            <w:tcW w:w="1576" w:type="pct"/>
            <w:tcBorders>
              <w:top w:val="single" w:sz="4" w:space="0" w:color="9BC2E6"/>
              <w:left w:val="single" w:sz="4" w:space="0" w:color="9BC2E6"/>
              <w:bottom w:val="single" w:sz="4" w:space="0" w:color="9BC2E6"/>
              <w:right w:val="nil"/>
            </w:tcBorders>
            <w:shd w:val="clear" w:color="auto" w:fill="auto"/>
            <w:noWrap/>
            <w:vAlign w:val="bottom"/>
            <w:hideMark/>
          </w:tcPr>
          <w:p w14:paraId="1F15E258" w14:textId="77777777" w:rsidR="00633F62" w:rsidRPr="00A8649F" w:rsidRDefault="00633F62" w:rsidP="002C6828">
            <w:pPr>
              <w:spacing w:after="0" w:line="240" w:lineRule="auto"/>
              <w:rPr>
                <w:rFonts w:eastAsia="Times New Roman" w:cstheme="minorHAnsi"/>
                <w:color w:val="000000"/>
              </w:rPr>
            </w:pPr>
            <w:r w:rsidRPr="00A8649F">
              <w:rPr>
                <w:rFonts w:eastAsia="Times New Roman" w:cstheme="minorHAnsi"/>
                <w:color w:val="000000"/>
              </w:rPr>
              <w:t>Maintenance Area 2</w:t>
            </w:r>
          </w:p>
        </w:tc>
        <w:tc>
          <w:tcPr>
            <w:tcW w:w="2368" w:type="pct"/>
            <w:tcBorders>
              <w:top w:val="single" w:sz="4" w:space="0" w:color="9BC2E6"/>
              <w:left w:val="nil"/>
              <w:bottom w:val="single" w:sz="4" w:space="0" w:color="9BC2E6"/>
              <w:right w:val="nil"/>
            </w:tcBorders>
            <w:shd w:val="clear" w:color="DDEBF7" w:fill="DDEBF7"/>
            <w:noWrap/>
            <w:vAlign w:val="bottom"/>
            <w:hideMark/>
          </w:tcPr>
          <w:p w14:paraId="2598FF9F" w14:textId="77777777" w:rsidR="00633F62" w:rsidRPr="00A8649F" w:rsidRDefault="00633F62" w:rsidP="002C6828">
            <w:pPr>
              <w:spacing w:after="0" w:line="240" w:lineRule="auto"/>
              <w:rPr>
                <w:rFonts w:eastAsia="Times New Roman" w:cstheme="minorHAnsi"/>
                <w:color w:val="000000"/>
              </w:rPr>
            </w:pPr>
            <w:r w:rsidRPr="00A8649F">
              <w:rPr>
                <w:rFonts w:eastAsia="Times New Roman" w:cstheme="minorHAnsi"/>
                <w:color w:val="000000"/>
              </w:rPr>
              <w:t xml:space="preserve"> $      </w:t>
            </w:r>
            <w:r>
              <w:rPr>
                <w:rFonts w:eastAsia="Times New Roman" w:cstheme="minorHAnsi"/>
                <w:color w:val="000000"/>
              </w:rPr>
              <w:t>1450.95</w:t>
            </w:r>
            <w:r w:rsidRPr="00A8649F">
              <w:rPr>
                <w:rFonts w:eastAsia="Times New Roman" w:cstheme="minorHAnsi"/>
                <w:color w:val="000000"/>
              </w:rPr>
              <w:t xml:space="preserve"> </w:t>
            </w:r>
          </w:p>
        </w:tc>
        <w:tc>
          <w:tcPr>
            <w:tcW w:w="1056" w:type="pct"/>
            <w:tcBorders>
              <w:top w:val="single" w:sz="4" w:space="0" w:color="9BC2E6"/>
              <w:left w:val="nil"/>
              <w:bottom w:val="single" w:sz="4" w:space="0" w:color="9BC2E6"/>
              <w:right w:val="single" w:sz="4" w:space="0" w:color="9BC2E6"/>
            </w:tcBorders>
            <w:shd w:val="clear" w:color="DDEBF7" w:fill="DDEBF7"/>
            <w:noWrap/>
            <w:vAlign w:val="bottom"/>
            <w:hideMark/>
          </w:tcPr>
          <w:p w14:paraId="79932C55" w14:textId="77777777" w:rsidR="00633F62" w:rsidRPr="00A8649F" w:rsidRDefault="00633F62" w:rsidP="002C6828">
            <w:pPr>
              <w:spacing w:after="0" w:line="240" w:lineRule="auto"/>
              <w:rPr>
                <w:rFonts w:eastAsia="Times New Roman" w:cstheme="minorHAnsi"/>
                <w:color w:val="000000"/>
              </w:rPr>
            </w:pPr>
            <w:r w:rsidRPr="00A8649F">
              <w:rPr>
                <w:rFonts w:eastAsia="Times New Roman" w:cstheme="minorHAnsi"/>
                <w:color w:val="000000"/>
              </w:rPr>
              <w:t xml:space="preserve"> $      </w:t>
            </w:r>
            <w:r>
              <w:rPr>
                <w:rFonts w:eastAsia="Times New Roman" w:cstheme="minorHAnsi"/>
                <w:color w:val="000000"/>
              </w:rPr>
              <w:t>1403.38</w:t>
            </w:r>
            <w:r w:rsidRPr="00A8649F">
              <w:rPr>
                <w:rFonts w:eastAsia="Times New Roman" w:cstheme="minorHAnsi"/>
                <w:color w:val="000000"/>
              </w:rPr>
              <w:t xml:space="preserve"> </w:t>
            </w:r>
          </w:p>
        </w:tc>
      </w:tr>
      <w:tr w:rsidR="00633F62" w:rsidRPr="007738E6" w14:paraId="21DCCD44" w14:textId="77777777" w:rsidTr="002C6828">
        <w:trPr>
          <w:trHeight w:val="290"/>
        </w:trPr>
        <w:tc>
          <w:tcPr>
            <w:tcW w:w="1576" w:type="pct"/>
            <w:tcBorders>
              <w:top w:val="single" w:sz="4" w:space="0" w:color="9BC2E6"/>
              <w:left w:val="single" w:sz="4" w:space="0" w:color="9BC2E6"/>
              <w:bottom w:val="single" w:sz="4" w:space="0" w:color="9BC2E6"/>
              <w:right w:val="nil"/>
            </w:tcBorders>
            <w:shd w:val="clear" w:color="DDEBF7" w:fill="DDEBF7"/>
            <w:noWrap/>
            <w:vAlign w:val="bottom"/>
            <w:hideMark/>
          </w:tcPr>
          <w:p w14:paraId="34C654DC" w14:textId="77777777" w:rsidR="00633F62" w:rsidRPr="00A8649F" w:rsidRDefault="00633F62" w:rsidP="002C6828">
            <w:pPr>
              <w:spacing w:after="0" w:line="240" w:lineRule="auto"/>
              <w:rPr>
                <w:rFonts w:eastAsia="Times New Roman" w:cstheme="minorHAnsi"/>
                <w:color w:val="000000"/>
              </w:rPr>
            </w:pPr>
            <w:r w:rsidRPr="00A8649F">
              <w:rPr>
                <w:rFonts w:eastAsia="Times New Roman" w:cstheme="minorHAnsi"/>
                <w:color w:val="000000"/>
              </w:rPr>
              <w:t>Maintenance Area 3</w:t>
            </w:r>
          </w:p>
        </w:tc>
        <w:tc>
          <w:tcPr>
            <w:tcW w:w="2368" w:type="pct"/>
            <w:tcBorders>
              <w:top w:val="single" w:sz="4" w:space="0" w:color="9BC2E6"/>
              <w:left w:val="nil"/>
              <w:bottom w:val="single" w:sz="4" w:space="0" w:color="9BC2E6"/>
              <w:right w:val="nil"/>
            </w:tcBorders>
            <w:shd w:val="clear" w:color="DDEBF7" w:fill="DDEBF7"/>
            <w:noWrap/>
            <w:vAlign w:val="bottom"/>
            <w:hideMark/>
          </w:tcPr>
          <w:p w14:paraId="37B23C36" w14:textId="77777777" w:rsidR="00633F62" w:rsidRPr="00A8649F" w:rsidRDefault="00633F62" w:rsidP="002C6828">
            <w:pPr>
              <w:spacing w:after="0" w:line="240" w:lineRule="auto"/>
              <w:rPr>
                <w:rFonts w:eastAsia="Times New Roman" w:cstheme="minorHAnsi"/>
                <w:color w:val="000000"/>
              </w:rPr>
            </w:pPr>
            <w:r w:rsidRPr="00A8649F">
              <w:rPr>
                <w:rFonts w:eastAsia="Times New Roman" w:cstheme="minorHAnsi"/>
                <w:color w:val="000000"/>
              </w:rPr>
              <w:t xml:space="preserve"> $      </w:t>
            </w:r>
            <w:r>
              <w:rPr>
                <w:rFonts w:eastAsia="Times New Roman" w:cstheme="minorHAnsi"/>
                <w:color w:val="000000"/>
              </w:rPr>
              <w:t>1450.95</w:t>
            </w:r>
            <w:r w:rsidRPr="00A8649F">
              <w:rPr>
                <w:rFonts w:eastAsia="Times New Roman" w:cstheme="minorHAnsi"/>
                <w:color w:val="000000"/>
              </w:rPr>
              <w:t xml:space="preserve"> </w:t>
            </w:r>
          </w:p>
        </w:tc>
        <w:tc>
          <w:tcPr>
            <w:tcW w:w="1056" w:type="pct"/>
            <w:tcBorders>
              <w:top w:val="single" w:sz="4" w:space="0" w:color="9BC2E6"/>
              <w:left w:val="nil"/>
              <w:bottom w:val="single" w:sz="4" w:space="0" w:color="9BC2E6"/>
              <w:right w:val="single" w:sz="4" w:space="0" w:color="9BC2E6"/>
            </w:tcBorders>
            <w:shd w:val="clear" w:color="DDEBF7" w:fill="DDEBF7"/>
            <w:noWrap/>
            <w:vAlign w:val="bottom"/>
            <w:hideMark/>
          </w:tcPr>
          <w:p w14:paraId="4BBCB79D" w14:textId="77777777" w:rsidR="00633F62" w:rsidRPr="00A8649F" w:rsidRDefault="00633F62" w:rsidP="002C6828">
            <w:pPr>
              <w:spacing w:after="0" w:line="240" w:lineRule="auto"/>
              <w:rPr>
                <w:rFonts w:eastAsia="Times New Roman" w:cstheme="minorHAnsi"/>
                <w:color w:val="000000"/>
              </w:rPr>
            </w:pPr>
            <w:r w:rsidRPr="00A8649F">
              <w:rPr>
                <w:rFonts w:eastAsia="Times New Roman" w:cstheme="minorHAnsi"/>
                <w:color w:val="000000"/>
              </w:rPr>
              <w:t xml:space="preserve"> $      </w:t>
            </w:r>
            <w:r>
              <w:rPr>
                <w:rFonts w:eastAsia="Times New Roman" w:cstheme="minorHAnsi"/>
                <w:color w:val="000000"/>
              </w:rPr>
              <w:t>1403.38</w:t>
            </w:r>
            <w:r w:rsidRPr="00A8649F">
              <w:rPr>
                <w:rFonts w:eastAsia="Times New Roman" w:cstheme="minorHAnsi"/>
                <w:color w:val="000000"/>
              </w:rPr>
              <w:t xml:space="preserve"> </w:t>
            </w:r>
          </w:p>
        </w:tc>
      </w:tr>
      <w:tr w:rsidR="00633F62" w:rsidRPr="007738E6" w14:paraId="0196E39F" w14:textId="77777777" w:rsidTr="002C6828">
        <w:trPr>
          <w:trHeight w:val="290"/>
        </w:trPr>
        <w:tc>
          <w:tcPr>
            <w:tcW w:w="1576" w:type="pct"/>
            <w:tcBorders>
              <w:top w:val="single" w:sz="4" w:space="0" w:color="9BC2E6"/>
              <w:left w:val="single" w:sz="4" w:space="0" w:color="9BC2E6"/>
              <w:bottom w:val="single" w:sz="4" w:space="0" w:color="9BC2E6"/>
              <w:right w:val="nil"/>
            </w:tcBorders>
            <w:shd w:val="clear" w:color="auto" w:fill="auto"/>
            <w:noWrap/>
            <w:vAlign w:val="bottom"/>
            <w:hideMark/>
          </w:tcPr>
          <w:p w14:paraId="2EBB6B44" w14:textId="77777777" w:rsidR="00633F62" w:rsidRPr="00A8649F" w:rsidRDefault="00633F62" w:rsidP="002C6828">
            <w:pPr>
              <w:spacing w:after="0" w:line="240" w:lineRule="auto"/>
              <w:rPr>
                <w:rFonts w:eastAsia="Times New Roman" w:cstheme="minorHAnsi"/>
                <w:color w:val="000000"/>
              </w:rPr>
            </w:pPr>
            <w:r w:rsidRPr="00A8649F">
              <w:rPr>
                <w:rFonts w:eastAsia="Times New Roman" w:cstheme="minorHAnsi"/>
                <w:color w:val="000000"/>
              </w:rPr>
              <w:t>Maintenance Area 4</w:t>
            </w:r>
          </w:p>
        </w:tc>
        <w:tc>
          <w:tcPr>
            <w:tcW w:w="2368" w:type="pct"/>
            <w:tcBorders>
              <w:top w:val="single" w:sz="4" w:space="0" w:color="9BC2E6"/>
              <w:left w:val="nil"/>
              <w:bottom w:val="single" w:sz="4" w:space="0" w:color="9BC2E6"/>
              <w:right w:val="nil"/>
            </w:tcBorders>
            <w:shd w:val="clear" w:color="DDEBF7" w:fill="DDEBF7"/>
            <w:noWrap/>
            <w:vAlign w:val="bottom"/>
            <w:hideMark/>
          </w:tcPr>
          <w:p w14:paraId="670EE711" w14:textId="77777777" w:rsidR="00633F62" w:rsidRPr="00A8649F" w:rsidRDefault="00633F62" w:rsidP="002C6828">
            <w:pPr>
              <w:spacing w:after="0" w:line="240" w:lineRule="auto"/>
              <w:rPr>
                <w:rFonts w:eastAsia="Times New Roman" w:cstheme="minorHAnsi"/>
                <w:color w:val="000000"/>
              </w:rPr>
            </w:pPr>
            <w:r w:rsidRPr="00A8649F">
              <w:rPr>
                <w:rFonts w:eastAsia="Times New Roman" w:cstheme="minorHAnsi"/>
                <w:color w:val="000000"/>
              </w:rPr>
              <w:t xml:space="preserve"> $      </w:t>
            </w:r>
            <w:r>
              <w:rPr>
                <w:rFonts w:eastAsia="Times New Roman" w:cstheme="minorHAnsi"/>
                <w:color w:val="000000"/>
              </w:rPr>
              <w:t>1450.95</w:t>
            </w:r>
            <w:r w:rsidRPr="00A8649F">
              <w:rPr>
                <w:rFonts w:eastAsia="Times New Roman" w:cstheme="minorHAnsi"/>
                <w:color w:val="000000"/>
              </w:rPr>
              <w:t xml:space="preserve"> </w:t>
            </w:r>
          </w:p>
        </w:tc>
        <w:tc>
          <w:tcPr>
            <w:tcW w:w="1056" w:type="pct"/>
            <w:tcBorders>
              <w:top w:val="single" w:sz="4" w:space="0" w:color="9BC2E6"/>
              <w:left w:val="nil"/>
              <w:bottom w:val="single" w:sz="4" w:space="0" w:color="9BC2E6"/>
              <w:right w:val="single" w:sz="4" w:space="0" w:color="9BC2E6"/>
            </w:tcBorders>
            <w:shd w:val="clear" w:color="DDEBF7" w:fill="DDEBF7"/>
            <w:noWrap/>
            <w:vAlign w:val="bottom"/>
            <w:hideMark/>
          </w:tcPr>
          <w:p w14:paraId="41C36F70" w14:textId="77777777" w:rsidR="00633F62" w:rsidRPr="00A8649F" w:rsidRDefault="00633F62" w:rsidP="002C6828">
            <w:pPr>
              <w:spacing w:after="0" w:line="240" w:lineRule="auto"/>
              <w:rPr>
                <w:rFonts w:eastAsia="Times New Roman" w:cstheme="minorHAnsi"/>
                <w:color w:val="000000"/>
              </w:rPr>
            </w:pPr>
            <w:r w:rsidRPr="00A8649F">
              <w:rPr>
                <w:rFonts w:eastAsia="Times New Roman" w:cstheme="minorHAnsi"/>
                <w:color w:val="000000"/>
              </w:rPr>
              <w:t xml:space="preserve"> $      </w:t>
            </w:r>
            <w:r>
              <w:rPr>
                <w:rFonts w:eastAsia="Times New Roman" w:cstheme="minorHAnsi"/>
                <w:color w:val="000000"/>
              </w:rPr>
              <w:t>1403.38</w:t>
            </w:r>
            <w:r w:rsidRPr="00A8649F">
              <w:rPr>
                <w:rFonts w:eastAsia="Times New Roman" w:cstheme="minorHAnsi"/>
                <w:color w:val="000000"/>
              </w:rPr>
              <w:t xml:space="preserve"> </w:t>
            </w:r>
          </w:p>
        </w:tc>
      </w:tr>
      <w:tr w:rsidR="00633F62" w:rsidRPr="007738E6" w14:paraId="174C3DE9" w14:textId="77777777" w:rsidTr="002C6828">
        <w:trPr>
          <w:trHeight w:val="290"/>
        </w:trPr>
        <w:tc>
          <w:tcPr>
            <w:tcW w:w="1576" w:type="pct"/>
            <w:tcBorders>
              <w:top w:val="nil"/>
              <w:left w:val="nil"/>
              <w:bottom w:val="nil"/>
              <w:right w:val="nil"/>
            </w:tcBorders>
            <w:shd w:val="clear" w:color="auto" w:fill="auto"/>
            <w:noWrap/>
            <w:vAlign w:val="bottom"/>
            <w:hideMark/>
          </w:tcPr>
          <w:p w14:paraId="14A70CA0" w14:textId="77777777" w:rsidR="00633F62" w:rsidRPr="00A8649F" w:rsidRDefault="00633F62" w:rsidP="002C6828">
            <w:pPr>
              <w:spacing w:after="0" w:line="240" w:lineRule="auto"/>
              <w:rPr>
                <w:rFonts w:eastAsia="Times New Roman" w:cstheme="minorHAnsi"/>
                <w:color w:val="000000"/>
              </w:rPr>
            </w:pPr>
          </w:p>
        </w:tc>
        <w:tc>
          <w:tcPr>
            <w:tcW w:w="2368" w:type="pct"/>
            <w:tcBorders>
              <w:top w:val="single" w:sz="4" w:space="0" w:color="9BC2E6"/>
              <w:left w:val="nil"/>
              <w:bottom w:val="single" w:sz="4" w:space="0" w:color="9BC2E6"/>
              <w:right w:val="nil"/>
            </w:tcBorders>
            <w:shd w:val="clear" w:color="DDEBF7" w:fill="DDEBF7"/>
            <w:noWrap/>
            <w:vAlign w:val="bottom"/>
            <w:hideMark/>
          </w:tcPr>
          <w:p w14:paraId="679C2300" w14:textId="77777777" w:rsidR="00633F62" w:rsidRPr="00A8649F" w:rsidRDefault="00633F62" w:rsidP="002C6828">
            <w:pPr>
              <w:spacing w:after="0" w:line="240" w:lineRule="auto"/>
              <w:rPr>
                <w:rFonts w:eastAsia="Times New Roman" w:cstheme="minorHAnsi"/>
              </w:rPr>
            </w:pPr>
            <w:r w:rsidRPr="00A8649F">
              <w:rPr>
                <w:rFonts w:eastAsia="Times New Roman" w:cstheme="minorHAnsi"/>
                <w:color w:val="000000"/>
              </w:rPr>
              <w:t xml:space="preserve"> $      </w:t>
            </w:r>
            <w:r>
              <w:rPr>
                <w:rFonts w:eastAsia="Times New Roman" w:cstheme="minorHAnsi"/>
                <w:color w:val="000000"/>
              </w:rPr>
              <w:t>1450.95</w:t>
            </w:r>
            <w:r w:rsidRPr="00A8649F">
              <w:rPr>
                <w:rFonts w:eastAsia="Times New Roman" w:cstheme="minorHAnsi"/>
                <w:color w:val="000000"/>
              </w:rPr>
              <w:t xml:space="preserve"> </w:t>
            </w:r>
          </w:p>
        </w:tc>
        <w:tc>
          <w:tcPr>
            <w:tcW w:w="1056" w:type="pct"/>
            <w:tcBorders>
              <w:top w:val="single" w:sz="4" w:space="0" w:color="9BC2E6"/>
              <w:left w:val="nil"/>
              <w:bottom w:val="single" w:sz="4" w:space="0" w:color="9BC2E6"/>
              <w:right w:val="single" w:sz="4" w:space="0" w:color="9BC2E6"/>
            </w:tcBorders>
            <w:shd w:val="clear" w:color="DDEBF7" w:fill="DDEBF7"/>
            <w:noWrap/>
            <w:vAlign w:val="bottom"/>
            <w:hideMark/>
          </w:tcPr>
          <w:p w14:paraId="6BF7AA46" w14:textId="77777777" w:rsidR="00633F62" w:rsidRPr="00A8649F" w:rsidRDefault="00633F62" w:rsidP="002C6828">
            <w:pPr>
              <w:spacing w:after="0" w:line="240" w:lineRule="auto"/>
              <w:rPr>
                <w:rFonts w:eastAsia="Times New Roman" w:cstheme="minorHAnsi"/>
              </w:rPr>
            </w:pPr>
            <w:r w:rsidRPr="00A8649F">
              <w:rPr>
                <w:rFonts w:eastAsia="Times New Roman" w:cstheme="minorHAnsi"/>
                <w:color w:val="000000"/>
              </w:rPr>
              <w:t xml:space="preserve"> $      </w:t>
            </w:r>
            <w:r>
              <w:rPr>
                <w:rFonts w:eastAsia="Times New Roman" w:cstheme="minorHAnsi"/>
                <w:color w:val="000000"/>
              </w:rPr>
              <w:t>1403.38</w:t>
            </w:r>
            <w:r w:rsidRPr="00A8649F">
              <w:rPr>
                <w:rFonts w:eastAsia="Times New Roman" w:cstheme="minorHAnsi"/>
                <w:color w:val="000000"/>
              </w:rPr>
              <w:t xml:space="preserve"> </w:t>
            </w:r>
          </w:p>
        </w:tc>
      </w:tr>
      <w:tr w:rsidR="00633F62" w:rsidRPr="007738E6" w14:paraId="27379996" w14:textId="77777777" w:rsidTr="002C6828">
        <w:trPr>
          <w:trHeight w:val="370"/>
        </w:trPr>
        <w:tc>
          <w:tcPr>
            <w:tcW w:w="5000" w:type="pct"/>
            <w:gridSpan w:val="3"/>
            <w:tcBorders>
              <w:top w:val="nil"/>
              <w:left w:val="nil"/>
              <w:bottom w:val="nil"/>
              <w:right w:val="nil"/>
            </w:tcBorders>
            <w:shd w:val="clear" w:color="auto" w:fill="auto"/>
            <w:noWrap/>
            <w:vAlign w:val="bottom"/>
            <w:hideMark/>
          </w:tcPr>
          <w:p w14:paraId="62EFDE7F" w14:textId="77777777" w:rsidR="00633F62" w:rsidRPr="00A8649F" w:rsidRDefault="00633F62" w:rsidP="002C6828">
            <w:pPr>
              <w:spacing w:after="0" w:line="240" w:lineRule="auto"/>
              <w:jc w:val="center"/>
              <w:rPr>
                <w:rFonts w:eastAsia="Times New Roman" w:cstheme="minorHAnsi"/>
                <w:b/>
                <w:bCs/>
                <w:color w:val="000000"/>
              </w:rPr>
            </w:pPr>
            <w:r w:rsidRPr="00A8649F">
              <w:rPr>
                <w:rFonts w:eastAsia="Times New Roman" w:cstheme="minorHAnsi"/>
                <w:b/>
                <w:bCs/>
                <w:color w:val="000000"/>
              </w:rPr>
              <w:t>WSDOT Region 4 Southwest</w:t>
            </w:r>
          </w:p>
        </w:tc>
      </w:tr>
      <w:tr w:rsidR="00633F62" w:rsidRPr="007738E6" w14:paraId="7E459B83" w14:textId="77777777" w:rsidTr="002C6828">
        <w:trPr>
          <w:trHeight w:val="290"/>
        </w:trPr>
        <w:tc>
          <w:tcPr>
            <w:tcW w:w="1576" w:type="pct"/>
            <w:tcBorders>
              <w:top w:val="single" w:sz="4" w:space="0" w:color="9BC2E6"/>
              <w:left w:val="single" w:sz="4" w:space="0" w:color="9BC2E6"/>
              <w:bottom w:val="single" w:sz="4" w:space="0" w:color="9BC2E6"/>
              <w:right w:val="nil"/>
            </w:tcBorders>
            <w:shd w:val="clear" w:color="5B9BD5" w:fill="5B9BD5"/>
            <w:noWrap/>
            <w:vAlign w:val="bottom"/>
            <w:hideMark/>
          </w:tcPr>
          <w:p w14:paraId="1B0BD51A" w14:textId="77777777" w:rsidR="00633F62" w:rsidRPr="00A8649F" w:rsidRDefault="00633F62" w:rsidP="002C6828">
            <w:pPr>
              <w:spacing w:after="0" w:line="240" w:lineRule="auto"/>
              <w:jc w:val="center"/>
              <w:rPr>
                <w:rFonts w:eastAsia="Times New Roman" w:cstheme="minorHAnsi"/>
                <w:b/>
                <w:bCs/>
                <w:color w:val="FFFFFF"/>
              </w:rPr>
            </w:pPr>
            <w:r w:rsidRPr="00A8649F">
              <w:rPr>
                <w:rFonts w:eastAsia="Times New Roman" w:cstheme="minorHAnsi"/>
                <w:b/>
                <w:bCs/>
                <w:color w:val="FFFFFF"/>
              </w:rPr>
              <w:t>Order/Delivery Area</w:t>
            </w:r>
          </w:p>
        </w:tc>
        <w:tc>
          <w:tcPr>
            <w:tcW w:w="2368" w:type="pct"/>
            <w:tcBorders>
              <w:top w:val="single" w:sz="4" w:space="0" w:color="9BC2E6"/>
              <w:left w:val="nil"/>
              <w:bottom w:val="single" w:sz="4" w:space="0" w:color="9BC2E6"/>
              <w:right w:val="nil"/>
            </w:tcBorders>
            <w:shd w:val="clear" w:color="5B9BD5" w:fill="5B9BD5"/>
            <w:noWrap/>
            <w:vAlign w:val="bottom"/>
            <w:hideMark/>
          </w:tcPr>
          <w:p w14:paraId="2FFB1678" w14:textId="77777777" w:rsidR="00633F62" w:rsidRPr="00A8649F" w:rsidRDefault="00633F62" w:rsidP="002C6828">
            <w:pPr>
              <w:spacing w:after="0" w:line="240" w:lineRule="auto"/>
              <w:jc w:val="center"/>
              <w:rPr>
                <w:rFonts w:eastAsia="Times New Roman" w:cstheme="minorHAnsi"/>
                <w:b/>
                <w:bCs/>
                <w:color w:val="FFFFFF"/>
              </w:rPr>
            </w:pPr>
            <w:r w:rsidRPr="00A8649F">
              <w:rPr>
                <w:rFonts w:eastAsia="Times New Roman" w:cstheme="minorHAnsi"/>
                <w:b/>
                <w:bCs/>
                <w:color w:val="FFFFFF"/>
              </w:rPr>
              <w:t>3 Days</w:t>
            </w:r>
          </w:p>
        </w:tc>
        <w:tc>
          <w:tcPr>
            <w:tcW w:w="1056" w:type="pct"/>
            <w:tcBorders>
              <w:top w:val="single" w:sz="4" w:space="0" w:color="9BC2E6"/>
              <w:left w:val="nil"/>
              <w:bottom w:val="single" w:sz="4" w:space="0" w:color="9BC2E6"/>
              <w:right w:val="single" w:sz="4" w:space="0" w:color="9BC2E6"/>
            </w:tcBorders>
            <w:shd w:val="clear" w:color="5B9BD5" w:fill="5B9BD5"/>
            <w:noWrap/>
            <w:vAlign w:val="bottom"/>
            <w:hideMark/>
          </w:tcPr>
          <w:p w14:paraId="4E99D322" w14:textId="77777777" w:rsidR="00633F62" w:rsidRPr="00A8649F" w:rsidRDefault="00633F62" w:rsidP="002C6828">
            <w:pPr>
              <w:spacing w:after="0" w:line="240" w:lineRule="auto"/>
              <w:jc w:val="center"/>
              <w:rPr>
                <w:rFonts w:eastAsia="Times New Roman" w:cstheme="minorHAnsi"/>
                <w:b/>
                <w:bCs/>
                <w:color w:val="FFFFFF"/>
              </w:rPr>
            </w:pPr>
            <w:r w:rsidRPr="00A8649F">
              <w:rPr>
                <w:rFonts w:eastAsia="Times New Roman" w:cstheme="minorHAnsi"/>
                <w:b/>
                <w:bCs/>
                <w:color w:val="FFFFFF"/>
              </w:rPr>
              <w:t>7 Days</w:t>
            </w:r>
          </w:p>
        </w:tc>
      </w:tr>
      <w:tr w:rsidR="00633F62" w:rsidRPr="007738E6" w14:paraId="4A299508" w14:textId="77777777" w:rsidTr="002C6828">
        <w:trPr>
          <w:trHeight w:val="290"/>
        </w:trPr>
        <w:tc>
          <w:tcPr>
            <w:tcW w:w="1576" w:type="pct"/>
            <w:tcBorders>
              <w:top w:val="single" w:sz="4" w:space="0" w:color="9BC2E6"/>
              <w:left w:val="single" w:sz="4" w:space="0" w:color="9BC2E6"/>
              <w:bottom w:val="single" w:sz="4" w:space="0" w:color="9BC2E6"/>
              <w:right w:val="nil"/>
            </w:tcBorders>
            <w:shd w:val="clear" w:color="DDEBF7" w:fill="DDEBF7"/>
            <w:noWrap/>
            <w:vAlign w:val="bottom"/>
            <w:hideMark/>
          </w:tcPr>
          <w:p w14:paraId="4F6BDA77" w14:textId="77777777" w:rsidR="00633F62" w:rsidRPr="00A8649F" w:rsidRDefault="00633F62" w:rsidP="002C6828">
            <w:pPr>
              <w:spacing w:after="0" w:line="240" w:lineRule="auto"/>
              <w:rPr>
                <w:rFonts w:eastAsia="Times New Roman" w:cstheme="minorHAnsi"/>
                <w:color w:val="000000"/>
              </w:rPr>
            </w:pPr>
            <w:r w:rsidRPr="00A8649F">
              <w:rPr>
                <w:rFonts w:eastAsia="Times New Roman" w:cstheme="minorHAnsi"/>
                <w:color w:val="000000"/>
              </w:rPr>
              <w:t>Maintenance Area 1</w:t>
            </w:r>
          </w:p>
        </w:tc>
        <w:tc>
          <w:tcPr>
            <w:tcW w:w="2368" w:type="pct"/>
            <w:tcBorders>
              <w:top w:val="single" w:sz="4" w:space="0" w:color="9BC2E6"/>
              <w:left w:val="nil"/>
              <w:bottom w:val="single" w:sz="4" w:space="0" w:color="9BC2E6"/>
              <w:right w:val="nil"/>
            </w:tcBorders>
            <w:shd w:val="clear" w:color="DDEBF7" w:fill="DDEBF7"/>
            <w:noWrap/>
            <w:vAlign w:val="bottom"/>
            <w:hideMark/>
          </w:tcPr>
          <w:p w14:paraId="77A8D407" w14:textId="77777777" w:rsidR="00633F62" w:rsidRPr="00A8649F" w:rsidRDefault="00633F62" w:rsidP="002C6828">
            <w:pPr>
              <w:spacing w:after="0" w:line="240" w:lineRule="auto"/>
              <w:rPr>
                <w:rFonts w:eastAsia="Times New Roman" w:cstheme="minorHAnsi"/>
                <w:color w:val="000000"/>
              </w:rPr>
            </w:pPr>
            <w:r w:rsidRPr="00A8649F">
              <w:rPr>
                <w:rFonts w:eastAsia="Times New Roman" w:cstheme="minorHAnsi"/>
                <w:color w:val="000000"/>
              </w:rPr>
              <w:t xml:space="preserve"> $      </w:t>
            </w:r>
            <w:r>
              <w:rPr>
                <w:rFonts w:eastAsia="Times New Roman" w:cstheme="minorHAnsi"/>
                <w:color w:val="000000"/>
              </w:rPr>
              <w:t>1418.74</w:t>
            </w:r>
            <w:r w:rsidRPr="00A8649F">
              <w:rPr>
                <w:rFonts w:eastAsia="Times New Roman" w:cstheme="minorHAnsi"/>
                <w:color w:val="000000"/>
              </w:rPr>
              <w:t xml:space="preserve"> </w:t>
            </w:r>
          </w:p>
        </w:tc>
        <w:tc>
          <w:tcPr>
            <w:tcW w:w="1056" w:type="pct"/>
            <w:tcBorders>
              <w:top w:val="single" w:sz="4" w:space="0" w:color="9BC2E6"/>
              <w:left w:val="nil"/>
              <w:bottom w:val="single" w:sz="4" w:space="0" w:color="9BC2E6"/>
              <w:right w:val="single" w:sz="4" w:space="0" w:color="9BC2E6"/>
            </w:tcBorders>
            <w:shd w:val="clear" w:color="DDEBF7" w:fill="DDEBF7"/>
            <w:noWrap/>
            <w:vAlign w:val="bottom"/>
            <w:hideMark/>
          </w:tcPr>
          <w:p w14:paraId="22DB17B7" w14:textId="77777777" w:rsidR="00633F62" w:rsidRPr="00A8649F" w:rsidRDefault="00633F62" w:rsidP="002C6828">
            <w:pPr>
              <w:spacing w:after="0" w:line="240" w:lineRule="auto"/>
              <w:rPr>
                <w:rFonts w:eastAsia="Times New Roman" w:cstheme="minorHAnsi"/>
                <w:color w:val="000000"/>
              </w:rPr>
            </w:pPr>
            <w:r w:rsidRPr="00A8649F">
              <w:rPr>
                <w:rFonts w:eastAsia="Times New Roman" w:cstheme="minorHAnsi"/>
                <w:color w:val="000000"/>
              </w:rPr>
              <w:t xml:space="preserve"> $      </w:t>
            </w:r>
            <w:r>
              <w:rPr>
                <w:rFonts w:eastAsia="Times New Roman" w:cstheme="minorHAnsi"/>
                <w:color w:val="000000"/>
              </w:rPr>
              <w:t>1372.23</w:t>
            </w:r>
            <w:r w:rsidRPr="00A8649F">
              <w:rPr>
                <w:rFonts w:eastAsia="Times New Roman" w:cstheme="minorHAnsi"/>
                <w:color w:val="000000"/>
              </w:rPr>
              <w:t xml:space="preserve"> </w:t>
            </w:r>
          </w:p>
        </w:tc>
      </w:tr>
      <w:tr w:rsidR="00633F62" w:rsidRPr="007738E6" w14:paraId="306F0821" w14:textId="77777777" w:rsidTr="002C6828">
        <w:trPr>
          <w:trHeight w:val="290"/>
        </w:trPr>
        <w:tc>
          <w:tcPr>
            <w:tcW w:w="1576" w:type="pct"/>
            <w:tcBorders>
              <w:top w:val="single" w:sz="4" w:space="0" w:color="9BC2E6"/>
              <w:left w:val="single" w:sz="4" w:space="0" w:color="9BC2E6"/>
              <w:bottom w:val="single" w:sz="4" w:space="0" w:color="9BC2E6"/>
              <w:right w:val="nil"/>
            </w:tcBorders>
            <w:shd w:val="clear" w:color="auto" w:fill="auto"/>
            <w:noWrap/>
            <w:vAlign w:val="bottom"/>
            <w:hideMark/>
          </w:tcPr>
          <w:p w14:paraId="38472DAC" w14:textId="77777777" w:rsidR="00633F62" w:rsidRPr="00A8649F" w:rsidRDefault="00633F62" w:rsidP="002C6828">
            <w:pPr>
              <w:spacing w:after="0" w:line="240" w:lineRule="auto"/>
              <w:rPr>
                <w:rFonts w:eastAsia="Times New Roman" w:cstheme="minorHAnsi"/>
                <w:color w:val="000000"/>
              </w:rPr>
            </w:pPr>
            <w:r w:rsidRPr="00A8649F">
              <w:rPr>
                <w:rFonts w:eastAsia="Times New Roman" w:cstheme="minorHAnsi"/>
                <w:color w:val="000000"/>
              </w:rPr>
              <w:t>Maintenance Area 2</w:t>
            </w:r>
          </w:p>
        </w:tc>
        <w:tc>
          <w:tcPr>
            <w:tcW w:w="2368" w:type="pct"/>
            <w:tcBorders>
              <w:top w:val="single" w:sz="4" w:space="0" w:color="9BC2E6"/>
              <w:left w:val="nil"/>
              <w:bottom w:val="single" w:sz="4" w:space="0" w:color="9BC2E6"/>
              <w:right w:val="nil"/>
            </w:tcBorders>
            <w:shd w:val="clear" w:color="DDEBF7" w:fill="DDEBF7"/>
            <w:noWrap/>
            <w:vAlign w:val="bottom"/>
            <w:hideMark/>
          </w:tcPr>
          <w:p w14:paraId="1DAFEA31" w14:textId="77777777" w:rsidR="00633F62" w:rsidRPr="00A8649F" w:rsidRDefault="00633F62" w:rsidP="002C6828">
            <w:pPr>
              <w:spacing w:after="0" w:line="240" w:lineRule="auto"/>
              <w:rPr>
                <w:rFonts w:eastAsia="Times New Roman" w:cstheme="minorHAnsi"/>
                <w:color w:val="000000"/>
              </w:rPr>
            </w:pPr>
            <w:r w:rsidRPr="00A8649F">
              <w:rPr>
                <w:rFonts w:eastAsia="Times New Roman" w:cstheme="minorHAnsi"/>
                <w:color w:val="000000"/>
              </w:rPr>
              <w:t xml:space="preserve"> $      </w:t>
            </w:r>
            <w:r>
              <w:rPr>
                <w:rFonts w:eastAsia="Times New Roman" w:cstheme="minorHAnsi"/>
                <w:color w:val="000000"/>
              </w:rPr>
              <w:t>1418.74</w:t>
            </w:r>
            <w:r w:rsidRPr="00A8649F">
              <w:rPr>
                <w:rFonts w:eastAsia="Times New Roman" w:cstheme="minorHAnsi"/>
                <w:color w:val="000000"/>
              </w:rPr>
              <w:t xml:space="preserve"> </w:t>
            </w:r>
          </w:p>
        </w:tc>
        <w:tc>
          <w:tcPr>
            <w:tcW w:w="1056" w:type="pct"/>
            <w:tcBorders>
              <w:top w:val="single" w:sz="4" w:space="0" w:color="9BC2E6"/>
              <w:left w:val="nil"/>
              <w:bottom w:val="single" w:sz="4" w:space="0" w:color="9BC2E6"/>
              <w:right w:val="single" w:sz="4" w:space="0" w:color="9BC2E6"/>
            </w:tcBorders>
            <w:shd w:val="clear" w:color="DDEBF7" w:fill="DDEBF7"/>
            <w:noWrap/>
            <w:vAlign w:val="bottom"/>
            <w:hideMark/>
          </w:tcPr>
          <w:p w14:paraId="00B810F4" w14:textId="77777777" w:rsidR="00633F62" w:rsidRPr="00A8649F" w:rsidRDefault="00633F62" w:rsidP="002C6828">
            <w:pPr>
              <w:spacing w:after="0" w:line="240" w:lineRule="auto"/>
              <w:rPr>
                <w:rFonts w:eastAsia="Times New Roman" w:cstheme="minorHAnsi"/>
                <w:color w:val="000000"/>
              </w:rPr>
            </w:pPr>
            <w:r w:rsidRPr="00A8649F">
              <w:rPr>
                <w:rFonts w:eastAsia="Times New Roman" w:cstheme="minorHAnsi"/>
                <w:color w:val="000000"/>
              </w:rPr>
              <w:t xml:space="preserve"> $      </w:t>
            </w:r>
            <w:r>
              <w:rPr>
                <w:rFonts w:eastAsia="Times New Roman" w:cstheme="minorHAnsi"/>
                <w:color w:val="000000"/>
              </w:rPr>
              <w:t>1372.23</w:t>
            </w:r>
            <w:r w:rsidRPr="00A8649F">
              <w:rPr>
                <w:rFonts w:eastAsia="Times New Roman" w:cstheme="minorHAnsi"/>
                <w:color w:val="000000"/>
              </w:rPr>
              <w:t xml:space="preserve"> </w:t>
            </w:r>
          </w:p>
        </w:tc>
      </w:tr>
      <w:tr w:rsidR="00633F62" w:rsidRPr="007738E6" w14:paraId="398DB05E" w14:textId="77777777" w:rsidTr="002C6828">
        <w:trPr>
          <w:trHeight w:val="290"/>
        </w:trPr>
        <w:tc>
          <w:tcPr>
            <w:tcW w:w="1576" w:type="pct"/>
            <w:tcBorders>
              <w:top w:val="single" w:sz="4" w:space="0" w:color="9BC2E6"/>
              <w:left w:val="single" w:sz="4" w:space="0" w:color="9BC2E6"/>
              <w:bottom w:val="single" w:sz="4" w:space="0" w:color="9BC2E6"/>
              <w:right w:val="nil"/>
            </w:tcBorders>
            <w:shd w:val="clear" w:color="DDEBF7" w:fill="DDEBF7"/>
            <w:noWrap/>
            <w:vAlign w:val="bottom"/>
            <w:hideMark/>
          </w:tcPr>
          <w:p w14:paraId="2E97A944" w14:textId="77777777" w:rsidR="00633F62" w:rsidRPr="00A8649F" w:rsidRDefault="00633F62" w:rsidP="002C6828">
            <w:pPr>
              <w:spacing w:after="0" w:line="240" w:lineRule="auto"/>
              <w:rPr>
                <w:rFonts w:eastAsia="Times New Roman" w:cstheme="minorHAnsi"/>
                <w:color w:val="000000"/>
              </w:rPr>
            </w:pPr>
            <w:r w:rsidRPr="00A8649F">
              <w:rPr>
                <w:rFonts w:eastAsia="Times New Roman" w:cstheme="minorHAnsi"/>
                <w:color w:val="000000"/>
              </w:rPr>
              <w:t>Maintenance Area 3</w:t>
            </w:r>
          </w:p>
        </w:tc>
        <w:tc>
          <w:tcPr>
            <w:tcW w:w="2368" w:type="pct"/>
            <w:tcBorders>
              <w:top w:val="single" w:sz="4" w:space="0" w:color="9BC2E6"/>
              <w:left w:val="nil"/>
              <w:bottom w:val="single" w:sz="4" w:space="0" w:color="9BC2E6"/>
              <w:right w:val="nil"/>
            </w:tcBorders>
            <w:shd w:val="clear" w:color="DDEBF7" w:fill="DDEBF7"/>
            <w:noWrap/>
            <w:vAlign w:val="bottom"/>
            <w:hideMark/>
          </w:tcPr>
          <w:p w14:paraId="0B455B6D" w14:textId="77777777" w:rsidR="00633F62" w:rsidRPr="00A8649F" w:rsidRDefault="00633F62" w:rsidP="002C6828">
            <w:pPr>
              <w:spacing w:after="0" w:line="240" w:lineRule="auto"/>
              <w:rPr>
                <w:rFonts w:eastAsia="Times New Roman" w:cstheme="minorHAnsi"/>
                <w:color w:val="000000"/>
              </w:rPr>
            </w:pPr>
            <w:r w:rsidRPr="00A8649F">
              <w:rPr>
                <w:rFonts w:eastAsia="Times New Roman" w:cstheme="minorHAnsi"/>
                <w:color w:val="000000"/>
              </w:rPr>
              <w:t xml:space="preserve"> $      </w:t>
            </w:r>
            <w:r>
              <w:rPr>
                <w:rFonts w:eastAsia="Times New Roman" w:cstheme="minorHAnsi"/>
                <w:color w:val="000000"/>
              </w:rPr>
              <w:t>1418.74</w:t>
            </w:r>
            <w:r w:rsidRPr="00A8649F">
              <w:rPr>
                <w:rFonts w:eastAsia="Times New Roman" w:cstheme="minorHAnsi"/>
                <w:color w:val="000000"/>
              </w:rPr>
              <w:t xml:space="preserve"> </w:t>
            </w:r>
          </w:p>
        </w:tc>
        <w:tc>
          <w:tcPr>
            <w:tcW w:w="1056" w:type="pct"/>
            <w:tcBorders>
              <w:top w:val="single" w:sz="4" w:space="0" w:color="9BC2E6"/>
              <w:left w:val="nil"/>
              <w:bottom w:val="single" w:sz="4" w:space="0" w:color="9BC2E6"/>
              <w:right w:val="single" w:sz="4" w:space="0" w:color="9BC2E6"/>
            </w:tcBorders>
            <w:shd w:val="clear" w:color="DDEBF7" w:fill="DDEBF7"/>
            <w:noWrap/>
            <w:vAlign w:val="bottom"/>
            <w:hideMark/>
          </w:tcPr>
          <w:p w14:paraId="7ED12BE3" w14:textId="77777777" w:rsidR="00633F62" w:rsidRPr="00A8649F" w:rsidRDefault="00633F62" w:rsidP="002C6828">
            <w:pPr>
              <w:spacing w:after="0" w:line="240" w:lineRule="auto"/>
              <w:rPr>
                <w:rFonts w:eastAsia="Times New Roman" w:cstheme="minorHAnsi"/>
                <w:color w:val="000000"/>
              </w:rPr>
            </w:pPr>
            <w:r w:rsidRPr="00A8649F">
              <w:rPr>
                <w:rFonts w:eastAsia="Times New Roman" w:cstheme="minorHAnsi"/>
                <w:color w:val="000000"/>
              </w:rPr>
              <w:t xml:space="preserve"> $      </w:t>
            </w:r>
            <w:r>
              <w:rPr>
                <w:rFonts w:eastAsia="Times New Roman" w:cstheme="minorHAnsi"/>
                <w:color w:val="000000"/>
              </w:rPr>
              <w:t>1372.23</w:t>
            </w:r>
            <w:r w:rsidRPr="00A8649F">
              <w:rPr>
                <w:rFonts w:eastAsia="Times New Roman" w:cstheme="minorHAnsi"/>
                <w:color w:val="000000"/>
              </w:rPr>
              <w:t xml:space="preserve"> </w:t>
            </w:r>
          </w:p>
        </w:tc>
      </w:tr>
      <w:tr w:rsidR="00633F62" w:rsidRPr="007738E6" w14:paraId="1521CBA8" w14:textId="77777777" w:rsidTr="002C6828">
        <w:trPr>
          <w:trHeight w:val="290"/>
        </w:trPr>
        <w:tc>
          <w:tcPr>
            <w:tcW w:w="1576" w:type="pct"/>
            <w:tcBorders>
              <w:top w:val="single" w:sz="4" w:space="0" w:color="9BC2E6"/>
              <w:left w:val="single" w:sz="4" w:space="0" w:color="9BC2E6"/>
              <w:bottom w:val="single" w:sz="4" w:space="0" w:color="9BC2E6"/>
              <w:right w:val="nil"/>
            </w:tcBorders>
            <w:shd w:val="clear" w:color="auto" w:fill="auto"/>
            <w:noWrap/>
            <w:vAlign w:val="bottom"/>
            <w:hideMark/>
          </w:tcPr>
          <w:p w14:paraId="0BB3E2FD" w14:textId="77777777" w:rsidR="00633F62" w:rsidRPr="00A8649F" w:rsidRDefault="00633F62" w:rsidP="002C6828">
            <w:pPr>
              <w:spacing w:after="0" w:line="240" w:lineRule="auto"/>
              <w:rPr>
                <w:rFonts w:eastAsia="Times New Roman" w:cstheme="minorHAnsi"/>
                <w:color w:val="000000"/>
              </w:rPr>
            </w:pPr>
            <w:r w:rsidRPr="00A8649F">
              <w:rPr>
                <w:rFonts w:eastAsia="Times New Roman" w:cstheme="minorHAnsi"/>
                <w:color w:val="000000"/>
              </w:rPr>
              <w:t>Maintenance Area 4</w:t>
            </w:r>
          </w:p>
        </w:tc>
        <w:tc>
          <w:tcPr>
            <w:tcW w:w="2368" w:type="pct"/>
            <w:tcBorders>
              <w:top w:val="single" w:sz="4" w:space="0" w:color="9BC2E6"/>
              <w:left w:val="nil"/>
              <w:bottom w:val="single" w:sz="4" w:space="0" w:color="9BC2E6"/>
              <w:right w:val="nil"/>
            </w:tcBorders>
            <w:shd w:val="clear" w:color="DDEBF7" w:fill="DDEBF7"/>
            <w:noWrap/>
            <w:vAlign w:val="bottom"/>
            <w:hideMark/>
          </w:tcPr>
          <w:p w14:paraId="0F17B96A" w14:textId="77777777" w:rsidR="00633F62" w:rsidRPr="00A8649F" w:rsidRDefault="00633F62" w:rsidP="002C6828">
            <w:pPr>
              <w:spacing w:after="0" w:line="240" w:lineRule="auto"/>
              <w:rPr>
                <w:rFonts w:eastAsia="Times New Roman" w:cstheme="minorHAnsi"/>
                <w:color w:val="000000"/>
              </w:rPr>
            </w:pPr>
            <w:r w:rsidRPr="00A8649F">
              <w:rPr>
                <w:rFonts w:eastAsia="Times New Roman" w:cstheme="minorHAnsi"/>
                <w:color w:val="000000"/>
              </w:rPr>
              <w:t xml:space="preserve"> $      </w:t>
            </w:r>
            <w:r>
              <w:rPr>
                <w:rFonts w:eastAsia="Times New Roman" w:cstheme="minorHAnsi"/>
                <w:color w:val="000000"/>
              </w:rPr>
              <w:t>1418.74</w:t>
            </w:r>
            <w:r w:rsidRPr="00A8649F">
              <w:rPr>
                <w:rFonts w:eastAsia="Times New Roman" w:cstheme="minorHAnsi"/>
                <w:color w:val="000000"/>
              </w:rPr>
              <w:t xml:space="preserve"> </w:t>
            </w:r>
          </w:p>
        </w:tc>
        <w:tc>
          <w:tcPr>
            <w:tcW w:w="1056" w:type="pct"/>
            <w:tcBorders>
              <w:top w:val="single" w:sz="4" w:space="0" w:color="9BC2E6"/>
              <w:left w:val="nil"/>
              <w:bottom w:val="single" w:sz="4" w:space="0" w:color="9BC2E6"/>
              <w:right w:val="single" w:sz="4" w:space="0" w:color="9BC2E6"/>
            </w:tcBorders>
            <w:shd w:val="clear" w:color="DDEBF7" w:fill="DDEBF7"/>
            <w:noWrap/>
            <w:vAlign w:val="bottom"/>
            <w:hideMark/>
          </w:tcPr>
          <w:p w14:paraId="1C30BF26" w14:textId="77777777" w:rsidR="00633F62" w:rsidRPr="00A8649F" w:rsidRDefault="00633F62" w:rsidP="002C6828">
            <w:pPr>
              <w:spacing w:after="0" w:line="240" w:lineRule="auto"/>
              <w:rPr>
                <w:rFonts w:eastAsia="Times New Roman" w:cstheme="minorHAnsi"/>
                <w:color w:val="000000"/>
              </w:rPr>
            </w:pPr>
            <w:r w:rsidRPr="00A8649F">
              <w:rPr>
                <w:rFonts w:eastAsia="Times New Roman" w:cstheme="minorHAnsi"/>
                <w:color w:val="000000"/>
              </w:rPr>
              <w:t xml:space="preserve"> $      </w:t>
            </w:r>
            <w:r>
              <w:rPr>
                <w:rFonts w:eastAsia="Times New Roman" w:cstheme="minorHAnsi"/>
                <w:color w:val="000000"/>
              </w:rPr>
              <w:t>1372.23</w:t>
            </w:r>
            <w:r w:rsidRPr="00A8649F">
              <w:rPr>
                <w:rFonts w:eastAsia="Times New Roman" w:cstheme="minorHAnsi"/>
                <w:color w:val="000000"/>
              </w:rPr>
              <w:t xml:space="preserve"> </w:t>
            </w:r>
          </w:p>
        </w:tc>
      </w:tr>
      <w:tr w:rsidR="00633F62" w:rsidRPr="007738E6" w14:paraId="0FC3A516" w14:textId="77777777" w:rsidTr="002C6828">
        <w:trPr>
          <w:trHeight w:val="290"/>
        </w:trPr>
        <w:tc>
          <w:tcPr>
            <w:tcW w:w="1576" w:type="pct"/>
            <w:tcBorders>
              <w:top w:val="nil"/>
              <w:left w:val="nil"/>
              <w:bottom w:val="nil"/>
              <w:right w:val="nil"/>
            </w:tcBorders>
            <w:shd w:val="clear" w:color="auto" w:fill="auto"/>
            <w:noWrap/>
            <w:vAlign w:val="bottom"/>
            <w:hideMark/>
          </w:tcPr>
          <w:p w14:paraId="4C8E9E02" w14:textId="77777777" w:rsidR="00633F62" w:rsidRPr="00A8649F" w:rsidRDefault="00633F62" w:rsidP="002C6828">
            <w:pPr>
              <w:spacing w:after="0" w:line="240" w:lineRule="auto"/>
              <w:rPr>
                <w:rFonts w:eastAsia="Times New Roman" w:cstheme="minorHAnsi"/>
                <w:color w:val="000000"/>
              </w:rPr>
            </w:pPr>
          </w:p>
        </w:tc>
        <w:tc>
          <w:tcPr>
            <w:tcW w:w="2368" w:type="pct"/>
            <w:tcBorders>
              <w:top w:val="single" w:sz="4" w:space="0" w:color="9BC2E6"/>
              <w:left w:val="nil"/>
              <w:bottom w:val="single" w:sz="4" w:space="0" w:color="9BC2E6"/>
              <w:right w:val="nil"/>
            </w:tcBorders>
            <w:shd w:val="clear" w:color="DDEBF7" w:fill="DDEBF7"/>
            <w:noWrap/>
            <w:vAlign w:val="bottom"/>
            <w:hideMark/>
          </w:tcPr>
          <w:p w14:paraId="1650927D" w14:textId="77777777" w:rsidR="00633F62" w:rsidRPr="00A8649F" w:rsidRDefault="00633F62" w:rsidP="002C6828">
            <w:pPr>
              <w:spacing w:after="0" w:line="240" w:lineRule="auto"/>
              <w:rPr>
                <w:rFonts w:eastAsia="Times New Roman" w:cstheme="minorHAnsi"/>
              </w:rPr>
            </w:pPr>
            <w:r w:rsidRPr="00A8649F">
              <w:rPr>
                <w:rFonts w:eastAsia="Times New Roman" w:cstheme="minorHAnsi"/>
                <w:color w:val="000000"/>
              </w:rPr>
              <w:t xml:space="preserve"> $      </w:t>
            </w:r>
            <w:r>
              <w:rPr>
                <w:rFonts w:eastAsia="Times New Roman" w:cstheme="minorHAnsi"/>
                <w:color w:val="000000"/>
              </w:rPr>
              <w:t>1418.74</w:t>
            </w:r>
            <w:r w:rsidRPr="00A8649F">
              <w:rPr>
                <w:rFonts w:eastAsia="Times New Roman" w:cstheme="minorHAnsi"/>
                <w:color w:val="000000"/>
              </w:rPr>
              <w:t xml:space="preserve"> </w:t>
            </w:r>
          </w:p>
        </w:tc>
        <w:tc>
          <w:tcPr>
            <w:tcW w:w="1056" w:type="pct"/>
            <w:tcBorders>
              <w:top w:val="single" w:sz="4" w:space="0" w:color="9BC2E6"/>
              <w:left w:val="nil"/>
              <w:bottom w:val="single" w:sz="4" w:space="0" w:color="9BC2E6"/>
              <w:right w:val="single" w:sz="4" w:space="0" w:color="9BC2E6"/>
            </w:tcBorders>
            <w:shd w:val="clear" w:color="DDEBF7" w:fill="DDEBF7"/>
            <w:noWrap/>
            <w:vAlign w:val="bottom"/>
            <w:hideMark/>
          </w:tcPr>
          <w:p w14:paraId="2C107E22" w14:textId="77777777" w:rsidR="00633F62" w:rsidRPr="00A8649F" w:rsidRDefault="00633F62" w:rsidP="002C6828">
            <w:pPr>
              <w:spacing w:after="0" w:line="240" w:lineRule="auto"/>
              <w:rPr>
                <w:rFonts w:eastAsia="Times New Roman" w:cstheme="minorHAnsi"/>
              </w:rPr>
            </w:pPr>
            <w:r w:rsidRPr="00A8649F">
              <w:rPr>
                <w:rFonts w:eastAsia="Times New Roman" w:cstheme="minorHAnsi"/>
                <w:color w:val="000000"/>
              </w:rPr>
              <w:t xml:space="preserve"> $      </w:t>
            </w:r>
            <w:r>
              <w:rPr>
                <w:rFonts w:eastAsia="Times New Roman" w:cstheme="minorHAnsi"/>
                <w:color w:val="000000"/>
              </w:rPr>
              <w:t>1372.23</w:t>
            </w:r>
            <w:r w:rsidRPr="00A8649F">
              <w:rPr>
                <w:rFonts w:eastAsia="Times New Roman" w:cstheme="minorHAnsi"/>
                <w:color w:val="000000"/>
              </w:rPr>
              <w:t xml:space="preserve"> </w:t>
            </w:r>
          </w:p>
        </w:tc>
      </w:tr>
      <w:tr w:rsidR="00633F62" w:rsidRPr="007738E6" w14:paraId="3EE7DE3A" w14:textId="77777777" w:rsidTr="002C6828">
        <w:trPr>
          <w:trHeight w:val="370"/>
        </w:trPr>
        <w:tc>
          <w:tcPr>
            <w:tcW w:w="5000" w:type="pct"/>
            <w:gridSpan w:val="3"/>
            <w:tcBorders>
              <w:top w:val="nil"/>
              <w:left w:val="nil"/>
              <w:bottom w:val="nil"/>
              <w:right w:val="nil"/>
            </w:tcBorders>
            <w:shd w:val="clear" w:color="auto" w:fill="auto"/>
            <w:noWrap/>
            <w:vAlign w:val="bottom"/>
            <w:hideMark/>
          </w:tcPr>
          <w:p w14:paraId="5FA10273" w14:textId="77777777" w:rsidR="00633F62" w:rsidRPr="00A8649F" w:rsidRDefault="00633F62" w:rsidP="002C6828">
            <w:pPr>
              <w:spacing w:after="0" w:line="240" w:lineRule="auto"/>
              <w:jc w:val="center"/>
              <w:rPr>
                <w:rFonts w:eastAsia="Times New Roman" w:cstheme="minorHAnsi"/>
                <w:b/>
                <w:bCs/>
                <w:color w:val="000000"/>
              </w:rPr>
            </w:pPr>
            <w:r w:rsidRPr="00A8649F">
              <w:rPr>
                <w:rFonts w:eastAsia="Times New Roman" w:cstheme="minorHAnsi"/>
                <w:b/>
                <w:bCs/>
                <w:color w:val="000000"/>
              </w:rPr>
              <w:t>WSDOT Region 6 Eastern</w:t>
            </w:r>
          </w:p>
        </w:tc>
      </w:tr>
      <w:tr w:rsidR="00633F62" w:rsidRPr="007738E6" w14:paraId="5F616DA4" w14:textId="77777777" w:rsidTr="002C6828">
        <w:trPr>
          <w:trHeight w:val="290"/>
        </w:trPr>
        <w:tc>
          <w:tcPr>
            <w:tcW w:w="1576" w:type="pct"/>
            <w:tcBorders>
              <w:top w:val="single" w:sz="4" w:space="0" w:color="9BC2E6"/>
              <w:left w:val="single" w:sz="4" w:space="0" w:color="9BC2E6"/>
              <w:bottom w:val="single" w:sz="4" w:space="0" w:color="9BC2E6"/>
              <w:right w:val="nil"/>
            </w:tcBorders>
            <w:shd w:val="clear" w:color="5B9BD5" w:fill="5B9BD5"/>
            <w:noWrap/>
            <w:vAlign w:val="bottom"/>
            <w:hideMark/>
          </w:tcPr>
          <w:p w14:paraId="604538DA" w14:textId="77777777" w:rsidR="00633F62" w:rsidRPr="00A8649F" w:rsidRDefault="00633F62" w:rsidP="002C6828">
            <w:pPr>
              <w:spacing w:after="0" w:line="240" w:lineRule="auto"/>
              <w:jc w:val="center"/>
              <w:rPr>
                <w:rFonts w:eastAsia="Times New Roman" w:cstheme="minorHAnsi"/>
                <w:b/>
                <w:bCs/>
                <w:color w:val="FFFFFF"/>
              </w:rPr>
            </w:pPr>
            <w:r w:rsidRPr="00A8649F">
              <w:rPr>
                <w:rFonts w:eastAsia="Times New Roman" w:cstheme="minorHAnsi"/>
                <w:b/>
                <w:bCs/>
                <w:color w:val="FFFFFF"/>
              </w:rPr>
              <w:t>Order/Delivery Area</w:t>
            </w:r>
          </w:p>
        </w:tc>
        <w:tc>
          <w:tcPr>
            <w:tcW w:w="2368" w:type="pct"/>
            <w:tcBorders>
              <w:top w:val="single" w:sz="4" w:space="0" w:color="9BC2E6"/>
              <w:left w:val="nil"/>
              <w:bottom w:val="single" w:sz="4" w:space="0" w:color="9BC2E6"/>
              <w:right w:val="nil"/>
            </w:tcBorders>
            <w:shd w:val="clear" w:color="5B9BD5" w:fill="5B9BD5"/>
            <w:noWrap/>
            <w:vAlign w:val="bottom"/>
            <w:hideMark/>
          </w:tcPr>
          <w:p w14:paraId="5AA2DE9B" w14:textId="77777777" w:rsidR="00633F62" w:rsidRPr="00A8649F" w:rsidRDefault="00633F62" w:rsidP="002C6828">
            <w:pPr>
              <w:spacing w:after="0" w:line="240" w:lineRule="auto"/>
              <w:jc w:val="center"/>
              <w:rPr>
                <w:rFonts w:eastAsia="Times New Roman" w:cstheme="minorHAnsi"/>
                <w:b/>
                <w:bCs/>
                <w:color w:val="FFFFFF"/>
              </w:rPr>
            </w:pPr>
            <w:r w:rsidRPr="00A8649F">
              <w:rPr>
                <w:rFonts w:eastAsia="Times New Roman" w:cstheme="minorHAnsi"/>
                <w:b/>
                <w:bCs/>
                <w:color w:val="FFFFFF"/>
              </w:rPr>
              <w:t>3 Days</w:t>
            </w:r>
          </w:p>
        </w:tc>
        <w:tc>
          <w:tcPr>
            <w:tcW w:w="1056" w:type="pct"/>
            <w:tcBorders>
              <w:top w:val="single" w:sz="4" w:space="0" w:color="9BC2E6"/>
              <w:left w:val="nil"/>
              <w:bottom w:val="single" w:sz="4" w:space="0" w:color="9BC2E6"/>
              <w:right w:val="single" w:sz="4" w:space="0" w:color="9BC2E6"/>
            </w:tcBorders>
            <w:shd w:val="clear" w:color="5B9BD5" w:fill="5B9BD5"/>
            <w:noWrap/>
            <w:vAlign w:val="bottom"/>
            <w:hideMark/>
          </w:tcPr>
          <w:p w14:paraId="3542D13A" w14:textId="77777777" w:rsidR="00633F62" w:rsidRPr="00A8649F" w:rsidRDefault="00633F62" w:rsidP="002C6828">
            <w:pPr>
              <w:spacing w:after="0" w:line="240" w:lineRule="auto"/>
              <w:jc w:val="center"/>
              <w:rPr>
                <w:rFonts w:eastAsia="Times New Roman" w:cstheme="minorHAnsi"/>
                <w:b/>
                <w:bCs/>
                <w:color w:val="FFFFFF"/>
              </w:rPr>
            </w:pPr>
            <w:r w:rsidRPr="00A8649F">
              <w:rPr>
                <w:rFonts w:eastAsia="Times New Roman" w:cstheme="minorHAnsi"/>
                <w:b/>
                <w:bCs/>
                <w:color w:val="FFFFFF"/>
              </w:rPr>
              <w:t>7 Days</w:t>
            </w:r>
          </w:p>
        </w:tc>
      </w:tr>
      <w:tr w:rsidR="00633F62" w:rsidRPr="007738E6" w14:paraId="73B2B15E" w14:textId="77777777" w:rsidTr="002C6828">
        <w:trPr>
          <w:trHeight w:val="290"/>
        </w:trPr>
        <w:tc>
          <w:tcPr>
            <w:tcW w:w="1576" w:type="pct"/>
            <w:tcBorders>
              <w:top w:val="single" w:sz="4" w:space="0" w:color="9BC2E6"/>
              <w:left w:val="single" w:sz="4" w:space="0" w:color="9BC2E6"/>
              <w:bottom w:val="single" w:sz="4" w:space="0" w:color="9BC2E6"/>
              <w:right w:val="nil"/>
            </w:tcBorders>
            <w:shd w:val="clear" w:color="DDEBF7" w:fill="DDEBF7"/>
            <w:noWrap/>
            <w:vAlign w:val="bottom"/>
            <w:hideMark/>
          </w:tcPr>
          <w:p w14:paraId="37B82909" w14:textId="77777777" w:rsidR="00633F62" w:rsidRPr="00A8649F" w:rsidRDefault="00633F62" w:rsidP="002C6828">
            <w:pPr>
              <w:spacing w:after="0" w:line="240" w:lineRule="auto"/>
              <w:rPr>
                <w:rFonts w:eastAsia="Times New Roman" w:cstheme="minorHAnsi"/>
                <w:color w:val="000000"/>
              </w:rPr>
            </w:pPr>
            <w:r w:rsidRPr="00A8649F">
              <w:rPr>
                <w:rFonts w:eastAsia="Times New Roman" w:cstheme="minorHAnsi"/>
                <w:color w:val="000000"/>
              </w:rPr>
              <w:t>Maintenance Area 1</w:t>
            </w:r>
          </w:p>
        </w:tc>
        <w:tc>
          <w:tcPr>
            <w:tcW w:w="2368" w:type="pct"/>
            <w:tcBorders>
              <w:top w:val="single" w:sz="4" w:space="0" w:color="9BC2E6"/>
              <w:left w:val="nil"/>
              <w:bottom w:val="single" w:sz="4" w:space="0" w:color="9BC2E6"/>
              <w:right w:val="nil"/>
            </w:tcBorders>
            <w:shd w:val="clear" w:color="DDEBF7" w:fill="DDEBF7"/>
            <w:noWrap/>
            <w:vAlign w:val="bottom"/>
            <w:hideMark/>
          </w:tcPr>
          <w:p w14:paraId="2F0B0CCC" w14:textId="77777777" w:rsidR="00633F62" w:rsidRPr="00A8649F" w:rsidRDefault="00633F62" w:rsidP="002C6828">
            <w:pPr>
              <w:spacing w:after="0" w:line="240" w:lineRule="auto"/>
              <w:rPr>
                <w:rFonts w:eastAsia="Times New Roman" w:cstheme="minorHAnsi"/>
                <w:color w:val="000000"/>
              </w:rPr>
            </w:pPr>
            <w:r w:rsidRPr="00A8649F">
              <w:rPr>
                <w:rFonts w:eastAsia="Times New Roman" w:cstheme="minorHAnsi"/>
                <w:color w:val="000000"/>
              </w:rPr>
              <w:t xml:space="preserve"> $      </w:t>
            </w:r>
            <w:r>
              <w:rPr>
                <w:rFonts w:eastAsia="Times New Roman" w:cstheme="minorHAnsi"/>
                <w:color w:val="000000"/>
              </w:rPr>
              <w:t>1260.92</w:t>
            </w:r>
            <w:r w:rsidRPr="00A8649F">
              <w:rPr>
                <w:rFonts w:eastAsia="Times New Roman" w:cstheme="minorHAnsi"/>
                <w:color w:val="000000"/>
              </w:rPr>
              <w:t xml:space="preserve"> </w:t>
            </w:r>
          </w:p>
        </w:tc>
        <w:tc>
          <w:tcPr>
            <w:tcW w:w="1056" w:type="pct"/>
            <w:tcBorders>
              <w:top w:val="single" w:sz="4" w:space="0" w:color="9BC2E6"/>
              <w:left w:val="nil"/>
              <w:bottom w:val="single" w:sz="4" w:space="0" w:color="9BC2E6"/>
              <w:right w:val="single" w:sz="4" w:space="0" w:color="9BC2E6"/>
            </w:tcBorders>
            <w:shd w:val="clear" w:color="DDEBF7" w:fill="DDEBF7"/>
            <w:noWrap/>
            <w:vAlign w:val="bottom"/>
            <w:hideMark/>
          </w:tcPr>
          <w:p w14:paraId="55F6AF5F" w14:textId="77777777" w:rsidR="00633F62" w:rsidRPr="00A8649F" w:rsidRDefault="00633F62" w:rsidP="002C6828">
            <w:pPr>
              <w:spacing w:after="0" w:line="240" w:lineRule="auto"/>
              <w:rPr>
                <w:rFonts w:eastAsia="Times New Roman" w:cstheme="minorHAnsi"/>
                <w:color w:val="000000"/>
              </w:rPr>
            </w:pPr>
            <w:r w:rsidRPr="00A8649F">
              <w:rPr>
                <w:rFonts w:eastAsia="Times New Roman" w:cstheme="minorHAnsi"/>
                <w:color w:val="000000"/>
              </w:rPr>
              <w:t xml:space="preserve"> $      </w:t>
            </w:r>
            <w:r>
              <w:rPr>
                <w:rFonts w:eastAsia="Times New Roman" w:cstheme="minorHAnsi"/>
                <w:color w:val="000000"/>
              </w:rPr>
              <w:t>1219.58</w:t>
            </w:r>
            <w:r w:rsidRPr="00A8649F">
              <w:rPr>
                <w:rFonts w:eastAsia="Times New Roman" w:cstheme="minorHAnsi"/>
                <w:color w:val="000000"/>
              </w:rPr>
              <w:t xml:space="preserve"> </w:t>
            </w:r>
          </w:p>
        </w:tc>
      </w:tr>
      <w:tr w:rsidR="00633F62" w:rsidRPr="007738E6" w14:paraId="7314358B" w14:textId="77777777" w:rsidTr="002C6828">
        <w:trPr>
          <w:trHeight w:val="290"/>
        </w:trPr>
        <w:tc>
          <w:tcPr>
            <w:tcW w:w="1576" w:type="pct"/>
            <w:tcBorders>
              <w:top w:val="single" w:sz="4" w:space="0" w:color="9BC2E6"/>
              <w:left w:val="single" w:sz="4" w:space="0" w:color="9BC2E6"/>
              <w:bottom w:val="single" w:sz="4" w:space="0" w:color="9BC2E6"/>
              <w:right w:val="nil"/>
            </w:tcBorders>
            <w:shd w:val="clear" w:color="auto" w:fill="auto"/>
            <w:noWrap/>
            <w:vAlign w:val="bottom"/>
            <w:hideMark/>
          </w:tcPr>
          <w:p w14:paraId="294B4588" w14:textId="77777777" w:rsidR="00633F62" w:rsidRPr="00A8649F" w:rsidRDefault="00633F62" w:rsidP="002C6828">
            <w:pPr>
              <w:spacing w:after="0" w:line="240" w:lineRule="auto"/>
              <w:rPr>
                <w:rFonts w:eastAsia="Times New Roman" w:cstheme="minorHAnsi"/>
                <w:color w:val="000000"/>
              </w:rPr>
            </w:pPr>
            <w:r w:rsidRPr="00A8649F">
              <w:rPr>
                <w:rFonts w:eastAsia="Times New Roman" w:cstheme="minorHAnsi"/>
                <w:color w:val="000000"/>
              </w:rPr>
              <w:t>Maintenance Area 2</w:t>
            </w:r>
          </w:p>
        </w:tc>
        <w:tc>
          <w:tcPr>
            <w:tcW w:w="2368" w:type="pct"/>
            <w:tcBorders>
              <w:top w:val="single" w:sz="4" w:space="0" w:color="9BC2E6"/>
              <w:left w:val="nil"/>
              <w:bottom w:val="single" w:sz="4" w:space="0" w:color="9BC2E6"/>
              <w:right w:val="nil"/>
            </w:tcBorders>
            <w:shd w:val="clear" w:color="DDEBF7" w:fill="DDEBF7"/>
            <w:noWrap/>
            <w:vAlign w:val="bottom"/>
            <w:hideMark/>
          </w:tcPr>
          <w:p w14:paraId="47B738EA" w14:textId="77777777" w:rsidR="00633F62" w:rsidRPr="00A8649F" w:rsidRDefault="00633F62" w:rsidP="002C6828">
            <w:pPr>
              <w:spacing w:after="0" w:line="240" w:lineRule="auto"/>
              <w:rPr>
                <w:rFonts w:eastAsia="Times New Roman" w:cstheme="minorHAnsi"/>
                <w:color w:val="000000"/>
              </w:rPr>
            </w:pPr>
            <w:r w:rsidRPr="00A8649F">
              <w:rPr>
                <w:rFonts w:eastAsia="Times New Roman" w:cstheme="minorHAnsi"/>
                <w:color w:val="000000"/>
              </w:rPr>
              <w:t xml:space="preserve"> $      </w:t>
            </w:r>
            <w:r>
              <w:rPr>
                <w:rFonts w:eastAsia="Times New Roman" w:cstheme="minorHAnsi"/>
                <w:color w:val="000000"/>
              </w:rPr>
              <w:t>1260.92</w:t>
            </w:r>
            <w:r w:rsidRPr="00A8649F">
              <w:rPr>
                <w:rFonts w:eastAsia="Times New Roman" w:cstheme="minorHAnsi"/>
                <w:color w:val="000000"/>
              </w:rPr>
              <w:t xml:space="preserve"> </w:t>
            </w:r>
          </w:p>
        </w:tc>
        <w:tc>
          <w:tcPr>
            <w:tcW w:w="1056" w:type="pct"/>
            <w:tcBorders>
              <w:top w:val="single" w:sz="4" w:space="0" w:color="9BC2E6"/>
              <w:left w:val="nil"/>
              <w:bottom w:val="single" w:sz="4" w:space="0" w:color="9BC2E6"/>
              <w:right w:val="single" w:sz="4" w:space="0" w:color="9BC2E6"/>
            </w:tcBorders>
            <w:shd w:val="clear" w:color="DDEBF7" w:fill="DDEBF7"/>
            <w:noWrap/>
            <w:vAlign w:val="bottom"/>
            <w:hideMark/>
          </w:tcPr>
          <w:p w14:paraId="5B0F3FEC" w14:textId="77777777" w:rsidR="00633F62" w:rsidRPr="00A8649F" w:rsidRDefault="00633F62" w:rsidP="002C6828">
            <w:pPr>
              <w:spacing w:after="0" w:line="240" w:lineRule="auto"/>
              <w:rPr>
                <w:rFonts w:eastAsia="Times New Roman" w:cstheme="minorHAnsi"/>
                <w:color w:val="000000"/>
              </w:rPr>
            </w:pPr>
            <w:r w:rsidRPr="00A8649F">
              <w:rPr>
                <w:rFonts w:eastAsia="Times New Roman" w:cstheme="minorHAnsi"/>
                <w:color w:val="000000"/>
              </w:rPr>
              <w:t xml:space="preserve"> $      </w:t>
            </w:r>
            <w:r>
              <w:rPr>
                <w:rFonts w:eastAsia="Times New Roman" w:cstheme="minorHAnsi"/>
                <w:color w:val="000000"/>
              </w:rPr>
              <w:t>1219.58</w:t>
            </w:r>
            <w:r w:rsidRPr="00A8649F">
              <w:rPr>
                <w:rFonts w:eastAsia="Times New Roman" w:cstheme="minorHAnsi"/>
                <w:color w:val="000000"/>
              </w:rPr>
              <w:t xml:space="preserve"> </w:t>
            </w:r>
          </w:p>
        </w:tc>
      </w:tr>
      <w:tr w:rsidR="00633F62" w:rsidRPr="007738E6" w14:paraId="3D0AD654" w14:textId="77777777" w:rsidTr="002C6828">
        <w:trPr>
          <w:trHeight w:val="290"/>
        </w:trPr>
        <w:tc>
          <w:tcPr>
            <w:tcW w:w="1576" w:type="pct"/>
            <w:tcBorders>
              <w:top w:val="single" w:sz="4" w:space="0" w:color="9BC2E6"/>
              <w:left w:val="single" w:sz="4" w:space="0" w:color="9BC2E6"/>
              <w:bottom w:val="single" w:sz="4" w:space="0" w:color="9BC2E6"/>
              <w:right w:val="nil"/>
            </w:tcBorders>
            <w:shd w:val="clear" w:color="DDEBF7" w:fill="DDEBF7"/>
            <w:noWrap/>
            <w:vAlign w:val="bottom"/>
            <w:hideMark/>
          </w:tcPr>
          <w:p w14:paraId="69571C84" w14:textId="77777777" w:rsidR="00633F62" w:rsidRPr="00A8649F" w:rsidRDefault="00633F62" w:rsidP="002C6828">
            <w:pPr>
              <w:spacing w:after="0" w:line="240" w:lineRule="auto"/>
              <w:rPr>
                <w:rFonts w:eastAsia="Times New Roman" w:cstheme="minorHAnsi"/>
                <w:color w:val="000000"/>
              </w:rPr>
            </w:pPr>
            <w:r w:rsidRPr="00A8649F">
              <w:rPr>
                <w:rFonts w:eastAsia="Times New Roman" w:cstheme="minorHAnsi"/>
                <w:color w:val="000000"/>
              </w:rPr>
              <w:t>Maintenance Area 3</w:t>
            </w:r>
          </w:p>
        </w:tc>
        <w:tc>
          <w:tcPr>
            <w:tcW w:w="2368" w:type="pct"/>
            <w:tcBorders>
              <w:top w:val="single" w:sz="4" w:space="0" w:color="9BC2E6"/>
              <w:left w:val="nil"/>
              <w:bottom w:val="single" w:sz="4" w:space="0" w:color="9BC2E6"/>
              <w:right w:val="nil"/>
            </w:tcBorders>
            <w:shd w:val="clear" w:color="DDEBF7" w:fill="DDEBF7"/>
            <w:noWrap/>
            <w:vAlign w:val="bottom"/>
            <w:hideMark/>
          </w:tcPr>
          <w:p w14:paraId="4DEDDA14" w14:textId="77777777" w:rsidR="00633F62" w:rsidRPr="00A8649F" w:rsidRDefault="00633F62" w:rsidP="002C6828">
            <w:pPr>
              <w:spacing w:after="0" w:line="240" w:lineRule="auto"/>
              <w:rPr>
                <w:rFonts w:eastAsia="Times New Roman" w:cstheme="minorHAnsi"/>
                <w:color w:val="000000"/>
              </w:rPr>
            </w:pPr>
            <w:r w:rsidRPr="00A8649F">
              <w:rPr>
                <w:rFonts w:eastAsia="Times New Roman" w:cstheme="minorHAnsi"/>
                <w:color w:val="000000"/>
              </w:rPr>
              <w:t xml:space="preserve"> $      </w:t>
            </w:r>
            <w:r>
              <w:rPr>
                <w:rFonts w:eastAsia="Times New Roman" w:cstheme="minorHAnsi"/>
                <w:color w:val="000000"/>
              </w:rPr>
              <w:t>1260.92</w:t>
            </w:r>
            <w:r w:rsidRPr="00A8649F">
              <w:rPr>
                <w:rFonts w:eastAsia="Times New Roman" w:cstheme="minorHAnsi"/>
                <w:color w:val="000000"/>
              </w:rPr>
              <w:t xml:space="preserve"> </w:t>
            </w:r>
          </w:p>
        </w:tc>
        <w:tc>
          <w:tcPr>
            <w:tcW w:w="1056" w:type="pct"/>
            <w:tcBorders>
              <w:top w:val="single" w:sz="4" w:space="0" w:color="9BC2E6"/>
              <w:left w:val="nil"/>
              <w:bottom w:val="single" w:sz="4" w:space="0" w:color="9BC2E6"/>
              <w:right w:val="single" w:sz="4" w:space="0" w:color="9BC2E6"/>
            </w:tcBorders>
            <w:shd w:val="clear" w:color="DDEBF7" w:fill="DDEBF7"/>
            <w:noWrap/>
            <w:vAlign w:val="bottom"/>
            <w:hideMark/>
          </w:tcPr>
          <w:p w14:paraId="38D42136" w14:textId="77777777" w:rsidR="00633F62" w:rsidRPr="00A8649F" w:rsidRDefault="00633F62" w:rsidP="002C6828">
            <w:pPr>
              <w:spacing w:after="0" w:line="240" w:lineRule="auto"/>
              <w:rPr>
                <w:rFonts w:eastAsia="Times New Roman" w:cstheme="minorHAnsi"/>
                <w:color w:val="000000"/>
              </w:rPr>
            </w:pPr>
            <w:r w:rsidRPr="00A8649F">
              <w:rPr>
                <w:rFonts w:eastAsia="Times New Roman" w:cstheme="minorHAnsi"/>
                <w:color w:val="000000"/>
              </w:rPr>
              <w:t xml:space="preserve"> $      </w:t>
            </w:r>
            <w:r>
              <w:rPr>
                <w:rFonts w:eastAsia="Times New Roman" w:cstheme="minorHAnsi"/>
                <w:color w:val="000000"/>
              </w:rPr>
              <w:t>1219.58</w:t>
            </w:r>
            <w:r w:rsidRPr="00A8649F">
              <w:rPr>
                <w:rFonts w:eastAsia="Times New Roman" w:cstheme="minorHAnsi"/>
                <w:color w:val="000000"/>
              </w:rPr>
              <w:t xml:space="preserve"> </w:t>
            </w:r>
          </w:p>
        </w:tc>
      </w:tr>
      <w:tr w:rsidR="00633F62" w:rsidRPr="007738E6" w14:paraId="07032A68" w14:textId="77777777" w:rsidTr="002C6828">
        <w:trPr>
          <w:trHeight w:val="290"/>
        </w:trPr>
        <w:tc>
          <w:tcPr>
            <w:tcW w:w="1576" w:type="pct"/>
            <w:tcBorders>
              <w:top w:val="single" w:sz="4" w:space="0" w:color="9BC2E6"/>
              <w:left w:val="single" w:sz="4" w:space="0" w:color="9BC2E6"/>
              <w:bottom w:val="single" w:sz="4" w:space="0" w:color="9BC2E6"/>
              <w:right w:val="nil"/>
            </w:tcBorders>
            <w:shd w:val="clear" w:color="auto" w:fill="auto"/>
            <w:noWrap/>
            <w:vAlign w:val="bottom"/>
            <w:hideMark/>
          </w:tcPr>
          <w:p w14:paraId="63CD39D1" w14:textId="77777777" w:rsidR="00633F62" w:rsidRPr="00A8649F" w:rsidRDefault="00633F62" w:rsidP="002C6828">
            <w:pPr>
              <w:spacing w:after="0" w:line="240" w:lineRule="auto"/>
              <w:rPr>
                <w:rFonts w:eastAsia="Times New Roman" w:cstheme="minorHAnsi"/>
                <w:color w:val="000000"/>
              </w:rPr>
            </w:pPr>
            <w:r w:rsidRPr="00A8649F">
              <w:rPr>
                <w:rFonts w:eastAsia="Times New Roman" w:cstheme="minorHAnsi"/>
                <w:color w:val="000000"/>
              </w:rPr>
              <w:t>Maintenance Area 4</w:t>
            </w:r>
          </w:p>
        </w:tc>
        <w:tc>
          <w:tcPr>
            <w:tcW w:w="2368" w:type="pct"/>
            <w:tcBorders>
              <w:top w:val="single" w:sz="4" w:space="0" w:color="9BC2E6"/>
              <w:left w:val="nil"/>
              <w:bottom w:val="single" w:sz="4" w:space="0" w:color="9BC2E6"/>
              <w:right w:val="nil"/>
            </w:tcBorders>
            <w:shd w:val="clear" w:color="DDEBF7" w:fill="DDEBF7"/>
            <w:noWrap/>
            <w:vAlign w:val="bottom"/>
            <w:hideMark/>
          </w:tcPr>
          <w:p w14:paraId="532FF6F1" w14:textId="77777777" w:rsidR="00633F62" w:rsidRPr="00A8649F" w:rsidRDefault="00633F62" w:rsidP="002C6828">
            <w:pPr>
              <w:spacing w:after="0" w:line="240" w:lineRule="auto"/>
              <w:rPr>
                <w:rFonts w:eastAsia="Times New Roman" w:cstheme="minorHAnsi"/>
                <w:color w:val="000000"/>
              </w:rPr>
            </w:pPr>
            <w:r w:rsidRPr="00A8649F">
              <w:rPr>
                <w:rFonts w:eastAsia="Times New Roman" w:cstheme="minorHAnsi"/>
                <w:color w:val="000000"/>
              </w:rPr>
              <w:t xml:space="preserve"> $      </w:t>
            </w:r>
            <w:r>
              <w:rPr>
                <w:rFonts w:eastAsia="Times New Roman" w:cstheme="minorHAnsi"/>
                <w:color w:val="000000"/>
              </w:rPr>
              <w:t>1260.92</w:t>
            </w:r>
            <w:r w:rsidRPr="00A8649F">
              <w:rPr>
                <w:rFonts w:eastAsia="Times New Roman" w:cstheme="minorHAnsi"/>
                <w:color w:val="000000"/>
              </w:rPr>
              <w:t xml:space="preserve"> </w:t>
            </w:r>
          </w:p>
        </w:tc>
        <w:tc>
          <w:tcPr>
            <w:tcW w:w="1056" w:type="pct"/>
            <w:tcBorders>
              <w:top w:val="single" w:sz="4" w:space="0" w:color="9BC2E6"/>
              <w:left w:val="nil"/>
              <w:bottom w:val="single" w:sz="4" w:space="0" w:color="9BC2E6"/>
              <w:right w:val="single" w:sz="4" w:space="0" w:color="9BC2E6"/>
            </w:tcBorders>
            <w:shd w:val="clear" w:color="DDEBF7" w:fill="DDEBF7"/>
            <w:noWrap/>
            <w:vAlign w:val="bottom"/>
            <w:hideMark/>
          </w:tcPr>
          <w:p w14:paraId="72216A97" w14:textId="77777777" w:rsidR="00633F62" w:rsidRPr="00A8649F" w:rsidRDefault="00633F62" w:rsidP="002C6828">
            <w:pPr>
              <w:spacing w:after="0" w:line="240" w:lineRule="auto"/>
              <w:rPr>
                <w:rFonts w:eastAsia="Times New Roman" w:cstheme="minorHAnsi"/>
                <w:color w:val="000000"/>
              </w:rPr>
            </w:pPr>
            <w:r w:rsidRPr="00A8649F">
              <w:rPr>
                <w:rFonts w:eastAsia="Times New Roman" w:cstheme="minorHAnsi"/>
                <w:color w:val="000000"/>
              </w:rPr>
              <w:t xml:space="preserve"> $      </w:t>
            </w:r>
            <w:r>
              <w:rPr>
                <w:rFonts w:eastAsia="Times New Roman" w:cstheme="minorHAnsi"/>
                <w:color w:val="000000"/>
              </w:rPr>
              <w:t>1219.58</w:t>
            </w:r>
            <w:r w:rsidRPr="00A8649F">
              <w:rPr>
                <w:rFonts w:eastAsia="Times New Roman" w:cstheme="minorHAnsi"/>
                <w:color w:val="000000"/>
              </w:rPr>
              <w:t xml:space="preserve"> </w:t>
            </w:r>
          </w:p>
        </w:tc>
      </w:tr>
    </w:tbl>
    <w:p w14:paraId="1F7E7B86" w14:textId="77777777" w:rsidR="00633F62" w:rsidRDefault="00633F62" w:rsidP="00633F62">
      <w:pPr>
        <w:rPr>
          <w:b/>
          <w:smallCaps/>
          <w:sz w:val="24"/>
        </w:rPr>
      </w:pPr>
    </w:p>
    <w:tbl>
      <w:tblPr>
        <w:tblW w:w="5000" w:type="pct"/>
        <w:tblLook w:val="04A0" w:firstRow="1" w:lastRow="0" w:firstColumn="1" w:lastColumn="0" w:noHBand="0" w:noVBand="1"/>
      </w:tblPr>
      <w:tblGrid>
        <w:gridCol w:w="3679"/>
        <w:gridCol w:w="3152"/>
        <w:gridCol w:w="2529"/>
      </w:tblGrid>
      <w:tr w:rsidR="00633F62" w:rsidRPr="007738E6" w14:paraId="377AC0A8" w14:textId="77777777" w:rsidTr="002C6828">
        <w:trPr>
          <w:trHeight w:val="1275"/>
        </w:trPr>
        <w:tc>
          <w:tcPr>
            <w:tcW w:w="5000" w:type="pct"/>
            <w:gridSpan w:val="3"/>
            <w:tcBorders>
              <w:top w:val="nil"/>
              <w:left w:val="nil"/>
              <w:bottom w:val="nil"/>
              <w:right w:val="nil"/>
            </w:tcBorders>
            <w:shd w:val="clear" w:color="auto" w:fill="auto"/>
            <w:vAlign w:val="center"/>
            <w:hideMark/>
          </w:tcPr>
          <w:p w14:paraId="52558FCE" w14:textId="77777777" w:rsidR="00633F62" w:rsidRPr="000D0B51" w:rsidRDefault="00633F62" w:rsidP="002C6828">
            <w:pPr>
              <w:spacing w:after="0" w:line="240" w:lineRule="auto"/>
              <w:jc w:val="center"/>
              <w:rPr>
                <w:rFonts w:eastAsia="Times New Roman" w:cstheme="minorHAnsi"/>
                <w:b/>
                <w:bCs/>
                <w:color w:val="000000"/>
              </w:rPr>
            </w:pPr>
            <w:r w:rsidRPr="000D0B51">
              <w:rPr>
                <w:rFonts w:eastAsia="Times New Roman" w:cstheme="minorHAnsi"/>
                <w:b/>
                <w:bCs/>
                <w:color w:val="000000"/>
              </w:rPr>
              <w:lastRenderedPageBreak/>
              <w:t>Category A3</w:t>
            </w:r>
            <w:r w:rsidRPr="000D0B51">
              <w:rPr>
                <w:rFonts w:eastAsia="Times New Roman" w:cstheme="minorHAnsi"/>
                <w:b/>
                <w:bCs/>
                <w:color w:val="000000"/>
              </w:rPr>
              <w:br/>
              <w:t>Corrosion Inhibitor for Sodium Chloride</w:t>
            </w:r>
          </w:p>
        </w:tc>
      </w:tr>
      <w:tr w:rsidR="00633F62" w:rsidRPr="007738E6" w14:paraId="0A9B8121" w14:textId="77777777" w:rsidTr="002C6828">
        <w:trPr>
          <w:trHeight w:val="300"/>
        </w:trPr>
        <w:tc>
          <w:tcPr>
            <w:tcW w:w="1965"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B3DB94E" w14:textId="77777777" w:rsidR="00633F62" w:rsidRPr="00A8649F" w:rsidRDefault="00633F62" w:rsidP="002C6828">
            <w:pPr>
              <w:spacing w:after="0" w:line="240" w:lineRule="auto"/>
              <w:rPr>
                <w:rFonts w:eastAsia="Times New Roman" w:cstheme="minorHAnsi"/>
                <w:color w:val="000000"/>
              </w:rPr>
            </w:pPr>
            <w:r w:rsidRPr="00A8649F">
              <w:rPr>
                <w:rFonts w:eastAsia="Times New Roman" w:cstheme="minorHAnsi"/>
                <w:color w:val="000000"/>
              </w:rPr>
              <w:t>Application %:</w:t>
            </w:r>
          </w:p>
        </w:tc>
        <w:tc>
          <w:tcPr>
            <w:tcW w:w="1684" w:type="pct"/>
            <w:tcBorders>
              <w:top w:val="single" w:sz="8" w:space="0" w:color="auto"/>
              <w:left w:val="nil"/>
              <w:bottom w:val="single" w:sz="8" w:space="0" w:color="auto"/>
              <w:right w:val="single" w:sz="8" w:space="0" w:color="auto"/>
            </w:tcBorders>
            <w:shd w:val="clear" w:color="auto" w:fill="auto"/>
            <w:noWrap/>
            <w:vAlign w:val="bottom"/>
            <w:hideMark/>
          </w:tcPr>
          <w:p w14:paraId="09FAE218" w14:textId="77777777" w:rsidR="00633F62" w:rsidRPr="00A8649F" w:rsidRDefault="00633F62" w:rsidP="002C6828">
            <w:pPr>
              <w:spacing w:after="0" w:line="240" w:lineRule="auto"/>
              <w:rPr>
                <w:rFonts w:eastAsia="Times New Roman" w:cstheme="minorHAnsi"/>
                <w:color w:val="000000"/>
              </w:rPr>
            </w:pPr>
            <w:r w:rsidRPr="00A8649F">
              <w:rPr>
                <w:rFonts w:eastAsia="Times New Roman" w:cstheme="minorHAnsi"/>
                <w:color w:val="000000"/>
              </w:rPr>
              <w:t>49%</w:t>
            </w:r>
          </w:p>
        </w:tc>
        <w:tc>
          <w:tcPr>
            <w:tcW w:w="1351" w:type="pct"/>
            <w:tcBorders>
              <w:top w:val="nil"/>
              <w:left w:val="nil"/>
              <w:bottom w:val="nil"/>
              <w:right w:val="nil"/>
            </w:tcBorders>
            <w:shd w:val="clear" w:color="auto" w:fill="auto"/>
            <w:noWrap/>
            <w:vAlign w:val="bottom"/>
            <w:hideMark/>
          </w:tcPr>
          <w:p w14:paraId="78C076D3" w14:textId="77777777" w:rsidR="00633F62" w:rsidRPr="00A8649F" w:rsidRDefault="00633F62" w:rsidP="002C6828">
            <w:pPr>
              <w:spacing w:after="0" w:line="240" w:lineRule="auto"/>
              <w:jc w:val="right"/>
              <w:rPr>
                <w:rFonts w:eastAsia="Times New Roman" w:cstheme="minorHAnsi"/>
                <w:color w:val="000000"/>
              </w:rPr>
            </w:pPr>
          </w:p>
        </w:tc>
      </w:tr>
      <w:tr w:rsidR="00633F62" w:rsidRPr="007738E6" w14:paraId="63314E99" w14:textId="77777777" w:rsidTr="002C6828">
        <w:trPr>
          <w:trHeight w:val="300"/>
        </w:trPr>
        <w:tc>
          <w:tcPr>
            <w:tcW w:w="1965" w:type="pct"/>
            <w:tcBorders>
              <w:top w:val="nil"/>
              <w:left w:val="single" w:sz="8" w:space="0" w:color="auto"/>
              <w:bottom w:val="single" w:sz="8" w:space="0" w:color="auto"/>
              <w:right w:val="single" w:sz="8" w:space="0" w:color="auto"/>
            </w:tcBorders>
            <w:shd w:val="clear" w:color="auto" w:fill="auto"/>
            <w:noWrap/>
            <w:vAlign w:val="bottom"/>
            <w:hideMark/>
          </w:tcPr>
          <w:p w14:paraId="0AB587DD" w14:textId="77777777" w:rsidR="00633F62" w:rsidRPr="00A8649F" w:rsidRDefault="00633F62" w:rsidP="002C6828">
            <w:pPr>
              <w:spacing w:after="0" w:line="240" w:lineRule="auto"/>
              <w:rPr>
                <w:rFonts w:eastAsia="Times New Roman" w:cstheme="minorHAnsi"/>
                <w:color w:val="000000"/>
              </w:rPr>
            </w:pPr>
            <w:r w:rsidRPr="00A8649F">
              <w:rPr>
                <w:rFonts w:eastAsia="Times New Roman" w:cstheme="minorHAnsi"/>
                <w:color w:val="000000"/>
              </w:rPr>
              <w:t>Product:</w:t>
            </w:r>
          </w:p>
        </w:tc>
        <w:tc>
          <w:tcPr>
            <w:tcW w:w="1684" w:type="pct"/>
            <w:tcBorders>
              <w:top w:val="nil"/>
              <w:left w:val="nil"/>
              <w:bottom w:val="single" w:sz="8" w:space="0" w:color="auto"/>
              <w:right w:val="single" w:sz="8" w:space="0" w:color="auto"/>
            </w:tcBorders>
            <w:shd w:val="clear" w:color="auto" w:fill="auto"/>
            <w:noWrap/>
            <w:vAlign w:val="bottom"/>
            <w:hideMark/>
          </w:tcPr>
          <w:p w14:paraId="7129D797" w14:textId="77777777" w:rsidR="00633F62" w:rsidRPr="00A8649F" w:rsidRDefault="00633F62" w:rsidP="002C6828">
            <w:pPr>
              <w:spacing w:after="0" w:line="240" w:lineRule="auto"/>
              <w:rPr>
                <w:rFonts w:eastAsia="Times New Roman" w:cstheme="minorHAnsi"/>
                <w:color w:val="000000"/>
              </w:rPr>
            </w:pPr>
            <w:r w:rsidRPr="00A8649F">
              <w:rPr>
                <w:rFonts w:eastAsia="Times New Roman" w:cstheme="minorHAnsi"/>
                <w:color w:val="000000"/>
              </w:rPr>
              <w:t>Headwaters HOT</w:t>
            </w:r>
          </w:p>
        </w:tc>
        <w:tc>
          <w:tcPr>
            <w:tcW w:w="1351" w:type="pct"/>
            <w:tcBorders>
              <w:top w:val="nil"/>
              <w:left w:val="nil"/>
              <w:bottom w:val="nil"/>
              <w:right w:val="nil"/>
            </w:tcBorders>
            <w:shd w:val="clear" w:color="auto" w:fill="auto"/>
            <w:noWrap/>
            <w:vAlign w:val="bottom"/>
            <w:hideMark/>
          </w:tcPr>
          <w:p w14:paraId="6D409F6F" w14:textId="77777777" w:rsidR="00633F62" w:rsidRPr="00A8649F" w:rsidRDefault="00633F62" w:rsidP="002C6828">
            <w:pPr>
              <w:spacing w:after="0" w:line="240" w:lineRule="auto"/>
              <w:rPr>
                <w:rFonts w:eastAsia="Times New Roman" w:cstheme="minorHAnsi"/>
                <w:color w:val="000000"/>
              </w:rPr>
            </w:pPr>
          </w:p>
        </w:tc>
      </w:tr>
      <w:tr w:rsidR="00633F62" w:rsidRPr="007738E6" w14:paraId="2EEC6434" w14:textId="77777777" w:rsidTr="002C6828">
        <w:trPr>
          <w:trHeight w:val="300"/>
        </w:trPr>
        <w:tc>
          <w:tcPr>
            <w:tcW w:w="1965" w:type="pct"/>
            <w:tcBorders>
              <w:top w:val="nil"/>
              <w:left w:val="single" w:sz="8" w:space="0" w:color="auto"/>
              <w:bottom w:val="single" w:sz="8" w:space="0" w:color="auto"/>
              <w:right w:val="single" w:sz="8" w:space="0" w:color="auto"/>
            </w:tcBorders>
            <w:shd w:val="clear" w:color="auto" w:fill="auto"/>
            <w:noWrap/>
            <w:vAlign w:val="bottom"/>
            <w:hideMark/>
          </w:tcPr>
          <w:p w14:paraId="75A1255C" w14:textId="77777777" w:rsidR="00633F62" w:rsidRPr="00A8649F" w:rsidRDefault="00633F62" w:rsidP="002C6828">
            <w:pPr>
              <w:spacing w:after="0" w:line="240" w:lineRule="auto"/>
              <w:rPr>
                <w:rFonts w:eastAsia="Times New Roman" w:cstheme="minorHAnsi"/>
                <w:color w:val="000000"/>
              </w:rPr>
            </w:pPr>
            <w:r w:rsidRPr="00A8649F">
              <w:rPr>
                <w:rFonts w:eastAsia="Times New Roman" w:cstheme="minorHAnsi"/>
                <w:color w:val="000000"/>
              </w:rPr>
              <w:t>Drop Shipment:</w:t>
            </w:r>
          </w:p>
        </w:tc>
        <w:tc>
          <w:tcPr>
            <w:tcW w:w="1684" w:type="pct"/>
            <w:tcBorders>
              <w:top w:val="nil"/>
              <w:left w:val="nil"/>
              <w:bottom w:val="single" w:sz="8" w:space="0" w:color="auto"/>
              <w:right w:val="single" w:sz="8" w:space="0" w:color="auto"/>
            </w:tcBorders>
            <w:shd w:val="clear" w:color="auto" w:fill="auto"/>
            <w:noWrap/>
            <w:vAlign w:val="bottom"/>
            <w:hideMark/>
          </w:tcPr>
          <w:p w14:paraId="42233C33" w14:textId="77777777" w:rsidR="00633F62" w:rsidRPr="00A8649F" w:rsidRDefault="00633F62" w:rsidP="002C6828">
            <w:pPr>
              <w:spacing w:after="0" w:line="240" w:lineRule="auto"/>
              <w:rPr>
                <w:rFonts w:eastAsia="Times New Roman" w:cstheme="minorHAnsi"/>
                <w:color w:val="000000"/>
              </w:rPr>
            </w:pPr>
            <w:r w:rsidRPr="00A8649F">
              <w:rPr>
                <w:rFonts w:eastAsia="Times New Roman" w:cstheme="minorHAnsi"/>
                <w:color w:val="000000"/>
              </w:rPr>
              <w:t>150</w:t>
            </w:r>
          </w:p>
        </w:tc>
        <w:tc>
          <w:tcPr>
            <w:tcW w:w="1351" w:type="pct"/>
            <w:tcBorders>
              <w:top w:val="nil"/>
              <w:left w:val="nil"/>
              <w:bottom w:val="nil"/>
              <w:right w:val="nil"/>
            </w:tcBorders>
            <w:shd w:val="clear" w:color="auto" w:fill="auto"/>
            <w:noWrap/>
            <w:vAlign w:val="bottom"/>
            <w:hideMark/>
          </w:tcPr>
          <w:p w14:paraId="5CC93B14" w14:textId="77777777" w:rsidR="00633F62" w:rsidRPr="00A8649F" w:rsidRDefault="00633F62" w:rsidP="002C6828">
            <w:pPr>
              <w:spacing w:after="0" w:line="240" w:lineRule="auto"/>
              <w:jc w:val="right"/>
              <w:rPr>
                <w:rFonts w:eastAsia="Times New Roman" w:cstheme="minorHAnsi"/>
                <w:color w:val="000000"/>
              </w:rPr>
            </w:pPr>
          </w:p>
        </w:tc>
      </w:tr>
      <w:tr w:rsidR="00633F62" w:rsidRPr="007738E6" w14:paraId="4EB98530" w14:textId="77777777" w:rsidTr="002C6828">
        <w:trPr>
          <w:trHeight w:val="290"/>
        </w:trPr>
        <w:tc>
          <w:tcPr>
            <w:tcW w:w="1965" w:type="pct"/>
            <w:tcBorders>
              <w:top w:val="nil"/>
              <w:left w:val="nil"/>
              <w:bottom w:val="nil"/>
              <w:right w:val="nil"/>
            </w:tcBorders>
            <w:shd w:val="clear" w:color="auto" w:fill="auto"/>
            <w:noWrap/>
            <w:vAlign w:val="bottom"/>
            <w:hideMark/>
          </w:tcPr>
          <w:p w14:paraId="3DCCF4FC" w14:textId="77777777" w:rsidR="00633F62" w:rsidRPr="00A8649F" w:rsidRDefault="00633F62" w:rsidP="002C6828">
            <w:pPr>
              <w:spacing w:after="0" w:line="240" w:lineRule="auto"/>
              <w:rPr>
                <w:rFonts w:eastAsia="Times New Roman" w:cstheme="minorHAnsi"/>
              </w:rPr>
            </w:pPr>
          </w:p>
        </w:tc>
        <w:tc>
          <w:tcPr>
            <w:tcW w:w="1684" w:type="pct"/>
            <w:tcBorders>
              <w:top w:val="nil"/>
              <w:left w:val="nil"/>
              <w:bottom w:val="nil"/>
              <w:right w:val="nil"/>
            </w:tcBorders>
            <w:shd w:val="clear" w:color="auto" w:fill="auto"/>
            <w:noWrap/>
            <w:vAlign w:val="bottom"/>
            <w:hideMark/>
          </w:tcPr>
          <w:p w14:paraId="7ADF3612" w14:textId="77777777" w:rsidR="00633F62" w:rsidRPr="00A8649F" w:rsidRDefault="00633F62" w:rsidP="002C6828">
            <w:pPr>
              <w:spacing w:after="0" w:line="240" w:lineRule="auto"/>
              <w:rPr>
                <w:rFonts w:eastAsia="Times New Roman" w:cstheme="minorHAnsi"/>
              </w:rPr>
            </w:pPr>
          </w:p>
        </w:tc>
        <w:tc>
          <w:tcPr>
            <w:tcW w:w="1351" w:type="pct"/>
            <w:tcBorders>
              <w:top w:val="nil"/>
              <w:left w:val="nil"/>
              <w:bottom w:val="nil"/>
              <w:right w:val="nil"/>
            </w:tcBorders>
            <w:shd w:val="clear" w:color="auto" w:fill="auto"/>
            <w:noWrap/>
            <w:vAlign w:val="bottom"/>
            <w:hideMark/>
          </w:tcPr>
          <w:p w14:paraId="602A382A" w14:textId="77777777" w:rsidR="00633F62" w:rsidRPr="00A8649F" w:rsidRDefault="00633F62" w:rsidP="002C6828">
            <w:pPr>
              <w:spacing w:after="0" w:line="240" w:lineRule="auto"/>
              <w:rPr>
                <w:rFonts w:eastAsia="Times New Roman" w:cstheme="minorHAnsi"/>
              </w:rPr>
            </w:pPr>
          </w:p>
        </w:tc>
      </w:tr>
      <w:tr w:rsidR="00633F62" w:rsidRPr="007738E6" w14:paraId="6F2EE6B1" w14:textId="77777777" w:rsidTr="002C6828">
        <w:trPr>
          <w:trHeight w:val="370"/>
        </w:trPr>
        <w:tc>
          <w:tcPr>
            <w:tcW w:w="5000" w:type="pct"/>
            <w:gridSpan w:val="3"/>
            <w:tcBorders>
              <w:top w:val="nil"/>
              <w:left w:val="nil"/>
              <w:bottom w:val="nil"/>
              <w:right w:val="nil"/>
            </w:tcBorders>
            <w:shd w:val="clear" w:color="auto" w:fill="auto"/>
            <w:noWrap/>
            <w:vAlign w:val="bottom"/>
            <w:hideMark/>
          </w:tcPr>
          <w:p w14:paraId="3E376BCA" w14:textId="77777777" w:rsidR="00633F62" w:rsidRPr="00A8649F" w:rsidRDefault="00633F62" w:rsidP="002C6828">
            <w:pPr>
              <w:spacing w:after="0" w:line="240" w:lineRule="auto"/>
              <w:jc w:val="center"/>
              <w:rPr>
                <w:rFonts w:eastAsia="Times New Roman" w:cstheme="minorHAnsi"/>
                <w:b/>
                <w:bCs/>
                <w:color w:val="000000"/>
              </w:rPr>
            </w:pPr>
            <w:r w:rsidRPr="00A8649F">
              <w:rPr>
                <w:rFonts w:eastAsia="Times New Roman" w:cstheme="minorHAnsi"/>
                <w:b/>
                <w:bCs/>
                <w:color w:val="000000"/>
              </w:rPr>
              <w:t>WSDOT Region 1 Northwest</w:t>
            </w:r>
          </w:p>
        </w:tc>
      </w:tr>
      <w:tr w:rsidR="00633F62" w:rsidRPr="007738E6" w14:paraId="6855803D" w14:textId="77777777" w:rsidTr="002C6828">
        <w:trPr>
          <w:trHeight w:val="290"/>
        </w:trPr>
        <w:tc>
          <w:tcPr>
            <w:tcW w:w="1965" w:type="pct"/>
            <w:tcBorders>
              <w:top w:val="single" w:sz="4" w:space="0" w:color="9BC2E6"/>
              <w:left w:val="single" w:sz="4" w:space="0" w:color="9BC2E6"/>
              <w:bottom w:val="single" w:sz="4" w:space="0" w:color="9BC2E6"/>
              <w:right w:val="nil"/>
            </w:tcBorders>
            <w:shd w:val="clear" w:color="5B9BD5" w:fill="5B9BD5"/>
            <w:noWrap/>
            <w:vAlign w:val="bottom"/>
            <w:hideMark/>
          </w:tcPr>
          <w:p w14:paraId="75550AFC" w14:textId="77777777" w:rsidR="00633F62" w:rsidRPr="00A8649F" w:rsidRDefault="00633F62" w:rsidP="002C6828">
            <w:pPr>
              <w:spacing w:after="0" w:line="240" w:lineRule="auto"/>
              <w:jc w:val="center"/>
              <w:rPr>
                <w:rFonts w:eastAsia="Times New Roman" w:cstheme="minorHAnsi"/>
                <w:b/>
                <w:bCs/>
                <w:color w:val="FFFFFF"/>
              </w:rPr>
            </w:pPr>
            <w:r w:rsidRPr="00A8649F">
              <w:rPr>
                <w:rFonts w:eastAsia="Times New Roman" w:cstheme="minorHAnsi"/>
                <w:b/>
                <w:bCs/>
                <w:color w:val="FFFFFF"/>
              </w:rPr>
              <w:t>Order/Delivery Area</w:t>
            </w:r>
          </w:p>
        </w:tc>
        <w:tc>
          <w:tcPr>
            <w:tcW w:w="1684" w:type="pct"/>
            <w:tcBorders>
              <w:top w:val="single" w:sz="4" w:space="0" w:color="9BC2E6"/>
              <w:left w:val="nil"/>
              <w:bottom w:val="single" w:sz="4" w:space="0" w:color="9BC2E6"/>
              <w:right w:val="nil"/>
            </w:tcBorders>
            <w:shd w:val="clear" w:color="5B9BD5" w:fill="5B9BD5"/>
            <w:noWrap/>
            <w:vAlign w:val="bottom"/>
            <w:hideMark/>
          </w:tcPr>
          <w:p w14:paraId="5A935AF5" w14:textId="77777777" w:rsidR="00633F62" w:rsidRPr="00A8649F" w:rsidRDefault="00633F62" w:rsidP="002C6828">
            <w:pPr>
              <w:spacing w:after="0" w:line="240" w:lineRule="auto"/>
              <w:jc w:val="center"/>
              <w:rPr>
                <w:rFonts w:eastAsia="Times New Roman" w:cstheme="minorHAnsi"/>
                <w:b/>
                <w:bCs/>
                <w:color w:val="FFFFFF"/>
              </w:rPr>
            </w:pPr>
            <w:r w:rsidRPr="00A8649F">
              <w:rPr>
                <w:rFonts w:eastAsia="Times New Roman" w:cstheme="minorHAnsi"/>
                <w:b/>
                <w:bCs/>
                <w:color w:val="FFFFFF"/>
              </w:rPr>
              <w:t>3 Days</w:t>
            </w:r>
          </w:p>
        </w:tc>
        <w:tc>
          <w:tcPr>
            <w:tcW w:w="1351" w:type="pct"/>
            <w:tcBorders>
              <w:top w:val="single" w:sz="4" w:space="0" w:color="9BC2E6"/>
              <w:left w:val="nil"/>
              <w:bottom w:val="single" w:sz="4" w:space="0" w:color="9BC2E6"/>
              <w:right w:val="single" w:sz="4" w:space="0" w:color="9BC2E6"/>
            </w:tcBorders>
            <w:shd w:val="clear" w:color="5B9BD5" w:fill="5B9BD5"/>
            <w:noWrap/>
            <w:vAlign w:val="bottom"/>
            <w:hideMark/>
          </w:tcPr>
          <w:p w14:paraId="62155B1E" w14:textId="77777777" w:rsidR="00633F62" w:rsidRPr="00A8649F" w:rsidRDefault="00633F62" w:rsidP="002C6828">
            <w:pPr>
              <w:spacing w:after="0" w:line="240" w:lineRule="auto"/>
              <w:jc w:val="center"/>
              <w:rPr>
                <w:rFonts w:eastAsia="Times New Roman" w:cstheme="minorHAnsi"/>
                <w:b/>
                <w:bCs/>
                <w:color w:val="FFFFFF"/>
              </w:rPr>
            </w:pPr>
            <w:r w:rsidRPr="00A8649F">
              <w:rPr>
                <w:rFonts w:eastAsia="Times New Roman" w:cstheme="minorHAnsi"/>
                <w:b/>
                <w:bCs/>
                <w:color w:val="FFFFFF"/>
              </w:rPr>
              <w:t>7 Days</w:t>
            </w:r>
          </w:p>
        </w:tc>
      </w:tr>
      <w:tr w:rsidR="00633F62" w:rsidRPr="007738E6" w14:paraId="305E24A9" w14:textId="77777777" w:rsidTr="002C6828">
        <w:trPr>
          <w:trHeight w:val="290"/>
        </w:trPr>
        <w:tc>
          <w:tcPr>
            <w:tcW w:w="1965" w:type="pct"/>
            <w:tcBorders>
              <w:top w:val="single" w:sz="4" w:space="0" w:color="9BC2E6"/>
              <w:left w:val="single" w:sz="4" w:space="0" w:color="9BC2E6"/>
              <w:bottom w:val="single" w:sz="4" w:space="0" w:color="9BC2E6"/>
              <w:right w:val="nil"/>
            </w:tcBorders>
            <w:shd w:val="clear" w:color="DDEBF7" w:fill="DDEBF7"/>
            <w:noWrap/>
            <w:vAlign w:val="bottom"/>
            <w:hideMark/>
          </w:tcPr>
          <w:p w14:paraId="3325850B" w14:textId="77777777" w:rsidR="00633F62" w:rsidRPr="00A8649F" w:rsidRDefault="00633F62" w:rsidP="002C6828">
            <w:pPr>
              <w:spacing w:after="0" w:line="240" w:lineRule="auto"/>
              <w:rPr>
                <w:rFonts w:eastAsia="Times New Roman" w:cstheme="minorHAnsi"/>
                <w:color w:val="000000"/>
              </w:rPr>
            </w:pPr>
            <w:r w:rsidRPr="00A8649F">
              <w:rPr>
                <w:rFonts w:eastAsia="Times New Roman" w:cstheme="minorHAnsi"/>
                <w:color w:val="000000"/>
              </w:rPr>
              <w:t>Maintenance Area 1</w:t>
            </w:r>
          </w:p>
        </w:tc>
        <w:tc>
          <w:tcPr>
            <w:tcW w:w="1684" w:type="pct"/>
            <w:tcBorders>
              <w:top w:val="single" w:sz="4" w:space="0" w:color="9BC2E6"/>
              <w:left w:val="nil"/>
              <w:bottom w:val="single" w:sz="4" w:space="0" w:color="9BC2E6"/>
              <w:right w:val="nil"/>
            </w:tcBorders>
            <w:shd w:val="clear" w:color="DDEBF7" w:fill="DDEBF7"/>
            <w:noWrap/>
            <w:vAlign w:val="bottom"/>
            <w:hideMark/>
          </w:tcPr>
          <w:p w14:paraId="416DCB84" w14:textId="77777777" w:rsidR="00633F62" w:rsidRPr="00A8649F" w:rsidRDefault="00633F62" w:rsidP="002C6828">
            <w:pPr>
              <w:spacing w:after="0" w:line="240" w:lineRule="auto"/>
              <w:rPr>
                <w:rFonts w:eastAsia="Times New Roman" w:cstheme="minorHAnsi"/>
                <w:color w:val="000000"/>
              </w:rPr>
            </w:pPr>
            <w:r w:rsidRPr="00A8649F">
              <w:rPr>
                <w:rFonts w:eastAsia="Times New Roman" w:cstheme="minorHAnsi"/>
                <w:color w:val="000000"/>
              </w:rPr>
              <w:t xml:space="preserve"> $          </w:t>
            </w:r>
            <w:r>
              <w:rPr>
                <w:rFonts w:eastAsia="Times New Roman" w:cstheme="minorHAnsi"/>
                <w:color w:val="000000"/>
              </w:rPr>
              <w:t>636.72</w:t>
            </w:r>
          </w:p>
        </w:tc>
        <w:tc>
          <w:tcPr>
            <w:tcW w:w="1351" w:type="pct"/>
            <w:tcBorders>
              <w:top w:val="single" w:sz="4" w:space="0" w:color="9BC2E6"/>
              <w:left w:val="nil"/>
              <w:bottom w:val="single" w:sz="4" w:space="0" w:color="9BC2E6"/>
              <w:right w:val="single" w:sz="4" w:space="0" w:color="9BC2E6"/>
            </w:tcBorders>
            <w:shd w:val="clear" w:color="DDEBF7" w:fill="DDEBF7"/>
            <w:noWrap/>
            <w:vAlign w:val="bottom"/>
            <w:hideMark/>
          </w:tcPr>
          <w:p w14:paraId="2C255C99" w14:textId="77777777" w:rsidR="00633F62" w:rsidRPr="00A8649F" w:rsidRDefault="00633F62" w:rsidP="002C6828">
            <w:pPr>
              <w:spacing w:after="0" w:line="240" w:lineRule="auto"/>
              <w:rPr>
                <w:rFonts w:eastAsia="Times New Roman" w:cstheme="minorHAnsi"/>
                <w:color w:val="000000"/>
              </w:rPr>
            </w:pPr>
            <w:r w:rsidRPr="00A8649F">
              <w:rPr>
                <w:rFonts w:eastAsia="Times New Roman" w:cstheme="minorHAnsi"/>
                <w:color w:val="000000"/>
              </w:rPr>
              <w:t xml:space="preserve"> $          </w:t>
            </w:r>
            <w:r>
              <w:rPr>
                <w:rFonts w:eastAsia="Times New Roman" w:cstheme="minorHAnsi"/>
                <w:color w:val="000000"/>
              </w:rPr>
              <w:t>618.54</w:t>
            </w:r>
          </w:p>
        </w:tc>
      </w:tr>
      <w:tr w:rsidR="00633F62" w:rsidRPr="007738E6" w14:paraId="2DA70241" w14:textId="77777777" w:rsidTr="002C6828">
        <w:trPr>
          <w:trHeight w:val="290"/>
        </w:trPr>
        <w:tc>
          <w:tcPr>
            <w:tcW w:w="1965" w:type="pct"/>
            <w:tcBorders>
              <w:top w:val="single" w:sz="4" w:space="0" w:color="9BC2E6"/>
              <w:left w:val="single" w:sz="4" w:space="0" w:color="9BC2E6"/>
              <w:bottom w:val="single" w:sz="4" w:space="0" w:color="9BC2E6"/>
              <w:right w:val="nil"/>
            </w:tcBorders>
            <w:shd w:val="clear" w:color="auto" w:fill="auto"/>
            <w:noWrap/>
            <w:vAlign w:val="bottom"/>
            <w:hideMark/>
          </w:tcPr>
          <w:p w14:paraId="26B14163" w14:textId="77777777" w:rsidR="00633F62" w:rsidRPr="00A8649F" w:rsidRDefault="00633F62" w:rsidP="002C6828">
            <w:pPr>
              <w:spacing w:after="0" w:line="240" w:lineRule="auto"/>
              <w:rPr>
                <w:rFonts w:eastAsia="Times New Roman" w:cstheme="minorHAnsi"/>
                <w:color w:val="000000"/>
              </w:rPr>
            </w:pPr>
            <w:r w:rsidRPr="00A8649F">
              <w:rPr>
                <w:rFonts w:eastAsia="Times New Roman" w:cstheme="minorHAnsi"/>
                <w:color w:val="000000"/>
              </w:rPr>
              <w:t>Maintenance Area 2</w:t>
            </w:r>
          </w:p>
        </w:tc>
        <w:tc>
          <w:tcPr>
            <w:tcW w:w="1684" w:type="pct"/>
            <w:tcBorders>
              <w:top w:val="single" w:sz="4" w:space="0" w:color="9BC2E6"/>
              <w:left w:val="nil"/>
              <w:bottom w:val="single" w:sz="4" w:space="0" w:color="9BC2E6"/>
              <w:right w:val="nil"/>
            </w:tcBorders>
            <w:shd w:val="clear" w:color="DDEBF7" w:fill="DDEBF7"/>
            <w:noWrap/>
            <w:vAlign w:val="bottom"/>
            <w:hideMark/>
          </w:tcPr>
          <w:p w14:paraId="79262C35" w14:textId="77777777" w:rsidR="00633F62" w:rsidRPr="00A8649F" w:rsidRDefault="00633F62" w:rsidP="002C6828">
            <w:pPr>
              <w:spacing w:after="0" w:line="240" w:lineRule="auto"/>
              <w:rPr>
                <w:rFonts w:eastAsia="Times New Roman" w:cstheme="minorHAnsi"/>
                <w:color w:val="000000"/>
              </w:rPr>
            </w:pPr>
            <w:r w:rsidRPr="00A8649F">
              <w:rPr>
                <w:rFonts w:eastAsia="Times New Roman" w:cstheme="minorHAnsi"/>
                <w:color w:val="000000"/>
              </w:rPr>
              <w:t xml:space="preserve"> $          </w:t>
            </w:r>
            <w:r>
              <w:rPr>
                <w:rFonts w:eastAsia="Times New Roman" w:cstheme="minorHAnsi"/>
                <w:color w:val="000000"/>
              </w:rPr>
              <w:t>636.72</w:t>
            </w:r>
          </w:p>
        </w:tc>
        <w:tc>
          <w:tcPr>
            <w:tcW w:w="1351" w:type="pct"/>
            <w:tcBorders>
              <w:top w:val="single" w:sz="4" w:space="0" w:color="9BC2E6"/>
              <w:left w:val="nil"/>
              <w:bottom w:val="single" w:sz="4" w:space="0" w:color="9BC2E6"/>
              <w:right w:val="single" w:sz="4" w:space="0" w:color="9BC2E6"/>
            </w:tcBorders>
            <w:shd w:val="clear" w:color="DDEBF7" w:fill="DDEBF7"/>
            <w:noWrap/>
            <w:vAlign w:val="bottom"/>
            <w:hideMark/>
          </w:tcPr>
          <w:p w14:paraId="487AE4C4" w14:textId="77777777" w:rsidR="00633F62" w:rsidRPr="00A8649F" w:rsidRDefault="00633F62" w:rsidP="002C6828">
            <w:pPr>
              <w:spacing w:after="0" w:line="240" w:lineRule="auto"/>
              <w:rPr>
                <w:rFonts w:eastAsia="Times New Roman" w:cstheme="minorHAnsi"/>
                <w:color w:val="000000"/>
              </w:rPr>
            </w:pPr>
            <w:r w:rsidRPr="00A8649F">
              <w:rPr>
                <w:rFonts w:eastAsia="Times New Roman" w:cstheme="minorHAnsi"/>
                <w:color w:val="000000"/>
              </w:rPr>
              <w:t xml:space="preserve"> $          </w:t>
            </w:r>
            <w:r>
              <w:rPr>
                <w:rFonts w:eastAsia="Times New Roman" w:cstheme="minorHAnsi"/>
                <w:color w:val="000000"/>
              </w:rPr>
              <w:t>618.54</w:t>
            </w:r>
          </w:p>
        </w:tc>
      </w:tr>
      <w:tr w:rsidR="00633F62" w:rsidRPr="007738E6" w14:paraId="105F1C7E" w14:textId="77777777" w:rsidTr="002C6828">
        <w:trPr>
          <w:trHeight w:val="290"/>
        </w:trPr>
        <w:tc>
          <w:tcPr>
            <w:tcW w:w="1965" w:type="pct"/>
            <w:tcBorders>
              <w:top w:val="single" w:sz="4" w:space="0" w:color="9BC2E6"/>
              <w:left w:val="single" w:sz="4" w:space="0" w:color="9BC2E6"/>
              <w:bottom w:val="single" w:sz="4" w:space="0" w:color="9BC2E6"/>
              <w:right w:val="nil"/>
            </w:tcBorders>
            <w:shd w:val="clear" w:color="DDEBF7" w:fill="DDEBF7"/>
            <w:noWrap/>
            <w:vAlign w:val="bottom"/>
            <w:hideMark/>
          </w:tcPr>
          <w:p w14:paraId="7B0E434A" w14:textId="77777777" w:rsidR="00633F62" w:rsidRPr="00A8649F" w:rsidRDefault="00633F62" w:rsidP="002C6828">
            <w:pPr>
              <w:spacing w:after="0" w:line="240" w:lineRule="auto"/>
              <w:rPr>
                <w:rFonts w:eastAsia="Times New Roman" w:cstheme="minorHAnsi"/>
                <w:color w:val="000000"/>
              </w:rPr>
            </w:pPr>
            <w:r w:rsidRPr="00A8649F">
              <w:rPr>
                <w:rFonts w:eastAsia="Times New Roman" w:cstheme="minorHAnsi"/>
                <w:color w:val="000000"/>
              </w:rPr>
              <w:t>Maintenance Area 3</w:t>
            </w:r>
          </w:p>
        </w:tc>
        <w:tc>
          <w:tcPr>
            <w:tcW w:w="1684" w:type="pct"/>
            <w:tcBorders>
              <w:top w:val="single" w:sz="4" w:space="0" w:color="9BC2E6"/>
              <w:left w:val="nil"/>
              <w:bottom w:val="single" w:sz="4" w:space="0" w:color="9BC2E6"/>
              <w:right w:val="nil"/>
            </w:tcBorders>
            <w:shd w:val="clear" w:color="DDEBF7" w:fill="DDEBF7"/>
            <w:noWrap/>
            <w:vAlign w:val="bottom"/>
            <w:hideMark/>
          </w:tcPr>
          <w:p w14:paraId="6D385941" w14:textId="77777777" w:rsidR="00633F62" w:rsidRPr="00A8649F" w:rsidRDefault="00633F62" w:rsidP="002C6828">
            <w:pPr>
              <w:spacing w:after="0" w:line="240" w:lineRule="auto"/>
              <w:rPr>
                <w:rFonts w:eastAsia="Times New Roman" w:cstheme="minorHAnsi"/>
                <w:color w:val="000000"/>
              </w:rPr>
            </w:pPr>
            <w:r w:rsidRPr="00A8649F">
              <w:rPr>
                <w:rFonts w:eastAsia="Times New Roman" w:cstheme="minorHAnsi"/>
                <w:color w:val="000000"/>
              </w:rPr>
              <w:t xml:space="preserve"> $          </w:t>
            </w:r>
            <w:r>
              <w:rPr>
                <w:rFonts w:eastAsia="Times New Roman" w:cstheme="minorHAnsi"/>
                <w:color w:val="000000"/>
              </w:rPr>
              <w:t>636.72</w:t>
            </w:r>
          </w:p>
        </w:tc>
        <w:tc>
          <w:tcPr>
            <w:tcW w:w="1351" w:type="pct"/>
            <w:tcBorders>
              <w:top w:val="single" w:sz="4" w:space="0" w:color="9BC2E6"/>
              <w:left w:val="nil"/>
              <w:bottom w:val="single" w:sz="4" w:space="0" w:color="9BC2E6"/>
              <w:right w:val="single" w:sz="4" w:space="0" w:color="9BC2E6"/>
            </w:tcBorders>
            <w:shd w:val="clear" w:color="DDEBF7" w:fill="DDEBF7"/>
            <w:noWrap/>
            <w:vAlign w:val="bottom"/>
            <w:hideMark/>
          </w:tcPr>
          <w:p w14:paraId="25C4F7B2" w14:textId="77777777" w:rsidR="00633F62" w:rsidRPr="00A8649F" w:rsidRDefault="00633F62" w:rsidP="002C6828">
            <w:pPr>
              <w:spacing w:after="0" w:line="240" w:lineRule="auto"/>
              <w:rPr>
                <w:rFonts w:eastAsia="Times New Roman" w:cstheme="minorHAnsi"/>
                <w:color w:val="000000"/>
              </w:rPr>
            </w:pPr>
            <w:r w:rsidRPr="00A8649F">
              <w:rPr>
                <w:rFonts w:eastAsia="Times New Roman" w:cstheme="minorHAnsi"/>
                <w:color w:val="000000"/>
              </w:rPr>
              <w:t xml:space="preserve"> $          </w:t>
            </w:r>
            <w:r>
              <w:rPr>
                <w:rFonts w:eastAsia="Times New Roman" w:cstheme="minorHAnsi"/>
                <w:color w:val="000000"/>
              </w:rPr>
              <w:t>618.54</w:t>
            </w:r>
          </w:p>
        </w:tc>
      </w:tr>
      <w:tr w:rsidR="00633F62" w:rsidRPr="007738E6" w14:paraId="0FB417BC" w14:textId="77777777" w:rsidTr="002C6828">
        <w:trPr>
          <w:trHeight w:val="290"/>
        </w:trPr>
        <w:tc>
          <w:tcPr>
            <w:tcW w:w="1965" w:type="pct"/>
            <w:tcBorders>
              <w:top w:val="single" w:sz="4" w:space="0" w:color="9BC2E6"/>
              <w:left w:val="single" w:sz="4" w:space="0" w:color="9BC2E6"/>
              <w:bottom w:val="single" w:sz="4" w:space="0" w:color="9BC2E6"/>
              <w:right w:val="nil"/>
            </w:tcBorders>
            <w:shd w:val="clear" w:color="auto" w:fill="auto"/>
            <w:noWrap/>
            <w:vAlign w:val="bottom"/>
            <w:hideMark/>
          </w:tcPr>
          <w:p w14:paraId="2BD4C36C" w14:textId="77777777" w:rsidR="00633F62" w:rsidRPr="00A8649F" w:rsidRDefault="00633F62" w:rsidP="002C6828">
            <w:pPr>
              <w:spacing w:after="0" w:line="240" w:lineRule="auto"/>
              <w:rPr>
                <w:rFonts w:eastAsia="Times New Roman" w:cstheme="minorHAnsi"/>
                <w:color w:val="000000"/>
              </w:rPr>
            </w:pPr>
            <w:r w:rsidRPr="00A8649F">
              <w:rPr>
                <w:rFonts w:eastAsia="Times New Roman" w:cstheme="minorHAnsi"/>
                <w:color w:val="000000"/>
              </w:rPr>
              <w:t>Maintenance Area 4</w:t>
            </w:r>
          </w:p>
        </w:tc>
        <w:tc>
          <w:tcPr>
            <w:tcW w:w="1684" w:type="pct"/>
            <w:tcBorders>
              <w:top w:val="single" w:sz="4" w:space="0" w:color="9BC2E6"/>
              <w:left w:val="nil"/>
              <w:bottom w:val="single" w:sz="4" w:space="0" w:color="9BC2E6"/>
              <w:right w:val="nil"/>
            </w:tcBorders>
            <w:shd w:val="clear" w:color="DDEBF7" w:fill="DDEBF7"/>
            <w:noWrap/>
            <w:vAlign w:val="bottom"/>
            <w:hideMark/>
          </w:tcPr>
          <w:p w14:paraId="1C59E22D" w14:textId="77777777" w:rsidR="00633F62" w:rsidRPr="00A8649F" w:rsidRDefault="00633F62" w:rsidP="002C6828">
            <w:pPr>
              <w:spacing w:after="0" w:line="240" w:lineRule="auto"/>
              <w:rPr>
                <w:rFonts w:eastAsia="Times New Roman" w:cstheme="minorHAnsi"/>
                <w:color w:val="000000"/>
              </w:rPr>
            </w:pPr>
            <w:r w:rsidRPr="00A8649F">
              <w:rPr>
                <w:rFonts w:eastAsia="Times New Roman" w:cstheme="minorHAnsi"/>
                <w:color w:val="000000"/>
              </w:rPr>
              <w:t xml:space="preserve"> $          </w:t>
            </w:r>
            <w:r>
              <w:rPr>
                <w:rFonts w:eastAsia="Times New Roman" w:cstheme="minorHAnsi"/>
                <w:color w:val="000000"/>
              </w:rPr>
              <w:t>636.72</w:t>
            </w:r>
          </w:p>
        </w:tc>
        <w:tc>
          <w:tcPr>
            <w:tcW w:w="1351" w:type="pct"/>
            <w:tcBorders>
              <w:top w:val="single" w:sz="4" w:space="0" w:color="9BC2E6"/>
              <w:left w:val="nil"/>
              <w:bottom w:val="single" w:sz="4" w:space="0" w:color="9BC2E6"/>
              <w:right w:val="single" w:sz="4" w:space="0" w:color="9BC2E6"/>
            </w:tcBorders>
            <w:shd w:val="clear" w:color="DDEBF7" w:fill="DDEBF7"/>
            <w:noWrap/>
            <w:vAlign w:val="bottom"/>
            <w:hideMark/>
          </w:tcPr>
          <w:p w14:paraId="3F4686F4" w14:textId="77777777" w:rsidR="00633F62" w:rsidRPr="00A8649F" w:rsidRDefault="00633F62" w:rsidP="002C6828">
            <w:pPr>
              <w:spacing w:after="0" w:line="240" w:lineRule="auto"/>
              <w:rPr>
                <w:rFonts w:eastAsia="Times New Roman" w:cstheme="minorHAnsi"/>
                <w:color w:val="000000"/>
              </w:rPr>
            </w:pPr>
            <w:r w:rsidRPr="00A8649F">
              <w:rPr>
                <w:rFonts w:eastAsia="Times New Roman" w:cstheme="minorHAnsi"/>
                <w:color w:val="000000"/>
              </w:rPr>
              <w:t xml:space="preserve"> $          </w:t>
            </w:r>
            <w:r>
              <w:rPr>
                <w:rFonts w:eastAsia="Times New Roman" w:cstheme="minorHAnsi"/>
                <w:color w:val="000000"/>
              </w:rPr>
              <w:t>618.54</w:t>
            </w:r>
          </w:p>
        </w:tc>
      </w:tr>
      <w:tr w:rsidR="00633F62" w:rsidRPr="007738E6" w14:paraId="7ACD5E93" w14:textId="77777777" w:rsidTr="002C6828">
        <w:trPr>
          <w:trHeight w:val="290"/>
        </w:trPr>
        <w:tc>
          <w:tcPr>
            <w:tcW w:w="1965" w:type="pct"/>
            <w:tcBorders>
              <w:top w:val="single" w:sz="4" w:space="0" w:color="9BC2E6"/>
              <w:left w:val="single" w:sz="4" w:space="0" w:color="9BC2E6"/>
              <w:bottom w:val="single" w:sz="4" w:space="0" w:color="9BC2E6"/>
              <w:right w:val="nil"/>
            </w:tcBorders>
            <w:shd w:val="clear" w:color="DDEBF7" w:fill="DDEBF7"/>
            <w:noWrap/>
            <w:vAlign w:val="bottom"/>
            <w:hideMark/>
          </w:tcPr>
          <w:p w14:paraId="0AFF39A7" w14:textId="77777777" w:rsidR="00633F62" w:rsidRPr="00A8649F" w:rsidRDefault="00633F62" w:rsidP="002C6828">
            <w:pPr>
              <w:spacing w:after="0" w:line="240" w:lineRule="auto"/>
              <w:rPr>
                <w:rFonts w:eastAsia="Times New Roman" w:cstheme="minorHAnsi"/>
                <w:color w:val="000000"/>
              </w:rPr>
            </w:pPr>
            <w:r w:rsidRPr="00A8649F">
              <w:rPr>
                <w:rFonts w:eastAsia="Times New Roman" w:cstheme="minorHAnsi"/>
                <w:color w:val="000000"/>
              </w:rPr>
              <w:t>Maintenance Area 5</w:t>
            </w:r>
          </w:p>
        </w:tc>
        <w:tc>
          <w:tcPr>
            <w:tcW w:w="1684" w:type="pct"/>
            <w:tcBorders>
              <w:top w:val="single" w:sz="4" w:space="0" w:color="9BC2E6"/>
              <w:left w:val="nil"/>
              <w:bottom w:val="single" w:sz="4" w:space="0" w:color="9BC2E6"/>
              <w:right w:val="nil"/>
            </w:tcBorders>
            <w:shd w:val="clear" w:color="DDEBF7" w:fill="DDEBF7"/>
            <w:noWrap/>
            <w:vAlign w:val="bottom"/>
            <w:hideMark/>
          </w:tcPr>
          <w:p w14:paraId="7C53718A" w14:textId="77777777" w:rsidR="00633F62" w:rsidRPr="00A8649F" w:rsidRDefault="00633F62" w:rsidP="002C6828">
            <w:pPr>
              <w:spacing w:after="0" w:line="240" w:lineRule="auto"/>
              <w:rPr>
                <w:rFonts w:eastAsia="Times New Roman" w:cstheme="minorHAnsi"/>
                <w:color w:val="000000"/>
              </w:rPr>
            </w:pPr>
            <w:r w:rsidRPr="00A8649F">
              <w:rPr>
                <w:rFonts w:eastAsia="Times New Roman" w:cstheme="minorHAnsi"/>
                <w:color w:val="000000"/>
              </w:rPr>
              <w:t xml:space="preserve"> $          </w:t>
            </w:r>
            <w:r>
              <w:rPr>
                <w:rFonts w:eastAsia="Times New Roman" w:cstheme="minorHAnsi"/>
                <w:color w:val="000000"/>
              </w:rPr>
              <w:t>636.72</w:t>
            </w:r>
          </w:p>
        </w:tc>
        <w:tc>
          <w:tcPr>
            <w:tcW w:w="1351" w:type="pct"/>
            <w:tcBorders>
              <w:top w:val="single" w:sz="4" w:space="0" w:color="9BC2E6"/>
              <w:left w:val="nil"/>
              <w:bottom w:val="single" w:sz="4" w:space="0" w:color="9BC2E6"/>
              <w:right w:val="single" w:sz="4" w:space="0" w:color="9BC2E6"/>
            </w:tcBorders>
            <w:shd w:val="clear" w:color="DDEBF7" w:fill="DDEBF7"/>
            <w:noWrap/>
            <w:vAlign w:val="bottom"/>
            <w:hideMark/>
          </w:tcPr>
          <w:p w14:paraId="2837ABFA" w14:textId="77777777" w:rsidR="00633F62" w:rsidRPr="00A8649F" w:rsidRDefault="00633F62" w:rsidP="002C6828">
            <w:pPr>
              <w:spacing w:after="0" w:line="240" w:lineRule="auto"/>
              <w:rPr>
                <w:rFonts w:eastAsia="Times New Roman" w:cstheme="minorHAnsi"/>
                <w:color w:val="000000"/>
              </w:rPr>
            </w:pPr>
            <w:r w:rsidRPr="00A8649F">
              <w:rPr>
                <w:rFonts w:eastAsia="Times New Roman" w:cstheme="minorHAnsi"/>
                <w:color w:val="000000"/>
              </w:rPr>
              <w:t xml:space="preserve"> $          </w:t>
            </w:r>
            <w:r>
              <w:rPr>
                <w:rFonts w:eastAsia="Times New Roman" w:cstheme="minorHAnsi"/>
                <w:color w:val="000000"/>
              </w:rPr>
              <w:t>618.54</w:t>
            </w:r>
          </w:p>
        </w:tc>
      </w:tr>
      <w:tr w:rsidR="00633F62" w:rsidRPr="007738E6" w14:paraId="20E67A53" w14:textId="77777777" w:rsidTr="002C6828">
        <w:trPr>
          <w:trHeight w:val="290"/>
        </w:trPr>
        <w:tc>
          <w:tcPr>
            <w:tcW w:w="1965" w:type="pct"/>
            <w:tcBorders>
              <w:top w:val="nil"/>
              <w:left w:val="nil"/>
              <w:bottom w:val="nil"/>
              <w:right w:val="nil"/>
            </w:tcBorders>
            <w:shd w:val="clear" w:color="auto" w:fill="auto"/>
            <w:noWrap/>
            <w:vAlign w:val="bottom"/>
            <w:hideMark/>
          </w:tcPr>
          <w:p w14:paraId="33B2158E" w14:textId="77777777" w:rsidR="00633F62" w:rsidRPr="00A8649F" w:rsidRDefault="00633F62" w:rsidP="002C6828">
            <w:pPr>
              <w:spacing w:after="0" w:line="240" w:lineRule="auto"/>
              <w:rPr>
                <w:rFonts w:eastAsia="Times New Roman" w:cstheme="minorHAnsi"/>
                <w:color w:val="000000"/>
              </w:rPr>
            </w:pPr>
          </w:p>
        </w:tc>
        <w:tc>
          <w:tcPr>
            <w:tcW w:w="1684" w:type="pct"/>
            <w:tcBorders>
              <w:top w:val="nil"/>
              <w:left w:val="nil"/>
              <w:bottom w:val="nil"/>
              <w:right w:val="nil"/>
            </w:tcBorders>
            <w:shd w:val="clear" w:color="auto" w:fill="auto"/>
            <w:noWrap/>
            <w:vAlign w:val="bottom"/>
            <w:hideMark/>
          </w:tcPr>
          <w:p w14:paraId="51F1AEA5" w14:textId="77777777" w:rsidR="00633F62" w:rsidRPr="00A8649F" w:rsidRDefault="00633F62" w:rsidP="002C6828">
            <w:pPr>
              <w:spacing w:after="0" w:line="240" w:lineRule="auto"/>
              <w:rPr>
                <w:rFonts w:eastAsia="Times New Roman" w:cstheme="minorHAnsi"/>
              </w:rPr>
            </w:pPr>
          </w:p>
        </w:tc>
        <w:tc>
          <w:tcPr>
            <w:tcW w:w="1351" w:type="pct"/>
            <w:tcBorders>
              <w:top w:val="nil"/>
              <w:left w:val="nil"/>
              <w:bottom w:val="nil"/>
              <w:right w:val="nil"/>
            </w:tcBorders>
            <w:shd w:val="clear" w:color="auto" w:fill="auto"/>
            <w:noWrap/>
            <w:vAlign w:val="bottom"/>
            <w:hideMark/>
          </w:tcPr>
          <w:p w14:paraId="3FC5C369" w14:textId="77777777" w:rsidR="00633F62" w:rsidRPr="00A8649F" w:rsidRDefault="00633F62" w:rsidP="002C6828">
            <w:pPr>
              <w:spacing w:after="0" w:line="240" w:lineRule="auto"/>
              <w:rPr>
                <w:rFonts w:eastAsia="Times New Roman" w:cstheme="minorHAnsi"/>
              </w:rPr>
            </w:pPr>
          </w:p>
        </w:tc>
      </w:tr>
      <w:tr w:rsidR="00633F62" w:rsidRPr="007738E6" w14:paraId="322FCB46" w14:textId="77777777" w:rsidTr="002C6828">
        <w:trPr>
          <w:trHeight w:val="370"/>
        </w:trPr>
        <w:tc>
          <w:tcPr>
            <w:tcW w:w="5000" w:type="pct"/>
            <w:gridSpan w:val="3"/>
            <w:tcBorders>
              <w:top w:val="nil"/>
              <w:left w:val="nil"/>
              <w:bottom w:val="nil"/>
              <w:right w:val="nil"/>
            </w:tcBorders>
            <w:shd w:val="clear" w:color="auto" w:fill="auto"/>
            <w:noWrap/>
            <w:vAlign w:val="bottom"/>
            <w:hideMark/>
          </w:tcPr>
          <w:p w14:paraId="44EF7A33" w14:textId="77777777" w:rsidR="00633F62" w:rsidRPr="00A8649F" w:rsidRDefault="00633F62" w:rsidP="002C6828">
            <w:pPr>
              <w:spacing w:after="0" w:line="240" w:lineRule="auto"/>
              <w:jc w:val="center"/>
              <w:rPr>
                <w:rFonts w:eastAsia="Times New Roman" w:cstheme="minorHAnsi"/>
                <w:b/>
                <w:bCs/>
                <w:color w:val="000000"/>
              </w:rPr>
            </w:pPr>
            <w:r w:rsidRPr="00A8649F">
              <w:rPr>
                <w:rFonts w:eastAsia="Times New Roman" w:cstheme="minorHAnsi"/>
                <w:b/>
                <w:bCs/>
                <w:color w:val="000000"/>
              </w:rPr>
              <w:t>WSDOT Region 2 North Central</w:t>
            </w:r>
          </w:p>
        </w:tc>
      </w:tr>
      <w:tr w:rsidR="00633F62" w:rsidRPr="007738E6" w14:paraId="1E3CE839" w14:textId="77777777" w:rsidTr="002C6828">
        <w:trPr>
          <w:trHeight w:val="290"/>
        </w:trPr>
        <w:tc>
          <w:tcPr>
            <w:tcW w:w="1965" w:type="pct"/>
            <w:tcBorders>
              <w:top w:val="single" w:sz="4" w:space="0" w:color="9BC2E6"/>
              <w:left w:val="single" w:sz="4" w:space="0" w:color="9BC2E6"/>
              <w:bottom w:val="single" w:sz="4" w:space="0" w:color="9BC2E6"/>
              <w:right w:val="nil"/>
            </w:tcBorders>
            <w:shd w:val="clear" w:color="5B9BD5" w:fill="5B9BD5"/>
            <w:noWrap/>
            <w:vAlign w:val="bottom"/>
            <w:hideMark/>
          </w:tcPr>
          <w:p w14:paraId="6E96009D" w14:textId="77777777" w:rsidR="00633F62" w:rsidRPr="00A8649F" w:rsidRDefault="00633F62" w:rsidP="002C6828">
            <w:pPr>
              <w:spacing w:after="0" w:line="240" w:lineRule="auto"/>
              <w:jc w:val="center"/>
              <w:rPr>
                <w:rFonts w:eastAsia="Times New Roman" w:cstheme="minorHAnsi"/>
                <w:b/>
                <w:bCs/>
                <w:color w:val="FFFFFF"/>
              </w:rPr>
            </w:pPr>
            <w:r w:rsidRPr="00A8649F">
              <w:rPr>
                <w:rFonts w:eastAsia="Times New Roman" w:cstheme="minorHAnsi"/>
                <w:b/>
                <w:bCs/>
                <w:color w:val="FFFFFF"/>
              </w:rPr>
              <w:t>Order/Delivery Area</w:t>
            </w:r>
          </w:p>
        </w:tc>
        <w:tc>
          <w:tcPr>
            <w:tcW w:w="1684" w:type="pct"/>
            <w:tcBorders>
              <w:top w:val="single" w:sz="4" w:space="0" w:color="9BC2E6"/>
              <w:left w:val="nil"/>
              <w:bottom w:val="single" w:sz="4" w:space="0" w:color="9BC2E6"/>
              <w:right w:val="nil"/>
            </w:tcBorders>
            <w:shd w:val="clear" w:color="5B9BD5" w:fill="5B9BD5"/>
            <w:noWrap/>
            <w:vAlign w:val="bottom"/>
            <w:hideMark/>
          </w:tcPr>
          <w:p w14:paraId="0BA26C1E" w14:textId="77777777" w:rsidR="00633F62" w:rsidRPr="00A8649F" w:rsidRDefault="00633F62" w:rsidP="002C6828">
            <w:pPr>
              <w:spacing w:after="0" w:line="240" w:lineRule="auto"/>
              <w:jc w:val="center"/>
              <w:rPr>
                <w:rFonts w:eastAsia="Times New Roman" w:cstheme="minorHAnsi"/>
                <w:b/>
                <w:bCs/>
                <w:color w:val="FFFFFF"/>
              </w:rPr>
            </w:pPr>
            <w:r w:rsidRPr="00A8649F">
              <w:rPr>
                <w:rFonts w:eastAsia="Times New Roman" w:cstheme="minorHAnsi"/>
                <w:b/>
                <w:bCs/>
                <w:color w:val="FFFFFF"/>
              </w:rPr>
              <w:t>3 Days</w:t>
            </w:r>
          </w:p>
        </w:tc>
        <w:tc>
          <w:tcPr>
            <w:tcW w:w="1351" w:type="pct"/>
            <w:tcBorders>
              <w:top w:val="single" w:sz="4" w:space="0" w:color="9BC2E6"/>
              <w:left w:val="nil"/>
              <w:bottom w:val="single" w:sz="4" w:space="0" w:color="9BC2E6"/>
              <w:right w:val="single" w:sz="4" w:space="0" w:color="9BC2E6"/>
            </w:tcBorders>
            <w:shd w:val="clear" w:color="5B9BD5" w:fill="5B9BD5"/>
            <w:noWrap/>
            <w:vAlign w:val="bottom"/>
            <w:hideMark/>
          </w:tcPr>
          <w:p w14:paraId="711A6FB8" w14:textId="77777777" w:rsidR="00633F62" w:rsidRPr="00A8649F" w:rsidRDefault="00633F62" w:rsidP="002C6828">
            <w:pPr>
              <w:spacing w:after="0" w:line="240" w:lineRule="auto"/>
              <w:jc w:val="center"/>
              <w:rPr>
                <w:rFonts w:eastAsia="Times New Roman" w:cstheme="minorHAnsi"/>
                <w:b/>
                <w:bCs/>
                <w:color w:val="FFFFFF"/>
              </w:rPr>
            </w:pPr>
            <w:r w:rsidRPr="00A8649F">
              <w:rPr>
                <w:rFonts w:eastAsia="Times New Roman" w:cstheme="minorHAnsi"/>
                <w:b/>
                <w:bCs/>
                <w:color w:val="FFFFFF"/>
              </w:rPr>
              <w:t>7 Days</w:t>
            </w:r>
          </w:p>
        </w:tc>
      </w:tr>
      <w:tr w:rsidR="00633F62" w:rsidRPr="007738E6" w14:paraId="78535831" w14:textId="77777777" w:rsidTr="002C6828">
        <w:trPr>
          <w:trHeight w:val="290"/>
        </w:trPr>
        <w:tc>
          <w:tcPr>
            <w:tcW w:w="1965" w:type="pct"/>
            <w:tcBorders>
              <w:top w:val="single" w:sz="4" w:space="0" w:color="9BC2E6"/>
              <w:left w:val="single" w:sz="4" w:space="0" w:color="9BC2E6"/>
              <w:bottom w:val="single" w:sz="4" w:space="0" w:color="9BC2E6"/>
              <w:right w:val="nil"/>
            </w:tcBorders>
            <w:shd w:val="clear" w:color="DDEBF7" w:fill="DDEBF7"/>
            <w:noWrap/>
            <w:vAlign w:val="bottom"/>
            <w:hideMark/>
          </w:tcPr>
          <w:p w14:paraId="21A58848" w14:textId="77777777" w:rsidR="00633F62" w:rsidRPr="00A8649F" w:rsidRDefault="00633F62" w:rsidP="002C6828">
            <w:pPr>
              <w:spacing w:after="0" w:line="240" w:lineRule="auto"/>
              <w:rPr>
                <w:rFonts w:eastAsia="Times New Roman" w:cstheme="minorHAnsi"/>
                <w:color w:val="000000"/>
              </w:rPr>
            </w:pPr>
            <w:r w:rsidRPr="00A8649F">
              <w:rPr>
                <w:rFonts w:eastAsia="Times New Roman" w:cstheme="minorHAnsi"/>
                <w:color w:val="000000"/>
              </w:rPr>
              <w:t>Maintenance Area 1</w:t>
            </w:r>
          </w:p>
        </w:tc>
        <w:tc>
          <w:tcPr>
            <w:tcW w:w="1684" w:type="pct"/>
            <w:tcBorders>
              <w:top w:val="single" w:sz="4" w:space="0" w:color="9BC2E6"/>
              <w:left w:val="nil"/>
              <w:bottom w:val="single" w:sz="4" w:space="0" w:color="9BC2E6"/>
              <w:right w:val="nil"/>
            </w:tcBorders>
            <w:shd w:val="clear" w:color="DDEBF7" w:fill="DDEBF7"/>
            <w:noWrap/>
            <w:vAlign w:val="bottom"/>
            <w:hideMark/>
          </w:tcPr>
          <w:p w14:paraId="666A071F" w14:textId="77777777" w:rsidR="00633F62" w:rsidRPr="00A8649F" w:rsidRDefault="00633F62" w:rsidP="002C6828">
            <w:pPr>
              <w:spacing w:after="0" w:line="240" w:lineRule="auto"/>
              <w:rPr>
                <w:rFonts w:eastAsia="Times New Roman" w:cstheme="minorHAnsi"/>
                <w:color w:val="000000"/>
              </w:rPr>
            </w:pPr>
            <w:r w:rsidRPr="00A8649F">
              <w:rPr>
                <w:rFonts w:eastAsia="Times New Roman" w:cstheme="minorHAnsi"/>
                <w:color w:val="000000"/>
              </w:rPr>
              <w:t xml:space="preserve"> $          </w:t>
            </w:r>
            <w:r>
              <w:rPr>
                <w:rFonts w:eastAsia="Times New Roman" w:cstheme="minorHAnsi"/>
                <w:color w:val="000000"/>
              </w:rPr>
              <w:t>605.42</w:t>
            </w:r>
          </w:p>
        </w:tc>
        <w:tc>
          <w:tcPr>
            <w:tcW w:w="1351" w:type="pct"/>
            <w:tcBorders>
              <w:top w:val="single" w:sz="4" w:space="0" w:color="9BC2E6"/>
              <w:left w:val="nil"/>
              <w:bottom w:val="single" w:sz="4" w:space="0" w:color="9BC2E6"/>
              <w:right w:val="single" w:sz="4" w:space="0" w:color="9BC2E6"/>
            </w:tcBorders>
            <w:shd w:val="clear" w:color="DDEBF7" w:fill="DDEBF7"/>
            <w:noWrap/>
            <w:vAlign w:val="bottom"/>
            <w:hideMark/>
          </w:tcPr>
          <w:p w14:paraId="0CA02FB8" w14:textId="77777777" w:rsidR="00633F62" w:rsidRPr="00A8649F" w:rsidRDefault="00633F62" w:rsidP="002C6828">
            <w:pPr>
              <w:spacing w:after="0" w:line="240" w:lineRule="auto"/>
              <w:rPr>
                <w:rFonts w:eastAsia="Times New Roman" w:cstheme="minorHAnsi"/>
                <w:color w:val="000000"/>
              </w:rPr>
            </w:pPr>
            <w:r w:rsidRPr="00A8649F">
              <w:rPr>
                <w:rFonts w:eastAsia="Times New Roman" w:cstheme="minorHAnsi"/>
                <w:color w:val="000000"/>
              </w:rPr>
              <w:t xml:space="preserve"> $          </w:t>
            </w:r>
            <w:r>
              <w:rPr>
                <w:rFonts w:eastAsia="Times New Roman" w:cstheme="minorHAnsi"/>
                <w:color w:val="000000"/>
              </w:rPr>
              <w:t>588.17</w:t>
            </w:r>
            <w:r w:rsidRPr="00A8649F">
              <w:rPr>
                <w:rFonts w:eastAsia="Times New Roman" w:cstheme="minorHAnsi"/>
                <w:color w:val="000000"/>
              </w:rPr>
              <w:t xml:space="preserve"> </w:t>
            </w:r>
          </w:p>
        </w:tc>
      </w:tr>
      <w:tr w:rsidR="00633F62" w:rsidRPr="007738E6" w14:paraId="736A03FF" w14:textId="77777777" w:rsidTr="002C6828">
        <w:trPr>
          <w:trHeight w:val="290"/>
        </w:trPr>
        <w:tc>
          <w:tcPr>
            <w:tcW w:w="1965" w:type="pct"/>
            <w:tcBorders>
              <w:top w:val="single" w:sz="4" w:space="0" w:color="9BC2E6"/>
              <w:left w:val="single" w:sz="4" w:space="0" w:color="9BC2E6"/>
              <w:bottom w:val="single" w:sz="4" w:space="0" w:color="9BC2E6"/>
              <w:right w:val="nil"/>
            </w:tcBorders>
            <w:shd w:val="clear" w:color="auto" w:fill="auto"/>
            <w:noWrap/>
            <w:vAlign w:val="bottom"/>
            <w:hideMark/>
          </w:tcPr>
          <w:p w14:paraId="306B5267" w14:textId="77777777" w:rsidR="00633F62" w:rsidRPr="00A8649F" w:rsidRDefault="00633F62" w:rsidP="002C6828">
            <w:pPr>
              <w:spacing w:after="0" w:line="240" w:lineRule="auto"/>
              <w:rPr>
                <w:rFonts w:eastAsia="Times New Roman" w:cstheme="minorHAnsi"/>
                <w:color w:val="000000"/>
              </w:rPr>
            </w:pPr>
            <w:r w:rsidRPr="00A8649F">
              <w:rPr>
                <w:rFonts w:eastAsia="Times New Roman" w:cstheme="minorHAnsi"/>
                <w:color w:val="000000"/>
              </w:rPr>
              <w:t>Maintenance Area 2</w:t>
            </w:r>
          </w:p>
        </w:tc>
        <w:tc>
          <w:tcPr>
            <w:tcW w:w="1684" w:type="pct"/>
            <w:tcBorders>
              <w:top w:val="single" w:sz="4" w:space="0" w:color="9BC2E6"/>
              <w:left w:val="nil"/>
              <w:bottom w:val="single" w:sz="4" w:space="0" w:color="9BC2E6"/>
              <w:right w:val="nil"/>
            </w:tcBorders>
            <w:shd w:val="clear" w:color="DDEBF7" w:fill="DDEBF7"/>
            <w:noWrap/>
            <w:vAlign w:val="bottom"/>
            <w:hideMark/>
          </w:tcPr>
          <w:p w14:paraId="204503F9" w14:textId="77777777" w:rsidR="00633F62" w:rsidRPr="00A8649F" w:rsidRDefault="00633F62" w:rsidP="002C6828">
            <w:pPr>
              <w:spacing w:after="0" w:line="240" w:lineRule="auto"/>
              <w:rPr>
                <w:rFonts w:eastAsia="Times New Roman" w:cstheme="minorHAnsi"/>
                <w:color w:val="000000"/>
              </w:rPr>
            </w:pPr>
            <w:r w:rsidRPr="00A8649F">
              <w:rPr>
                <w:rFonts w:eastAsia="Times New Roman" w:cstheme="minorHAnsi"/>
                <w:color w:val="000000"/>
              </w:rPr>
              <w:t xml:space="preserve"> $          </w:t>
            </w:r>
            <w:r>
              <w:rPr>
                <w:rFonts w:eastAsia="Times New Roman" w:cstheme="minorHAnsi"/>
                <w:color w:val="000000"/>
              </w:rPr>
              <w:t>605.42</w:t>
            </w:r>
          </w:p>
        </w:tc>
        <w:tc>
          <w:tcPr>
            <w:tcW w:w="1351" w:type="pct"/>
            <w:tcBorders>
              <w:top w:val="single" w:sz="4" w:space="0" w:color="9BC2E6"/>
              <w:left w:val="nil"/>
              <w:bottom w:val="single" w:sz="4" w:space="0" w:color="9BC2E6"/>
              <w:right w:val="single" w:sz="4" w:space="0" w:color="9BC2E6"/>
            </w:tcBorders>
            <w:shd w:val="clear" w:color="DDEBF7" w:fill="DDEBF7"/>
            <w:noWrap/>
            <w:vAlign w:val="bottom"/>
            <w:hideMark/>
          </w:tcPr>
          <w:p w14:paraId="12B63709" w14:textId="77777777" w:rsidR="00633F62" w:rsidRPr="00A8649F" w:rsidRDefault="00633F62" w:rsidP="002C6828">
            <w:pPr>
              <w:spacing w:after="0" w:line="240" w:lineRule="auto"/>
              <w:rPr>
                <w:rFonts w:eastAsia="Times New Roman" w:cstheme="minorHAnsi"/>
                <w:color w:val="000000"/>
              </w:rPr>
            </w:pPr>
            <w:r w:rsidRPr="00A8649F">
              <w:rPr>
                <w:rFonts w:eastAsia="Times New Roman" w:cstheme="minorHAnsi"/>
                <w:color w:val="000000"/>
              </w:rPr>
              <w:t xml:space="preserve"> $          </w:t>
            </w:r>
            <w:r>
              <w:rPr>
                <w:rFonts w:eastAsia="Times New Roman" w:cstheme="minorHAnsi"/>
                <w:color w:val="000000"/>
              </w:rPr>
              <w:t>588.17</w:t>
            </w:r>
            <w:r w:rsidRPr="00A8649F">
              <w:rPr>
                <w:rFonts w:eastAsia="Times New Roman" w:cstheme="minorHAnsi"/>
                <w:color w:val="000000"/>
              </w:rPr>
              <w:t xml:space="preserve"> </w:t>
            </w:r>
          </w:p>
        </w:tc>
      </w:tr>
      <w:tr w:rsidR="00633F62" w:rsidRPr="007738E6" w14:paraId="76F86A2E" w14:textId="77777777" w:rsidTr="002C6828">
        <w:trPr>
          <w:trHeight w:val="290"/>
        </w:trPr>
        <w:tc>
          <w:tcPr>
            <w:tcW w:w="1965" w:type="pct"/>
            <w:tcBorders>
              <w:top w:val="single" w:sz="4" w:space="0" w:color="9BC2E6"/>
              <w:left w:val="single" w:sz="4" w:space="0" w:color="9BC2E6"/>
              <w:bottom w:val="single" w:sz="4" w:space="0" w:color="9BC2E6"/>
              <w:right w:val="nil"/>
            </w:tcBorders>
            <w:shd w:val="clear" w:color="DDEBF7" w:fill="DDEBF7"/>
            <w:noWrap/>
            <w:vAlign w:val="bottom"/>
            <w:hideMark/>
          </w:tcPr>
          <w:p w14:paraId="45284286" w14:textId="77777777" w:rsidR="00633F62" w:rsidRPr="00A8649F" w:rsidRDefault="00633F62" w:rsidP="002C6828">
            <w:pPr>
              <w:spacing w:after="0" w:line="240" w:lineRule="auto"/>
              <w:rPr>
                <w:rFonts w:eastAsia="Times New Roman" w:cstheme="minorHAnsi"/>
                <w:color w:val="000000"/>
              </w:rPr>
            </w:pPr>
            <w:r w:rsidRPr="00A8649F">
              <w:rPr>
                <w:rFonts w:eastAsia="Times New Roman" w:cstheme="minorHAnsi"/>
                <w:color w:val="000000"/>
              </w:rPr>
              <w:t>Maintenance Area 3</w:t>
            </w:r>
          </w:p>
        </w:tc>
        <w:tc>
          <w:tcPr>
            <w:tcW w:w="1684" w:type="pct"/>
            <w:tcBorders>
              <w:top w:val="single" w:sz="4" w:space="0" w:color="9BC2E6"/>
              <w:left w:val="nil"/>
              <w:bottom w:val="single" w:sz="4" w:space="0" w:color="9BC2E6"/>
              <w:right w:val="nil"/>
            </w:tcBorders>
            <w:shd w:val="clear" w:color="DDEBF7" w:fill="DDEBF7"/>
            <w:noWrap/>
            <w:vAlign w:val="bottom"/>
            <w:hideMark/>
          </w:tcPr>
          <w:p w14:paraId="348CF64E" w14:textId="77777777" w:rsidR="00633F62" w:rsidRPr="00A8649F" w:rsidRDefault="00633F62" w:rsidP="002C6828">
            <w:pPr>
              <w:spacing w:after="0" w:line="240" w:lineRule="auto"/>
              <w:rPr>
                <w:rFonts w:eastAsia="Times New Roman" w:cstheme="minorHAnsi"/>
                <w:color w:val="000000"/>
              </w:rPr>
            </w:pPr>
            <w:r w:rsidRPr="00A8649F">
              <w:rPr>
                <w:rFonts w:eastAsia="Times New Roman" w:cstheme="minorHAnsi"/>
                <w:color w:val="000000"/>
              </w:rPr>
              <w:t xml:space="preserve"> $          </w:t>
            </w:r>
            <w:r>
              <w:rPr>
                <w:rFonts w:eastAsia="Times New Roman" w:cstheme="minorHAnsi"/>
                <w:color w:val="000000"/>
              </w:rPr>
              <w:t>605.42</w:t>
            </w:r>
          </w:p>
        </w:tc>
        <w:tc>
          <w:tcPr>
            <w:tcW w:w="1351" w:type="pct"/>
            <w:tcBorders>
              <w:top w:val="single" w:sz="4" w:space="0" w:color="9BC2E6"/>
              <w:left w:val="nil"/>
              <w:bottom w:val="single" w:sz="4" w:space="0" w:color="9BC2E6"/>
              <w:right w:val="single" w:sz="4" w:space="0" w:color="9BC2E6"/>
            </w:tcBorders>
            <w:shd w:val="clear" w:color="DDEBF7" w:fill="DDEBF7"/>
            <w:noWrap/>
            <w:vAlign w:val="bottom"/>
            <w:hideMark/>
          </w:tcPr>
          <w:p w14:paraId="1ED1F032" w14:textId="77777777" w:rsidR="00633F62" w:rsidRPr="00A8649F" w:rsidRDefault="00633F62" w:rsidP="002C6828">
            <w:pPr>
              <w:spacing w:after="0" w:line="240" w:lineRule="auto"/>
              <w:rPr>
                <w:rFonts w:eastAsia="Times New Roman" w:cstheme="minorHAnsi"/>
                <w:color w:val="000000"/>
              </w:rPr>
            </w:pPr>
            <w:r w:rsidRPr="00A8649F">
              <w:rPr>
                <w:rFonts w:eastAsia="Times New Roman" w:cstheme="minorHAnsi"/>
                <w:color w:val="000000"/>
              </w:rPr>
              <w:t xml:space="preserve"> $          </w:t>
            </w:r>
            <w:r>
              <w:rPr>
                <w:rFonts w:eastAsia="Times New Roman" w:cstheme="minorHAnsi"/>
                <w:color w:val="000000"/>
              </w:rPr>
              <w:t>588.17</w:t>
            </w:r>
            <w:r w:rsidRPr="00A8649F">
              <w:rPr>
                <w:rFonts w:eastAsia="Times New Roman" w:cstheme="minorHAnsi"/>
                <w:color w:val="000000"/>
              </w:rPr>
              <w:t xml:space="preserve"> </w:t>
            </w:r>
          </w:p>
        </w:tc>
      </w:tr>
      <w:tr w:rsidR="00633F62" w:rsidRPr="007738E6" w14:paraId="0A84E9A8" w14:textId="77777777" w:rsidTr="002C6828">
        <w:trPr>
          <w:trHeight w:val="290"/>
        </w:trPr>
        <w:tc>
          <w:tcPr>
            <w:tcW w:w="1965" w:type="pct"/>
            <w:tcBorders>
              <w:top w:val="nil"/>
              <w:left w:val="nil"/>
              <w:bottom w:val="nil"/>
              <w:right w:val="nil"/>
            </w:tcBorders>
            <w:shd w:val="clear" w:color="auto" w:fill="auto"/>
            <w:noWrap/>
            <w:vAlign w:val="bottom"/>
            <w:hideMark/>
          </w:tcPr>
          <w:p w14:paraId="330E5382" w14:textId="77777777" w:rsidR="00633F62" w:rsidRPr="00A8649F" w:rsidRDefault="00633F62" w:rsidP="002C6828">
            <w:pPr>
              <w:spacing w:after="0" w:line="240" w:lineRule="auto"/>
              <w:rPr>
                <w:rFonts w:eastAsia="Times New Roman" w:cstheme="minorHAnsi"/>
                <w:color w:val="000000"/>
              </w:rPr>
            </w:pPr>
          </w:p>
        </w:tc>
        <w:tc>
          <w:tcPr>
            <w:tcW w:w="1684" w:type="pct"/>
            <w:tcBorders>
              <w:top w:val="nil"/>
              <w:left w:val="nil"/>
              <w:bottom w:val="nil"/>
              <w:right w:val="nil"/>
            </w:tcBorders>
            <w:shd w:val="clear" w:color="auto" w:fill="auto"/>
            <w:noWrap/>
            <w:vAlign w:val="bottom"/>
            <w:hideMark/>
          </w:tcPr>
          <w:p w14:paraId="47A6722D" w14:textId="77777777" w:rsidR="00633F62" w:rsidRPr="00A8649F" w:rsidRDefault="00633F62" w:rsidP="002C6828">
            <w:pPr>
              <w:spacing w:after="0" w:line="240" w:lineRule="auto"/>
              <w:rPr>
                <w:rFonts w:eastAsia="Times New Roman" w:cstheme="minorHAnsi"/>
              </w:rPr>
            </w:pPr>
          </w:p>
        </w:tc>
        <w:tc>
          <w:tcPr>
            <w:tcW w:w="1351" w:type="pct"/>
            <w:tcBorders>
              <w:top w:val="nil"/>
              <w:left w:val="nil"/>
              <w:bottom w:val="nil"/>
              <w:right w:val="nil"/>
            </w:tcBorders>
            <w:shd w:val="clear" w:color="auto" w:fill="auto"/>
            <w:noWrap/>
            <w:vAlign w:val="bottom"/>
            <w:hideMark/>
          </w:tcPr>
          <w:p w14:paraId="5776FAEB" w14:textId="77777777" w:rsidR="00633F62" w:rsidRPr="00A8649F" w:rsidRDefault="00633F62" w:rsidP="002C6828">
            <w:pPr>
              <w:spacing w:after="0" w:line="240" w:lineRule="auto"/>
              <w:rPr>
                <w:rFonts w:eastAsia="Times New Roman" w:cstheme="minorHAnsi"/>
              </w:rPr>
            </w:pPr>
          </w:p>
        </w:tc>
      </w:tr>
      <w:tr w:rsidR="00633F62" w:rsidRPr="007738E6" w14:paraId="52DB62DE" w14:textId="77777777" w:rsidTr="002C6828">
        <w:trPr>
          <w:trHeight w:val="370"/>
        </w:trPr>
        <w:tc>
          <w:tcPr>
            <w:tcW w:w="5000" w:type="pct"/>
            <w:gridSpan w:val="3"/>
            <w:tcBorders>
              <w:top w:val="nil"/>
              <w:left w:val="nil"/>
              <w:bottom w:val="nil"/>
              <w:right w:val="nil"/>
            </w:tcBorders>
            <w:shd w:val="clear" w:color="auto" w:fill="auto"/>
            <w:noWrap/>
            <w:vAlign w:val="bottom"/>
            <w:hideMark/>
          </w:tcPr>
          <w:p w14:paraId="2804952B" w14:textId="77777777" w:rsidR="00633F62" w:rsidRPr="00A8649F" w:rsidRDefault="00633F62" w:rsidP="002C6828">
            <w:pPr>
              <w:spacing w:after="0" w:line="240" w:lineRule="auto"/>
              <w:jc w:val="center"/>
              <w:rPr>
                <w:rFonts w:eastAsia="Times New Roman" w:cstheme="minorHAnsi"/>
                <w:b/>
                <w:bCs/>
                <w:color w:val="000000"/>
              </w:rPr>
            </w:pPr>
            <w:r w:rsidRPr="00A8649F">
              <w:rPr>
                <w:rFonts w:eastAsia="Times New Roman" w:cstheme="minorHAnsi"/>
                <w:b/>
                <w:bCs/>
                <w:color w:val="000000"/>
              </w:rPr>
              <w:t>WSDOT Region 3 Olympic</w:t>
            </w:r>
          </w:p>
        </w:tc>
      </w:tr>
      <w:tr w:rsidR="00633F62" w:rsidRPr="007738E6" w14:paraId="176FA5CE" w14:textId="77777777" w:rsidTr="002C6828">
        <w:trPr>
          <w:trHeight w:val="290"/>
        </w:trPr>
        <w:tc>
          <w:tcPr>
            <w:tcW w:w="1965" w:type="pct"/>
            <w:tcBorders>
              <w:top w:val="single" w:sz="4" w:space="0" w:color="9BC2E6"/>
              <w:left w:val="single" w:sz="4" w:space="0" w:color="9BC2E6"/>
              <w:bottom w:val="single" w:sz="4" w:space="0" w:color="9BC2E6"/>
              <w:right w:val="nil"/>
            </w:tcBorders>
            <w:shd w:val="clear" w:color="5B9BD5" w:fill="5B9BD5"/>
            <w:noWrap/>
            <w:vAlign w:val="bottom"/>
            <w:hideMark/>
          </w:tcPr>
          <w:p w14:paraId="456CCD18" w14:textId="77777777" w:rsidR="00633F62" w:rsidRPr="00A8649F" w:rsidRDefault="00633F62" w:rsidP="002C6828">
            <w:pPr>
              <w:spacing w:after="0" w:line="240" w:lineRule="auto"/>
              <w:jc w:val="center"/>
              <w:rPr>
                <w:rFonts w:eastAsia="Times New Roman" w:cstheme="minorHAnsi"/>
                <w:b/>
                <w:bCs/>
                <w:color w:val="FFFFFF"/>
              </w:rPr>
            </w:pPr>
            <w:r w:rsidRPr="00A8649F">
              <w:rPr>
                <w:rFonts w:eastAsia="Times New Roman" w:cstheme="minorHAnsi"/>
                <w:b/>
                <w:bCs/>
                <w:color w:val="FFFFFF"/>
              </w:rPr>
              <w:t>Order/Delivery Area</w:t>
            </w:r>
          </w:p>
        </w:tc>
        <w:tc>
          <w:tcPr>
            <w:tcW w:w="1684" w:type="pct"/>
            <w:tcBorders>
              <w:top w:val="single" w:sz="4" w:space="0" w:color="9BC2E6"/>
              <w:left w:val="nil"/>
              <w:bottom w:val="single" w:sz="4" w:space="0" w:color="9BC2E6"/>
              <w:right w:val="nil"/>
            </w:tcBorders>
            <w:shd w:val="clear" w:color="5B9BD5" w:fill="5B9BD5"/>
            <w:noWrap/>
            <w:vAlign w:val="bottom"/>
            <w:hideMark/>
          </w:tcPr>
          <w:p w14:paraId="7A04E184" w14:textId="77777777" w:rsidR="00633F62" w:rsidRPr="00A8649F" w:rsidRDefault="00633F62" w:rsidP="002C6828">
            <w:pPr>
              <w:spacing w:after="0" w:line="240" w:lineRule="auto"/>
              <w:jc w:val="center"/>
              <w:rPr>
                <w:rFonts w:eastAsia="Times New Roman" w:cstheme="minorHAnsi"/>
                <w:b/>
                <w:bCs/>
                <w:color w:val="FFFFFF"/>
              </w:rPr>
            </w:pPr>
            <w:r w:rsidRPr="00A8649F">
              <w:rPr>
                <w:rFonts w:eastAsia="Times New Roman" w:cstheme="minorHAnsi"/>
                <w:b/>
                <w:bCs/>
                <w:color w:val="FFFFFF"/>
              </w:rPr>
              <w:t>3 Days</w:t>
            </w:r>
          </w:p>
        </w:tc>
        <w:tc>
          <w:tcPr>
            <w:tcW w:w="1351" w:type="pct"/>
            <w:tcBorders>
              <w:top w:val="single" w:sz="4" w:space="0" w:color="9BC2E6"/>
              <w:left w:val="nil"/>
              <w:bottom w:val="single" w:sz="4" w:space="0" w:color="9BC2E6"/>
              <w:right w:val="single" w:sz="4" w:space="0" w:color="9BC2E6"/>
            </w:tcBorders>
            <w:shd w:val="clear" w:color="5B9BD5" w:fill="5B9BD5"/>
            <w:noWrap/>
            <w:vAlign w:val="bottom"/>
            <w:hideMark/>
          </w:tcPr>
          <w:p w14:paraId="284C6FF4" w14:textId="77777777" w:rsidR="00633F62" w:rsidRPr="00A8649F" w:rsidRDefault="00633F62" w:rsidP="002C6828">
            <w:pPr>
              <w:spacing w:after="0" w:line="240" w:lineRule="auto"/>
              <w:jc w:val="center"/>
              <w:rPr>
                <w:rFonts w:eastAsia="Times New Roman" w:cstheme="minorHAnsi"/>
                <w:b/>
                <w:bCs/>
                <w:color w:val="FFFFFF"/>
              </w:rPr>
            </w:pPr>
            <w:r w:rsidRPr="00A8649F">
              <w:rPr>
                <w:rFonts w:eastAsia="Times New Roman" w:cstheme="minorHAnsi"/>
                <w:b/>
                <w:bCs/>
                <w:color w:val="FFFFFF"/>
              </w:rPr>
              <w:t>7 Days</w:t>
            </w:r>
          </w:p>
        </w:tc>
      </w:tr>
      <w:tr w:rsidR="00633F62" w:rsidRPr="007738E6" w14:paraId="7E20A482" w14:textId="77777777" w:rsidTr="002C6828">
        <w:trPr>
          <w:trHeight w:val="290"/>
        </w:trPr>
        <w:tc>
          <w:tcPr>
            <w:tcW w:w="1965" w:type="pct"/>
            <w:tcBorders>
              <w:top w:val="single" w:sz="4" w:space="0" w:color="9BC2E6"/>
              <w:left w:val="single" w:sz="4" w:space="0" w:color="9BC2E6"/>
              <w:bottom w:val="single" w:sz="4" w:space="0" w:color="9BC2E6"/>
              <w:right w:val="nil"/>
            </w:tcBorders>
            <w:shd w:val="clear" w:color="DDEBF7" w:fill="DDEBF7"/>
            <w:noWrap/>
            <w:vAlign w:val="bottom"/>
            <w:hideMark/>
          </w:tcPr>
          <w:p w14:paraId="31389239" w14:textId="77777777" w:rsidR="00633F62" w:rsidRPr="00A8649F" w:rsidRDefault="00633F62" w:rsidP="002C6828">
            <w:pPr>
              <w:spacing w:after="0" w:line="240" w:lineRule="auto"/>
              <w:rPr>
                <w:rFonts w:eastAsia="Times New Roman" w:cstheme="minorHAnsi"/>
                <w:color w:val="000000"/>
              </w:rPr>
            </w:pPr>
            <w:r w:rsidRPr="00A8649F">
              <w:rPr>
                <w:rFonts w:eastAsia="Times New Roman" w:cstheme="minorHAnsi"/>
                <w:color w:val="000000"/>
              </w:rPr>
              <w:t>Maintenance Area 1</w:t>
            </w:r>
          </w:p>
        </w:tc>
        <w:tc>
          <w:tcPr>
            <w:tcW w:w="1684" w:type="pct"/>
            <w:tcBorders>
              <w:top w:val="single" w:sz="4" w:space="0" w:color="9BC2E6"/>
              <w:left w:val="nil"/>
              <w:bottom w:val="single" w:sz="4" w:space="0" w:color="9BC2E6"/>
              <w:right w:val="nil"/>
            </w:tcBorders>
            <w:shd w:val="clear" w:color="DDEBF7" w:fill="DDEBF7"/>
            <w:noWrap/>
            <w:vAlign w:val="bottom"/>
            <w:hideMark/>
          </w:tcPr>
          <w:p w14:paraId="624E6BFF" w14:textId="77777777" w:rsidR="00633F62" w:rsidRPr="00A8649F" w:rsidRDefault="00633F62" w:rsidP="002C6828">
            <w:pPr>
              <w:spacing w:after="0" w:line="240" w:lineRule="auto"/>
              <w:rPr>
                <w:rFonts w:eastAsia="Times New Roman" w:cstheme="minorHAnsi"/>
                <w:color w:val="000000"/>
              </w:rPr>
            </w:pPr>
            <w:r w:rsidRPr="00A8649F">
              <w:rPr>
                <w:rFonts w:eastAsia="Times New Roman" w:cstheme="minorHAnsi"/>
                <w:color w:val="000000"/>
              </w:rPr>
              <w:t xml:space="preserve"> $          </w:t>
            </w:r>
            <w:r>
              <w:rPr>
                <w:rFonts w:eastAsia="Times New Roman" w:cstheme="minorHAnsi"/>
                <w:color w:val="000000"/>
              </w:rPr>
              <w:t>669.70</w:t>
            </w:r>
            <w:r w:rsidRPr="00A8649F">
              <w:rPr>
                <w:rFonts w:eastAsia="Times New Roman" w:cstheme="minorHAnsi"/>
                <w:color w:val="000000"/>
              </w:rPr>
              <w:t xml:space="preserve"> </w:t>
            </w:r>
          </w:p>
        </w:tc>
        <w:tc>
          <w:tcPr>
            <w:tcW w:w="1351" w:type="pct"/>
            <w:tcBorders>
              <w:top w:val="single" w:sz="4" w:space="0" w:color="9BC2E6"/>
              <w:left w:val="nil"/>
              <w:bottom w:val="single" w:sz="4" w:space="0" w:color="9BC2E6"/>
              <w:right w:val="single" w:sz="4" w:space="0" w:color="9BC2E6"/>
            </w:tcBorders>
            <w:shd w:val="clear" w:color="DDEBF7" w:fill="DDEBF7"/>
            <w:noWrap/>
            <w:vAlign w:val="bottom"/>
            <w:hideMark/>
          </w:tcPr>
          <w:p w14:paraId="759206ED" w14:textId="77777777" w:rsidR="00633F62" w:rsidRPr="00A8649F" w:rsidRDefault="00633F62" w:rsidP="002C6828">
            <w:pPr>
              <w:spacing w:after="0" w:line="240" w:lineRule="auto"/>
              <w:rPr>
                <w:rFonts w:eastAsia="Times New Roman" w:cstheme="minorHAnsi"/>
                <w:color w:val="000000"/>
              </w:rPr>
            </w:pPr>
            <w:r w:rsidRPr="00A8649F">
              <w:rPr>
                <w:rFonts w:eastAsia="Times New Roman" w:cstheme="minorHAnsi"/>
                <w:color w:val="000000"/>
              </w:rPr>
              <w:t xml:space="preserve"> $          </w:t>
            </w:r>
            <w:r>
              <w:rPr>
                <w:rFonts w:eastAsia="Times New Roman" w:cstheme="minorHAnsi"/>
                <w:color w:val="000000"/>
              </w:rPr>
              <w:t>650.56</w:t>
            </w:r>
          </w:p>
        </w:tc>
      </w:tr>
      <w:tr w:rsidR="00633F62" w:rsidRPr="007738E6" w14:paraId="16DAC8C3" w14:textId="77777777" w:rsidTr="002C6828">
        <w:trPr>
          <w:trHeight w:val="290"/>
        </w:trPr>
        <w:tc>
          <w:tcPr>
            <w:tcW w:w="1965" w:type="pct"/>
            <w:tcBorders>
              <w:top w:val="single" w:sz="4" w:space="0" w:color="9BC2E6"/>
              <w:left w:val="single" w:sz="4" w:space="0" w:color="9BC2E6"/>
              <w:bottom w:val="single" w:sz="4" w:space="0" w:color="9BC2E6"/>
              <w:right w:val="nil"/>
            </w:tcBorders>
            <w:shd w:val="clear" w:color="auto" w:fill="auto"/>
            <w:noWrap/>
            <w:vAlign w:val="bottom"/>
            <w:hideMark/>
          </w:tcPr>
          <w:p w14:paraId="45541D84" w14:textId="77777777" w:rsidR="00633F62" w:rsidRPr="00A8649F" w:rsidRDefault="00633F62" w:rsidP="002C6828">
            <w:pPr>
              <w:spacing w:after="0" w:line="240" w:lineRule="auto"/>
              <w:rPr>
                <w:rFonts w:eastAsia="Times New Roman" w:cstheme="minorHAnsi"/>
                <w:color w:val="000000"/>
              </w:rPr>
            </w:pPr>
            <w:r w:rsidRPr="00A8649F">
              <w:rPr>
                <w:rFonts w:eastAsia="Times New Roman" w:cstheme="minorHAnsi"/>
                <w:color w:val="000000"/>
              </w:rPr>
              <w:t>Maintenance Area 2</w:t>
            </w:r>
          </w:p>
        </w:tc>
        <w:tc>
          <w:tcPr>
            <w:tcW w:w="1684" w:type="pct"/>
            <w:tcBorders>
              <w:top w:val="single" w:sz="4" w:space="0" w:color="9BC2E6"/>
              <w:left w:val="nil"/>
              <w:bottom w:val="single" w:sz="4" w:space="0" w:color="9BC2E6"/>
              <w:right w:val="nil"/>
            </w:tcBorders>
            <w:shd w:val="clear" w:color="DDEBF7" w:fill="DDEBF7"/>
            <w:noWrap/>
            <w:vAlign w:val="bottom"/>
            <w:hideMark/>
          </w:tcPr>
          <w:p w14:paraId="46FD2865" w14:textId="77777777" w:rsidR="00633F62" w:rsidRPr="00A8649F" w:rsidRDefault="00633F62" w:rsidP="002C6828">
            <w:pPr>
              <w:spacing w:after="0" w:line="240" w:lineRule="auto"/>
              <w:rPr>
                <w:rFonts w:eastAsia="Times New Roman" w:cstheme="minorHAnsi"/>
                <w:color w:val="000000"/>
              </w:rPr>
            </w:pPr>
            <w:r w:rsidRPr="00A8649F">
              <w:rPr>
                <w:rFonts w:eastAsia="Times New Roman" w:cstheme="minorHAnsi"/>
                <w:color w:val="000000"/>
              </w:rPr>
              <w:t xml:space="preserve"> $          </w:t>
            </w:r>
            <w:r>
              <w:rPr>
                <w:rFonts w:eastAsia="Times New Roman" w:cstheme="minorHAnsi"/>
                <w:color w:val="000000"/>
              </w:rPr>
              <w:t>669.70</w:t>
            </w:r>
            <w:r w:rsidRPr="00A8649F">
              <w:rPr>
                <w:rFonts w:eastAsia="Times New Roman" w:cstheme="minorHAnsi"/>
                <w:color w:val="000000"/>
              </w:rPr>
              <w:t xml:space="preserve"> </w:t>
            </w:r>
          </w:p>
        </w:tc>
        <w:tc>
          <w:tcPr>
            <w:tcW w:w="1351" w:type="pct"/>
            <w:tcBorders>
              <w:top w:val="single" w:sz="4" w:space="0" w:color="9BC2E6"/>
              <w:left w:val="nil"/>
              <w:bottom w:val="single" w:sz="4" w:space="0" w:color="9BC2E6"/>
              <w:right w:val="single" w:sz="4" w:space="0" w:color="9BC2E6"/>
            </w:tcBorders>
            <w:shd w:val="clear" w:color="DDEBF7" w:fill="DDEBF7"/>
            <w:noWrap/>
            <w:vAlign w:val="bottom"/>
            <w:hideMark/>
          </w:tcPr>
          <w:p w14:paraId="7903838E" w14:textId="77777777" w:rsidR="00633F62" w:rsidRPr="00A8649F" w:rsidRDefault="00633F62" w:rsidP="002C6828">
            <w:pPr>
              <w:spacing w:after="0" w:line="240" w:lineRule="auto"/>
              <w:rPr>
                <w:rFonts w:eastAsia="Times New Roman" w:cstheme="minorHAnsi"/>
                <w:color w:val="000000"/>
              </w:rPr>
            </w:pPr>
            <w:r w:rsidRPr="00A8649F">
              <w:rPr>
                <w:rFonts w:eastAsia="Times New Roman" w:cstheme="minorHAnsi"/>
                <w:color w:val="000000"/>
              </w:rPr>
              <w:t xml:space="preserve"> $          </w:t>
            </w:r>
            <w:r>
              <w:rPr>
                <w:rFonts w:eastAsia="Times New Roman" w:cstheme="minorHAnsi"/>
                <w:color w:val="000000"/>
              </w:rPr>
              <w:t>650.56</w:t>
            </w:r>
          </w:p>
        </w:tc>
      </w:tr>
      <w:tr w:rsidR="00633F62" w:rsidRPr="007738E6" w14:paraId="6D7C7154" w14:textId="77777777" w:rsidTr="002C6828">
        <w:trPr>
          <w:trHeight w:val="290"/>
        </w:trPr>
        <w:tc>
          <w:tcPr>
            <w:tcW w:w="1965" w:type="pct"/>
            <w:tcBorders>
              <w:top w:val="single" w:sz="4" w:space="0" w:color="9BC2E6"/>
              <w:left w:val="single" w:sz="4" w:space="0" w:color="9BC2E6"/>
              <w:bottom w:val="single" w:sz="4" w:space="0" w:color="9BC2E6"/>
              <w:right w:val="nil"/>
            </w:tcBorders>
            <w:shd w:val="clear" w:color="DDEBF7" w:fill="DDEBF7"/>
            <w:noWrap/>
            <w:vAlign w:val="bottom"/>
            <w:hideMark/>
          </w:tcPr>
          <w:p w14:paraId="6254A326" w14:textId="77777777" w:rsidR="00633F62" w:rsidRPr="00A8649F" w:rsidRDefault="00633F62" w:rsidP="002C6828">
            <w:pPr>
              <w:spacing w:after="0" w:line="240" w:lineRule="auto"/>
              <w:rPr>
                <w:rFonts w:eastAsia="Times New Roman" w:cstheme="minorHAnsi"/>
                <w:color w:val="000000"/>
              </w:rPr>
            </w:pPr>
            <w:r w:rsidRPr="00A8649F">
              <w:rPr>
                <w:rFonts w:eastAsia="Times New Roman" w:cstheme="minorHAnsi"/>
                <w:color w:val="000000"/>
              </w:rPr>
              <w:t>Maintenance Area 3</w:t>
            </w:r>
          </w:p>
        </w:tc>
        <w:tc>
          <w:tcPr>
            <w:tcW w:w="1684" w:type="pct"/>
            <w:tcBorders>
              <w:top w:val="single" w:sz="4" w:space="0" w:color="9BC2E6"/>
              <w:left w:val="nil"/>
              <w:bottom w:val="single" w:sz="4" w:space="0" w:color="9BC2E6"/>
              <w:right w:val="nil"/>
            </w:tcBorders>
            <w:shd w:val="clear" w:color="DDEBF7" w:fill="DDEBF7"/>
            <w:noWrap/>
            <w:vAlign w:val="bottom"/>
            <w:hideMark/>
          </w:tcPr>
          <w:p w14:paraId="6403DF7D" w14:textId="77777777" w:rsidR="00633F62" w:rsidRPr="00A8649F" w:rsidRDefault="00633F62" w:rsidP="002C6828">
            <w:pPr>
              <w:spacing w:after="0" w:line="240" w:lineRule="auto"/>
              <w:rPr>
                <w:rFonts w:eastAsia="Times New Roman" w:cstheme="minorHAnsi"/>
                <w:color w:val="000000"/>
              </w:rPr>
            </w:pPr>
            <w:r w:rsidRPr="00A8649F">
              <w:rPr>
                <w:rFonts w:eastAsia="Times New Roman" w:cstheme="minorHAnsi"/>
                <w:color w:val="000000"/>
              </w:rPr>
              <w:t xml:space="preserve"> $          </w:t>
            </w:r>
            <w:r>
              <w:rPr>
                <w:rFonts w:eastAsia="Times New Roman" w:cstheme="minorHAnsi"/>
                <w:color w:val="000000"/>
              </w:rPr>
              <w:t>669.70</w:t>
            </w:r>
            <w:r w:rsidRPr="00A8649F">
              <w:rPr>
                <w:rFonts w:eastAsia="Times New Roman" w:cstheme="minorHAnsi"/>
                <w:color w:val="000000"/>
              </w:rPr>
              <w:t xml:space="preserve"> </w:t>
            </w:r>
          </w:p>
        </w:tc>
        <w:tc>
          <w:tcPr>
            <w:tcW w:w="1351" w:type="pct"/>
            <w:tcBorders>
              <w:top w:val="single" w:sz="4" w:space="0" w:color="9BC2E6"/>
              <w:left w:val="nil"/>
              <w:bottom w:val="single" w:sz="4" w:space="0" w:color="9BC2E6"/>
              <w:right w:val="single" w:sz="4" w:space="0" w:color="9BC2E6"/>
            </w:tcBorders>
            <w:shd w:val="clear" w:color="DDEBF7" w:fill="DDEBF7"/>
            <w:noWrap/>
            <w:vAlign w:val="bottom"/>
            <w:hideMark/>
          </w:tcPr>
          <w:p w14:paraId="03A1B3D4" w14:textId="77777777" w:rsidR="00633F62" w:rsidRPr="00A8649F" w:rsidRDefault="00633F62" w:rsidP="002C6828">
            <w:pPr>
              <w:spacing w:after="0" w:line="240" w:lineRule="auto"/>
              <w:rPr>
                <w:rFonts w:eastAsia="Times New Roman" w:cstheme="minorHAnsi"/>
                <w:color w:val="000000"/>
              </w:rPr>
            </w:pPr>
            <w:r w:rsidRPr="00A8649F">
              <w:rPr>
                <w:rFonts w:eastAsia="Times New Roman" w:cstheme="minorHAnsi"/>
                <w:color w:val="000000"/>
              </w:rPr>
              <w:t xml:space="preserve"> $          </w:t>
            </w:r>
            <w:r>
              <w:rPr>
                <w:rFonts w:eastAsia="Times New Roman" w:cstheme="minorHAnsi"/>
                <w:color w:val="000000"/>
              </w:rPr>
              <w:t>650.56</w:t>
            </w:r>
          </w:p>
        </w:tc>
      </w:tr>
      <w:tr w:rsidR="00633F62" w:rsidRPr="007738E6" w14:paraId="228B7FB8" w14:textId="77777777" w:rsidTr="002C6828">
        <w:trPr>
          <w:trHeight w:val="290"/>
        </w:trPr>
        <w:tc>
          <w:tcPr>
            <w:tcW w:w="1965" w:type="pct"/>
            <w:tcBorders>
              <w:top w:val="single" w:sz="4" w:space="0" w:color="9BC2E6"/>
              <w:left w:val="single" w:sz="4" w:space="0" w:color="9BC2E6"/>
              <w:bottom w:val="single" w:sz="4" w:space="0" w:color="9BC2E6"/>
              <w:right w:val="nil"/>
            </w:tcBorders>
            <w:shd w:val="clear" w:color="auto" w:fill="auto"/>
            <w:noWrap/>
            <w:vAlign w:val="bottom"/>
            <w:hideMark/>
          </w:tcPr>
          <w:p w14:paraId="5A148EE3" w14:textId="77777777" w:rsidR="00633F62" w:rsidRPr="00A8649F" w:rsidRDefault="00633F62" w:rsidP="002C6828">
            <w:pPr>
              <w:spacing w:after="0" w:line="240" w:lineRule="auto"/>
              <w:rPr>
                <w:rFonts w:eastAsia="Times New Roman" w:cstheme="minorHAnsi"/>
                <w:color w:val="000000"/>
              </w:rPr>
            </w:pPr>
            <w:r w:rsidRPr="00A8649F">
              <w:rPr>
                <w:rFonts w:eastAsia="Times New Roman" w:cstheme="minorHAnsi"/>
                <w:color w:val="000000"/>
              </w:rPr>
              <w:t>Maintenance Area 4</w:t>
            </w:r>
          </w:p>
        </w:tc>
        <w:tc>
          <w:tcPr>
            <w:tcW w:w="1684" w:type="pct"/>
            <w:tcBorders>
              <w:top w:val="single" w:sz="4" w:space="0" w:color="9BC2E6"/>
              <w:left w:val="nil"/>
              <w:bottom w:val="single" w:sz="4" w:space="0" w:color="9BC2E6"/>
              <w:right w:val="nil"/>
            </w:tcBorders>
            <w:shd w:val="clear" w:color="DDEBF7" w:fill="DDEBF7"/>
            <w:noWrap/>
            <w:vAlign w:val="bottom"/>
            <w:hideMark/>
          </w:tcPr>
          <w:p w14:paraId="61BA7F8B" w14:textId="77777777" w:rsidR="00633F62" w:rsidRPr="00A8649F" w:rsidRDefault="00633F62" w:rsidP="002C6828">
            <w:pPr>
              <w:spacing w:after="0" w:line="240" w:lineRule="auto"/>
              <w:rPr>
                <w:rFonts w:eastAsia="Times New Roman" w:cstheme="minorHAnsi"/>
                <w:color w:val="000000"/>
              </w:rPr>
            </w:pPr>
            <w:r w:rsidRPr="00A8649F">
              <w:rPr>
                <w:rFonts w:eastAsia="Times New Roman" w:cstheme="minorHAnsi"/>
                <w:color w:val="000000"/>
              </w:rPr>
              <w:t xml:space="preserve"> $          </w:t>
            </w:r>
            <w:r>
              <w:rPr>
                <w:rFonts w:eastAsia="Times New Roman" w:cstheme="minorHAnsi"/>
                <w:color w:val="000000"/>
              </w:rPr>
              <w:t>669.70</w:t>
            </w:r>
            <w:r w:rsidRPr="00A8649F">
              <w:rPr>
                <w:rFonts w:eastAsia="Times New Roman" w:cstheme="minorHAnsi"/>
                <w:color w:val="000000"/>
              </w:rPr>
              <w:t xml:space="preserve"> </w:t>
            </w:r>
          </w:p>
        </w:tc>
        <w:tc>
          <w:tcPr>
            <w:tcW w:w="1351" w:type="pct"/>
            <w:tcBorders>
              <w:top w:val="single" w:sz="4" w:space="0" w:color="9BC2E6"/>
              <w:left w:val="nil"/>
              <w:bottom w:val="single" w:sz="4" w:space="0" w:color="9BC2E6"/>
              <w:right w:val="single" w:sz="4" w:space="0" w:color="9BC2E6"/>
            </w:tcBorders>
            <w:shd w:val="clear" w:color="DDEBF7" w:fill="DDEBF7"/>
            <w:noWrap/>
            <w:vAlign w:val="bottom"/>
            <w:hideMark/>
          </w:tcPr>
          <w:p w14:paraId="4ABBD29C" w14:textId="77777777" w:rsidR="00633F62" w:rsidRPr="00A8649F" w:rsidRDefault="00633F62" w:rsidP="002C6828">
            <w:pPr>
              <w:spacing w:after="0" w:line="240" w:lineRule="auto"/>
              <w:rPr>
                <w:rFonts w:eastAsia="Times New Roman" w:cstheme="minorHAnsi"/>
                <w:color w:val="000000"/>
              </w:rPr>
            </w:pPr>
            <w:r w:rsidRPr="00A8649F">
              <w:rPr>
                <w:rFonts w:eastAsia="Times New Roman" w:cstheme="minorHAnsi"/>
                <w:color w:val="000000"/>
              </w:rPr>
              <w:t xml:space="preserve"> $          </w:t>
            </w:r>
            <w:r>
              <w:rPr>
                <w:rFonts w:eastAsia="Times New Roman" w:cstheme="minorHAnsi"/>
                <w:color w:val="000000"/>
              </w:rPr>
              <w:t>650.56</w:t>
            </w:r>
          </w:p>
        </w:tc>
      </w:tr>
      <w:tr w:rsidR="00633F62" w:rsidRPr="007738E6" w14:paraId="68365B07" w14:textId="77777777" w:rsidTr="002C6828">
        <w:trPr>
          <w:trHeight w:val="290"/>
        </w:trPr>
        <w:tc>
          <w:tcPr>
            <w:tcW w:w="1965" w:type="pct"/>
            <w:tcBorders>
              <w:top w:val="nil"/>
              <w:left w:val="nil"/>
              <w:bottom w:val="nil"/>
              <w:right w:val="nil"/>
            </w:tcBorders>
            <w:shd w:val="clear" w:color="auto" w:fill="auto"/>
            <w:noWrap/>
            <w:vAlign w:val="bottom"/>
            <w:hideMark/>
          </w:tcPr>
          <w:p w14:paraId="5CAF6F8A" w14:textId="77777777" w:rsidR="00633F62" w:rsidRPr="00A8649F" w:rsidRDefault="00633F62" w:rsidP="002C6828">
            <w:pPr>
              <w:spacing w:after="0" w:line="240" w:lineRule="auto"/>
              <w:rPr>
                <w:rFonts w:eastAsia="Times New Roman" w:cstheme="minorHAnsi"/>
                <w:color w:val="000000"/>
              </w:rPr>
            </w:pPr>
          </w:p>
        </w:tc>
        <w:tc>
          <w:tcPr>
            <w:tcW w:w="1684" w:type="pct"/>
            <w:tcBorders>
              <w:top w:val="single" w:sz="4" w:space="0" w:color="9BC2E6"/>
              <w:left w:val="nil"/>
              <w:bottom w:val="single" w:sz="4" w:space="0" w:color="9BC2E6"/>
              <w:right w:val="nil"/>
            </w:tcBorders>
            <w:shd w:val="clear" w:color="DDEBF7" w:fill="DDEBF7"/>
            <w:noWrap/>
            <w:vAlign w:val="bottom"/>
            <w:hideMark/>
          </w:tcPr>
          <w:p w14:paraId="5156D5BA" w14:textId="77777777" w:rsidR="00633F62" w:rsidRPr="00A8649F" w:rsidRDefault="00633F62" w:rsidP="002C6828">
            <w:pPr>
              <w:spacing w:after="0" w:line="240" w:lineRule="auto"/>
              <w:rPr>
                <w:rFonts w:eastAsia="Times New Roman" w:cstheme="minorHAnsi"/>
              </w:rPr>
            </w:pPr>
            <w:r w:rsidRPr="00A8649F">
              <w:rPr>
                <w:rFonts w:eastAsia="Times New Roman" w:cstheme="minorHAnsi"/>
                <w:color w:val="000000"/>
              </w:rPr>
              <w:t xml:space="preserve"> $          </w:t>
            </w:r>
            <w:r>
              <w:rPr>
                <w:rFonts w:eastAsia="Times New Roman" w:cstheme="minorHAnsi"/>
                <w:color w:val="000000"/>
              </w:rPr>
              <w:t>669.70</w:t>
            </w:r>
            <w:r w:rsidRPr="00A8649F">
              <w:rPr>
                <w:rFonts w:eastAsia="Times New Roman" w:cstheme="minorHAnsi"/>
                <w:color w:val="000000"/>
              </w:rPr>
              <w:t xml:space="preserve"> </w:t>
            </w:r>
          </w:p>
        </w:tc>
        <w:tc>
          <w:tcPr>
            <w:tcW w:w="1351" w:type="pct"/>
            <w:tcBorders>
              <w:top w:val="single" w:sz="4" w:space="0" w:color="9BC2E6"/>
              <w:left w:val="nil"/>
              <w:bottom w:val="single" w:sz="4" w:space="0" w:color="9BC2E6"/>
              <w:right w:val="single" w:sz="4" w:space="0" w:color="9BC2E6"/>
            </w:tcBorders>
            <w:shd w:val="clear" w:color="DDEBF7" w:fill="DDEBF7"/>
            <w:noWrap/>
            <w:vAlign w:val="bottom"/>
            <w:hideMark/>
          </w:tcPr>
          <w:p w14:paraId="0B521D2F" w14:textId="77777777" w:rsidR="00633F62" w:rsidRPr="00A8649F" w:rsidRDefault="00633F62" w:rsidP="002C6828">
            <w:pPr>
              <w:spacing w:after="0" w:line="240" w:lineRule="auto"/>
              <w:rPr>
                <w:rFonts w:eastAsia="Times New Roman" w:cstheme="minorHAnsi"/>
              </w:rPr>
            </w:pPr>
            <w:r w:rsidRPr="00A8649F">
              <w:rPr>
                <w:rFonts w:eastAsia="Times New Roman" w:cstheme="minorHAnsi"/>
                <w:color w:val="000000"/>
              </w:rPr>
              <w:t xml:space="preserve"> $          </w:t>
            </w:r>
            <w:r>
              <w:rPr>
                <w:rFonts w:eastAsia="Times New Roman" w:cstheme="minorHAnsi"/>
                <w:color w:val="000000"/>
              </w:rPr>
              <w:t>650.56</w:t>
            </w:r>
          </w:p>
        </w:tc>
      </w:tr>
      <w:tr w:rsidR="00633F62" w:rsidRPr="007738E6" w14:paraId="5DFC5F27" w14:textId="77777777" w:rsidTr="002C6828">
        <w:trPr>
          <w:trHeight w:val="370"/>
        </w:trPr>
        <w:tc>
          <w:tcPr>
            <w:tcW w:w="5000" w:type="pct"/>
            <w:gridSpan w:val="3"/>
            <w:tcBorders>
              <w:top w:val="nil"/>
              <w:left w:val="nil"/>
              <w:bottom w:val="nil"/>
              <w:right w:val="nil"/>
            </w:tcBorders>
            <w:shd w:val="clear" w:color="auto" w:fill="auto"/>
            <w:noWrap/>
            <w:vAlign w:val="bottom"/>
            <w:hideMark/>
          </w:tcPr>
          <w:p w14:paraId="084F1C46" w14:textId="77777777" w:rsidR="00633F62" w:rsidRPr="00A8649F" w:rsidRDefault="00633F62" w:rsidP="002C6828">
            <w:pPr>
              <w:spacing w:after="0" w:line="240" w:lineRule="auto"/>
              <w:jc w:val="center"/>
              <w:rPr>
                <w:rFonts w:eastAsia="Times New Roman" w:cstheme="minorHAnsi"/>
                <w:b/>
                <w:bCs/>
                <w:color w:val="000000"/>
              </w:rPr>
            </w:pPr>
            <w:r w:rsidRPr="00A8649F">
              <w:rPr>
                <w:rFonts w:eastAsia="Times New Roman" w:cstheme="minorHAnsi"/>
                <w:b/>
                <w:bCs/>
                <w:color w:val="000000"/>
              </w:rPr>
              <w:t>WSDOT Region 4 Southwest</w:t>
            </w:r>
          </w:p>
        </w:tc>
      </w:tr>
      <w:tr w:rsidR="00633F62" w:rsidRPr="007738E6" w14:paraId="7C96BD2C" w14:textId="77777777" w:rsidTr="002C6828">
        <w:trPr>
          <w:trHeight w:val="290"/>
        </w:trPr>
        <w:tc>
          <w:tcPr>
            <w:tcW w:w="1965" w:type="pct"/>
            <w:tcBorders>
              <w:top w:val="single" w:sz="4" w:space="0" w:color="9BC2E6"/>
              <w:left w:val="single" w:sz="4" w:space="0" w:color="9BC2E6"/>
              <w:bottom w:val="single" w:sz="4" w:space="0" w:color="9BC2E6"/>
              <w:right w:val="nil"/>
            </w:tcBorders>
            <w:shd w:val="clear" w:color="5B9BD5" w:fill="5B9BD5"/>
            <w:noWrap/>
            <w:vAlign w:val="bottom"/>
            <w:hideMark/>
          </w:tcPr>
          <w:p w14:paraId="35DB3E13" w14:textId="77777777" w:rsidR="00633F62" w:rsidRPr="00A8649F" w:rsidRDefault="00633F62" w:rsidP="002C6828">
            <w:pPr>
              <w:spacing w:after="0" w:line="240" w:lineRule="auto"/>
              <w:jc w:val="center"/>
              <w:rPr>
                <w:rFonts w:eastAsia="Times New Roman" w:cstheme="minorHAnsi"/>
                <w:b/>
                <w:bCs/>
                <w:color w:val="FFFFFF"/>
              </w:rPr>
            </w:pPr>
            <w:r w:rsidRPr="00A8649F">
              <w:rPr>
                <w:rFonts w:eastAsia="Times New Roman" w:cstheme="minorHAnsi"/>
                <w:b/>
                <w:bCs/>
                <w:color w:val="FFFFFF"/>
              </w:rPr>
              <w:t>Order/Delivery Area</w:t>
            </w:r>
          </w:p>
        </w:tc>
        <w:tc>
          <w:tcPr>
            <w:tcW w:w="1684" w:type="pct"/>
            <w:tcBorders>
              <w:top w:val="single" w:sz="4" w:space="0" w:color="9BC2E6"/>
              <w:left w:val="nil"/>
              <w:bottom w:val="single" w:sz="4" w:space="0" w:color="9BC2E6"/>
              <w:right w:val="nil"/>
            </w:tcBorders>
            <w:shd w:val="clear" w:color="5B9BD5" w:fill="5B9BD5"/>
            <w:noWrap/>
            <w:vAlign w:val="bottom"/>
            <w:hideMark/>
          </w:tcPr>
          <w:p w14:paraId="36E92FC0" w14:textId="77777777" w:rsidR="00633F62" w:rsidRPr="00A8649F" w:rsidRDefault="00633F62" w:rsidP="002C6828">
            <w:pPr>
              <w:spacing w:after="0" w:line="240" w:lineRule="auto"/>
              <w:jc w:val="center"/>
              <w:rPr>
                <w:rFonts w:eastAsia="Times New Roman" w:cstheme="minorHAnsi"/>
                <w:b/>
                <w:bCs/>
                <w:color w:val="FFFFFF"/>
              </w:rPr>
            </w:pPr>
            <w:r w:rsidRPr="00A8649F">
              <w:rPr>
                <w:rFonts w:eastAsia="Times New Roman" w:cstheme="minorHAnsi"/>
                <w:b/>
                <w:bCs/>
                <w:color w:val="FFFFFF"/>
              </w:rPr>
              <w:t>3 Days</w:t>
            </w:r>
          </w:p>
        </w:tc>
        <w:tc>
          <w:tcPr>
            <w:tcW w:w="1351" w:type="pct"/>
            <w:tcBorders>
              <w:top w:val="single" w:sz="4" w:space="0" w:color="9BC2E6"/>
              <w:left w:val="nil"/>
              <w:bottom w:val="single" w:sz="4" w:space="0" w:color="9BC2E6"/>
              <w:right w:val="single" w:sz="4" w:space="0" w:color="9BC2E6"/>
            </w:tcBorders>
            <w:shd w:val="clear" w:color="5B9BD5" w:fill="5B9BD5"/>
            <w:noWrap/>
            <w:vAlign w:val="bottom"/>
            <w:hideMark/>
          </w:tcPr>
          <w:p w14:paraId="2AD9B237" w14:textId="77777777" w:rsidR="00633F62" w:rsidRPr="00A8649F" w:rsidRDefault="00633F62" w:rsidP="002C6828">
            <w:pPr>
              <w:spacing w:after="0" w:line="240" w:lineRule="auto"/>
              <w:jc w:val="center"/>
              <w:rPr>
                <w:rFonts w:eastAsia="Times New Roman" w:cstheme="minorHAnsi"/>
                <w:b/>
                <w:bCs/>
                <w:color w:val="FFFFFF"/>
              </w:rPr>
            </w:pPr>
            <w:r w:rsidRPr="00A8649F">
              <w:rPr>
                <w:rFonts w:eastAsia="Times New Roman" w:cstheme="minorHAnsi"/>
                <w:b/>
                <w:bCs/>
                <w:color w:val="FFFFFF"/>
              </w:rPr>
              <w:t>7 Days</w:t>
            </w:r>
          </w:p>
        </w:tc>
      </w:tr>
      <w:tr w:rsidR="00633F62" w:rsidRPr="007738E6" w14:paraId="37AFE06B" w14:textId="77777777" w:rsidTr="002C6828">
        <w:trPr>
          <w:trHeight w:val="290"/>
        </w:trPr>
        <w:tc>
          <w:tcPr>
            <w:tcW w:w="1965" w:type="pct"/>
            <w:tcBorders>
              <w:top w:val="single" w:sz="4" w:space="0" w:color="9BC2E6"/>
              <w:left w:val="single" w:sz="4" w:space="0" w:color="9BC2E6"/>
              <w:bottom w:val="single" w:sz="4" w:space="0" w:color="9BC2E6"/>
              <w:right w:val="nil"/>
            </w:tcBorders>
            <w:shd w:val="clear" w:color="DDEBF7" w:fill="DDEBF7"/>
            <w:noWrap/>
            <w:vAlign w:val="bottom"/>
            <w:hideMark/>
          </w:tcPr>
          <w:p w14:paraId="3DE42EFB" w14:textId="77777777" w:rsidR="00633F62" w:rsidRPr="00A8649F" w:rsidRDefault="00633F62" w:rsidP="002C6828">
            <w:pPr>
              <w:spacing w:after="0" w:line="240" w:lineRule="auto"/>
              <w:rPr>
                <w:rFonts w:eastAsia="Times New Roman" w:cstheme="minorHAnsi"/>
                <w:color w:val="000000"/>
              </w:rPr>
            </w:pPr>
            <w:r w:rsidRPr="00A8649F">
              <w:rPr>
                <w:rFonts w:eastAsia="Times New Roman" w:cstheme="minorHAnsi"/>
                <w:color w:val="000000"/>
              </w:rPr>
              <w:t>Maintenance Area 1</w:t>
            </w:r>
          </w:p>
        </w:tc>
        <w:tc>
          <w:tcPr>
            <w:tcW w:w="1684" w:type="pct"/>
            <w:tcBorders>
              <w:top w:val="single" w:sz="4" w:space="0" w:color="9BC2E6"/>
              <w:left w:val="nil"/>
              <w:bottom w:val="single" w:sz="4" w:space="0" w:color="9BC2E6"/>
              <w:right w:val="nil"/>
            </w:tcBorders>
            <w:shd w:val="clear" w:color="DDEBF7" w:fill="DDEBF7"/>
            <w:noWrap/>
            <w:vAlign w:val="bottom"/>
            <w:hideMark/>
          </w:tcPr>
          <w:p w14:paraId="75EB1F88" w14:textId="77777777" w:rsidR="00633F62" w:rsidRPr="00A8649F" w:rsidRDefault="00633F62" w:rsidP="002C6828">
            <w:pPr>
              <w:spacing w:after="0" w:line="240" w:lineRule="auto"/>
              <w:rPr>
                <w:rFonts w:eastAsia="Times New Roman" w:cstheme="minorHAnsi"/>
                <w:color w:val="000000"/>
              </w:rPr>
            </w:pPr>
            <w:r w:rsidRPr="00A8649F">
              <w:rPr>
                <w:rFonts w:eastAsia="Times New Roman" w:cstheme="minorHAnsi"/>
                <w:color w:val="000000"/>
              </w:rPr>
              <w:t xml:space="preserve"> $         </w:t>
            </w:r>
            <w:r>
              <w:rPr>
                <w:rFonts w:eastAsia="Times New Roman" w:cstheme="minorHAnsi"/>
                <w:color w:val="000000"/>
              </w:rPr>
              <w:t xml:space="preserve"> 641.75</w:t>
            </w:r>
            <w:r w:rsidRPr="00A8649F">
              <w:rPr>
                <w:rFonts w:eastAsia="Times New Roman" w:cstheme="minorHAnsi"/>
                <w:color w:val="000000"/>
              </w:rPr>
              <w:t xml:space="preserve"> </w:t>
            </w:r>
          </w:p>
        </w:tc>
        <w:tc>
          <w:tcPr>
            <w:tcW w:w="1351" w:type="pct"/>
            <w:tcBorders>
              <w:top w:val="single" w:sz="4" w:space="0" w:color="9BC2E6"/>
              <w:left w:val="nil"/>
              <w:bottom w:val="single" w:sz="4" w:space="0" w:color="9BC2E6"/>
              <w:right w:val="single" w:sz="4" w:space="0" w:color="9BC2E6"/>
            </w:tcBorders>
            <w:shd w:val="clear" w:color="DDEBF7" w:fill="DDEBF7"/>
            <w:noWrap/>
            <w:vAlign w:val="bottom"/>
            <w:hideMark/>
          </w:tcPr>
          <w:p w14:paraId="5825A821" w14:textId="77777777" w:rsidR="00633F62" w:rsidRPr="00A8649F" w:rsidRDefault="00633F62" w:rsidP="002C6828">
            <w:pPr>
              <w:spacing w:after="0" w:line="240" w:lineRule="auto"/>
              <w:rPr>
                <w:rFonts w:eastAsia="Times New Roman" w:cstheme="minorHAnsi"/>
                <w:color w:val="000000"/>
              </w:rPr>
            </w:pPr>
            <w:r w:rsidRPr="00A8649F">
              <w:rPr>
                <w:rFonts w:eastAsia="Times New Roman" w:cstheme="minorHAnsi"/>
                <w:color w:val="000000"/>
              </w:rPr>
              <w:t xml:space="preserve"> $          </w:t>
            </w:r>
            <w:r>
              <w:rPr>
                <w:rFonts w:eastAsia="Times New Roman" w:cstheme="minorHAnsi"/>
                <w:color w:val="000000"/>
              </w:rPr>
              <w:t>623.42</w:t>
            </w:r>
          </w:p>
        </w:tc>
      </w:tr>
      <w:tr w:rsidR="00633F62" w:rsidRPr="007738E6" w14:paraId="732AC0B6" w14:textId="77777777" w:rsidTr="002C6828">
        <w:trPr>
          <w:trHeight w:val="290"/>
        </w:trPr>
        <w:tc>
          <w:tcPr>
            <w:tcW w:w="1965" w:type="pct"/>
            <w:tcBorders>
              <w:top w:val="single" w:sz="4" w:space="0" w:color="9BC2E6"/>
              <w:left w:val="single" w:sz="4" w:space="0" w:color="9BC2E6"/>
              <w:bottom w:val="single" w:sz="4" w:space="0" w:color="9BC2E6"/>
              <w:right w:val="nil"/>
            </w:tcBorders>
            <w:shd w:val="clear" w:color="auto" w:fill="auto"/>
            <w:noWrap/>
            <w:vAlign w:val="bottom"/>
            <w:hideMark/>
          </w:tcPr>
          <w:p w14:paraId="714127F5" w14:textId="77777777" w:rsidR="00633F62" w:rsidRPr="00A8649F" w:rsidRDefault="00633F62" w:rsidP="002C6828">
            <w:pPr>
              <w:spacing w:after="0" w:line="240" w:lineRule="auto"/>
              <w:rPr>
                <w:rFonts w:eastAsia="Times New Roman" w:cstheme="minorHAnsi"/>
                <w:color w:val="000000"/>
              </w:rPr>
            </w:pPr>
            <w:r w:rsidRPr="00A8649F">
              <w:rPr>
                <w:rFonts w:eastAsia="Times New Roman" w:cstheme="minorHAnsi"/>
                <w:color w:val="000000"/>
              </w:rPr>
              <w:t>Maintenance Area 2</w:t>
            </w:r>
          </w:p>
        </w:tc>
        <w:tc>
          <w:tcPr>
            <w:tcW w:w="1684" w:type="pct"/>
            <w:tcBorders>
              <w:top w:val="single" w:sz="4" w:space="0" w:color="9BC2E6"/>
              <w:left w:val="nil"/>
              <w:bottom w:val="single" w:sz="4" w:space="0" w:color="9BC2E6"/>
              <w:right w:val="nil"/>
            </w:tcBorders>
            <w:shd w:val="clear" w:color="DDEBF7" w:fill="DDEBF7"/>
            <w:noWrap/>
            <w:vAlign w:val="bottom"/>
            <w:hideMark/>
          </w:tcPr>
          <w:p w14:paraId="6BA6DFF5" w14:textId="77777777" w:rsidR="00633F62" w:rsidRPr="00A8649F" w:rsidRDefault="00633F62" w:rsidP="002C6828">
            <w:pPr>
              <w:spacing w:after="0" w:line="240" w:lineRule="auto"/>
              <w:rPr>
                <w:rFonts w:eastAsia="Times New Roman" w:cstheme="minorHAnsi"/>
                <w:color w:val="000000"/>
              </w:rPr>
            </w:pPr>
            <w:r w:rsidRPr="00A8649F">
              <w:rPr>
                <w:rFonts w:eastAsia="Times New Roman" w:cstheme="minorHAnsi"/>
                <w:color w:val="000000"/>
              </w:rPr>
              <w:t xml:space="preserve"> $         </w:t>
            </w:r>
            <w:r>
              <w:rPr>
                <w:rFonts w:eastAsia="Times New Roman" w:cstheme="minorHAnsi"/>
                <w:color w:val="000000"/>
              </w:rPr>
              <w:t xml:space="preserve"> 641.75</w:t>
            </w:r>
            <w:r w:rsidRPr="00A8649F">
              <w:rPr>
                <w:rFonts w:eastAsia="Times New Roman" w:cstheme="minorHAnsi"/>
                <w:color w:val="000000"/>
              </w:rPr>
              <w:t xml:space="preserve"> </w:t>
            </w:r>
          </w:p>
        </w:tc>
        <w:tc>
          <w:tcPr>
            <w:tcW w:w="1351" w:type="pct"/>
            <w:tcBorders>
              <w:top w:val="single" w:sz="4" w:space="0" w:color="9BC2E6"/>
              <w:left w:val="nil"/>
              <w:bottom w:val="single" w:sz="4" w:space="0" w:color="9BC2E6"/>
              <w:right w:val="single" w:sz="4" w:space="0" w:color="9BC2E6"/>
            </w:tcBorders>
            <w:shd w:val="clear" w:color="DDEBF7" w:fill="DDEBF7"/>
            <w:noWrap/>
            <w:vAlign w:val="bottom"/>
            <w:hideMark/>
          </w:tcPr>
          <w:p w14:paraId="7BEAA0E1" w14:textId="77777777" w:rsidR="00633F62" w:rsidRPr="00A8649F" w:rsidRDefault="00633F62" w:rsidP="002C6828">
            <w:pPr>
              <w:spacing w:after="0" w:line="240" w:lineRule="auto"/>
              <w:rPr>
                <w:rFonts w:eastAsia="Times New Roman" w:cstheme="minorHAnsi"/>
                <w:color w:val="000000"/>
              </w:rPr>
            </w:pPr>
            <w:r w:rsidRPr="00A8649F">
              <w:rPr>
                <w:rFonts w:eastAsia="Times New Roman" w:cstheme="minorHAnsi"/>
                <w:color w:val="000000"/>
              </w:rPr>
              <w:t xml:space="preserve"> $          </w:t>
            </w:r>
            <w:r>
              <w:rPr>
                <w:rFonts w:eastAsia="Times New Roman" w:cstheme="minorHAnsi"/>
                <w:color w:val="000000"/>
              </w:rPr>
              <w:t>623.42</w:t>
            </w:r>
          </w:p>
        </w:tc>
      </w:tr>
      <w:tr w:rsidR="00633F62" w:rsidRPr="007738E6" w14:paraId="5C9E7F28" w14:textId="77777777" w:rsidTr="002C6828">
        <w:trPr>
          <w:trHeight w:val="290"/>
        </w:trPr>
        <w:tc>
          <w:tcPr>
            <w:tcW w:w="1965" w:type="pct"/>
            <w:tcBorders>
              <w:top w:val="single" w:sz="4" w:space="0" w:color="9BC2E6"/>
              <w:left w:val="single" w:sz="4" w:space="0" w:color="9BC2E6"/>
              <w:bottom w:val="single" w:sz="4" w:space="0" w:color="9BC2E6"/>
              <w:right w:val="nil"/>
            </w:tcBorders>
            <w:shd w:val="clear" w:color="DDEBF7" w:fill="DDEBF7"/>
            <w:noWrap/>
            <w:vAlign w:val="bottom"/>
            <w:hideMark/>
          </w:tcPr>
          <w:p w14:paraId="4A2FF263" w14:textId="77777777" w:rsidR="00633F62" w:rsidRPr="00A8649F" w:rsidRDefault="00633F62" w:rsidP="002C6828">
            <w:pPr>
              <w:spacing w:after="0" w:line="240" w:lineRule="auto"/>
              <w:rPr>
                <w:rFonts w:eastAsia="Times New Roman" w:cstheme="minorHAnsi"/>
                <w:color w:val="000000"/>
              </w:rPr>
            </w:pPr>
            <w:r w:rsidRPr="00A8649F">
              <w:rPr>
                <w:rFonts w:eastAsia="Times New Roman" w:cstheme="minorHAnsi"/>
                <w:color w:val="000000"/>
              </w:rPr>
              <w:t>Maintenance Area 3</w:t>
            </w:r>
          </w:p>
        </w:tc>
        <w:tc>
          <w:tcPr>
            <w:tcW w:w="1684" w:type="pct"/>
            <w:tcBorders>
              <w:top w:val="single" w:sz="4" w:space="0" w:color="9BC2E6"/>
              <w:left w:val="nil"/>
              <w:bottom w:val="single" w:sz="4" w:space="0" w:color="9BC2E6"/>
              <w:right w:val="nil"/>
            </w:tcBorders>
            <w:shd w:val="clear" w:color="DDEBF7" w:fill="DDEBF7"/>
            <w:noWrap/>
            <w:vAlign w:val="bottom"/>
            <w:hideMark/>
          </w:tcPr>
          <w:p w14:paraId="2C72ABF0" w14:textId="77777777" w:rsidR="00633F62" w:rsidRPr="00A8649F" w:rsidRDefault="00633F62" w:rsidP="002C6828">
            <w:pPr>
              <w:spacing w:after="0" w:line="240" w:lineRule="auto"/>
              <w:rPr>
                <w:rFonts w:eastAsia="Times New Roman" w:cstheme="minorHAnsi"/>
                <w:color w:val="000000"/>
              </w:rPr>
            </w:pPr>
            <w:r w:rsidRPr="00A8649F">
              <w:rPr>
                <w:rFonts w:eastAsia="Times New Roman" w:cstheme="minorHAnsi"/>
                <w:color w:val="000000"/>
              </w:rPr>
              <w:t xml:space="preserve"> $         </w:t>
            </w:r>
            <w:r>
              <w:rPr>
                <w:rFonts w:eastAsia="Times New Roman" w:cstheme="minorHAnsi"/>
                <w:color w:val="000000"/>
              </w:rPr>
              <w:t xml:space="preserve"> 641.75</w:t>
            </w:r>
            <w:r w:rsidRPr="00A8649F">
              <w:rPr>
                <w:rFonts w:eastAsia="Times New Roman" w:cstheme="minorHAnsi"/>
                <w:color w:val="000000"/>
              </w:rPr>
              <w:t xml:space="preserve"> </w:t>
            </w:r>
          </w:p>
        </w:tc>
        <w:tc>
          <w:tcPr>
            <w:tcW w:w="1351" w:type="pct"/>
            <w:tcBorders>
              <w:top w:val="single" w:sz="4" w:space="0" w:color="9BC2E6"/>
              <w:left w:val="nil"/>
              <w:bottom w:val="single" w:sz="4" w:space="0" w:color="9BC2E6"/>
              <w:right w:val="single" w:sz="4" w:space="0" w:color="9BC2E6"/>
            </w:tcBorders>
            <w:shd w:val="clear" w:color="DDEBF7" w:fill="DDEBF7"/>
            <w:noWrap/>
            <w:vAlign w:val="bottom"/>
            <w:hideMark/>
          </w:tcPr>
          <w:p w14:paraId="463AE636" w14:textId="77777777" w:rsidR="00633F62" w:rsidRPr="00A8649F" w:rsidRDefault="00633F62" w:rsidP="002C6828">
            <w:pPr>
              <w:spacing w:after="0" w:line="240" w:lineRule="auto"/>
              <w:rPr>
                <w:rFonts w:eastAsia="Times New Roman" w:cstheme="minorHAnsi"/>
                <w:color w:val="000000"/>
              </w:rPr>
            </w:pPr>
            <w:r w:rsidRPr="00A8649F">
              <w:rPr>
                <w:rFonts w:eastAsia="Times New Roman" w:cstheme="minorHAnsi"/>
                <w:color w:val="000000"/>
              </w:rPr>
              <w:t xml:space="preserve"> $          </w:t>
            </w:r>
            <w:r>
              <w:rPr>
                <w:rFonts w:eastAsia="Times New Roman" w:cstheme="minorHAnsi"/>
                <w:color w:val="000000"/>
              </w:rPr>
              <w:t>623.42</w:t>
            </w:r>
          </w:p>
        </w:tc>
      </w:tr>
      <w:tr w:rsidR="00633F62" w:rsidRPr="007738E6" w14:paraId="099F12BF" w14:textId="77777777" w:rsidTr="002C6828">
        <w:trPr>
          <w:trHeight w:val="290"/>
        </w:trPr>
        <w:tc>
          <w:tcPr>
            <w:tcW w:w="1965" w:type="pct"/>
            <w:tcBorders>
              <w:top w:val="single" w:sz="4" w:space="0" w:color="9BC2E6"/>
              <w:left w:val="single" w:sz="4" w:space="0" w:color="9BC2E6"/>
              <w:bottom w:val="single" w:sz="4" w:space="0" w:color="9BC2E6"/>
              <w:right w:val="nil"/>
            </w:tcBorders>
            <w:shd w:val="clear" w:color="auto" w:fill="auto"/>
            <w:noWrap/>
            <w:vAlign w:val="bottom"/>
            <w:hideMark/>
          </w:tcPr>
          <w:p w14:paraId="4780FDB1" w14:textId="77777777" w:rsidR="00633F62" w:rsidRPr="00A8649F" w:rsidRDefault="00633F62" w:rsidP="002C6828">
            <w:pPr>
              <w:spacing w:after="0" w:line="240" w:lineRule="auto"/>
              <w:rPr>
                <w:rFonts w:eastAsia="Times New Roman" w:cstheme="minorHAnsi"/>
                <w:color w:val="000000"/>
              </w:rPr>
            </w:pPr>
            <w:r w:rsidRPr="00A8649F">
              <w:rPr>
                <w:rFonts w:eastAsia="Times New Roman" w:cstheme="minorHAnsi"/>
                <w:color w:val="000000"/>
              </w:rPr>
              <w:t>Maintenance Area 4</w:t>
            </w:r>
          </w:p>
        </w:tc>
        <w:tc>
          <w:tcPr>
            <w:tcW w:w="1684" w:type="pct"/>
            <w:tcBorders>
              <w:top w:val="single" w:sz="4" w:space="0" w:color="9BC2E6"/>
              <w:left w:val="nil"/>
              <w:bottom w:val="single" w:sz="4" w:space="0" w:color="9BC2E6"/>
              <w:right w:val="nil"/>
            </w:tcBorders>
            <w:shd w:val="clear" w:color="DDEBF7" w:fill="DDEBF7"/>
            <w:noWrap/>
            <w:vAlign w:val="bottom"/>
            <w:hideMark/>
          </w:tcPr>
          <w:p w14:paraId="3A91592D" w14:textId="77777777" w:rsidR="00633F62" w:rsidRPr="00A8649F" w:rsidRDefault="00633F62" w:rsidP="002C6828">
            <w:pPr>
              <w:spacing w:after="0" w:line="240" w:lineRule="auto"/>
              <w:rPr>
                <w:rFonts w:eastAsia="Times New Roman" w:cstheme="minorHAnsi"/>
                <w:color w:val="000000"/>
              </w:rPr>
            </w:pPr>
            <w:r w:rsidRPr="00A8649F">
              <w:rPr>
                <w:rFonts w:eastAsia="Times New Roman" w:cstheme="minorHAnsi"/>
                <w:color w:val="000000"/>
              </w:rPr>
              <w:t xml:space="preserve"> $         </w:t>
            </w:r>
            <w:r>
              <w:rPr>
                <w:rFonts w:eastAsia="Times New Roman" w:cstheme="minorHAnsi"/>
                <w:color w:val="000000"/>
              </w:rPr>
              <w:t xml:space="preserve"> 641.75</w:t>
            </w:r>
            <w:r w:rsidRPr="00A8649F">
              <w:rPr>
                <w:rFonts w:eastAsia="Times New Roman" w:cstheme="minorHAnsi"/>
                <w:color w:val="000000"/>
              </w:rPr>
              <w:t xml:space="preserve"> </w:t>
            </w:r>
          </w:p>
        </w:tc>
        <w:tc>
          <w:tcPr>
            <w:tcW w:w="1351" w:type="pct"/>
            <w:tcBorders>
              <w:top w:val="single" w:sz="4" w:space="0" w:color="9BC2E6"/>
              <w:left w:val="nil"/>
              <w:bottom w:val="single" w:sz="4" w:space="0" w:color="9BC2E6"/>
              <w:right w:val="single" w:sz="4" w:space="0" w:color="9BC2E6"/>
            </w:tcBorders>
            <w:shd w:val="clear" w:color="DDEBF7" w:fill="DDEBF7"/>
            <w:noWrap/>
            <w:vAlign w:val="bottom"/>
            <w:hideMark/>
          </w:tcPr>
          <w:p w14:paraId="7516E012" w14:textId="77777777" w:rsidR="00633F62" w:rsidRPr="00A8649F" w:rsidRDefault="00633F62" w:rsidP="002C6828">
            <w:pPr>
              <w:spacing w:after="0" w:line="240" w:lineRule="auto"/>
              <w:rPr>
                <w:rFonts w:eastAsia="Times New Roman" w:cstheme="minorHAnsi"/>
                <w:color w:val="000000"/>
              </w:rPr>
            </w:pPr>
            <w:r w:rsidRPr="00A8649F">
              <w:rPr>
                <w:rFonts w:eastAsia="Times New Roman" w:cstheme="minorHAnsi"/>
                <w:color w:val="000000"/>
              </w:rPr>
              <w:t xml:space="preserve"> $          </w:t>
            </w:r>
            <w:r>
              <w:rPr>
                <w:rFonts w:eastAsia="Times New Roman" w:cstheme="minorHAnsi"/>
                <w:color w:val="000000"/>
              </w:rPr>
              <w:t>623.42</w:t>
            </w:r>
          </w:p>
        </w:tc>
      </w:tr>
      <w:tr w:rsidR="00633F62" w:rsidRPr="007738E6" w14:paraId="05C95E06" w14:textId="77777777" w:rsidTr="002C6828">
        <w:trPr>
          <w:trHeight w:val="290"/>
        </w:trPr>
        <w:tc>
          <w:tcPr>
            <w:tcW w:w="1965" w:type="pct"/>
            <w:tcBorders>
              <w:top w:val="nil"/>
              <w:left w:val="nil"/>
              <w:bottom w:val="nil"/>
              <w:right w:val="nil"/>
            </w:tcBorders>
            <w:shd w:val="clear" w:color="auto" w:fill="auto"/>
            <w:noWrap/>
            <w:vAlign w:val="bottom"/>
            <w:hideMark/>
          </w:tcPr>
          <w:p w14:paraId="369ED4C5" w14:textId="77777777" w:rsidR="00633F62" w:rsidRPr="00A8649F" w:rsidRDefault="00633F62" w:rsidP="002C6828">
            <w:pPr>
              <w:spacing w:after="0" w:line="240" w:lineRule="auto"/>
              <w:rPr>
                <w:rFonts w:eastAsia="Times New Roman" w:cstheme="minorHAnsi"/>
                <w:color w:val="000000"/>
              </w:rPr>
            </w:pPr>
          </w:p>
        </w:tc>
        <w:tc>
          <w:tcPr>
            <w:tcW w:w="1684" w:type="pct"/>
            <w:tcBorders>
              <w:top w:val="single" w:sz="4" w:space="0" w:color="9BC2E6"/>
              <w:left w:val="nil"/>
              <w:bottom w:val="single" w:sz="4" w:space="0" w:color="9BC2E6"/>
              <w:right w:val="nil"/>
            </w:tcBorders>
            <w:shd w:val="clear" w:color="DDEBF7" w:fill="DDEBF7"/>
            <w:noWrap/>
            <w:vAlign w:val="bottom"/>
            <w:hideMark/>
          </w:tcPr>
          <w:p w14:paraId="065569EE" w14:textId="77777777" w:rsidR="00633F62" w:rsidRPr="00A8649F" w:rsidRDefault="00633F62" w:rsidP="002C6828">
            <w:pPr>
              <w:spacing w:after="0" w:line="240" w:lineRule="auto"/>
              <w:rPr>
                <w:rFonts w:eastAsia="Times New Roman" w:cstheme="minorHAnsi"/>
              </w:rPr>
            </w:pPr>
            <w:r w:rsidRPr="00A8649F">
              <w:rPr>
                <w:rFonts w:eastAsia="Times New Roman" w:cstheme="minorHAnsi"/>
                <w:color w:val="000000"/>
              </w:rPr>
              <w:t xml:space="preserve"> $         </w:t>
            </w:r>
            <w:r>
              <w:rPr>
                <w:rFonts w:eastAsia="Times New Roman" w:cstheme="minorHAnsi"/>
                <w:color w:val="000000"/>
              </w:rPr>
              <w:t xml:space="preserve"> 641.75</w:t>
            </w:r>
            <w:r w:rsidRPr="00A8649F">
              <w:rPr>
                <w:rFonts w:eastAsia="Times New Roman" w:cstheme="minorHAnsi"/>
                <w:color w:val="000000"/>
              </w:rPr>
              <w:t xml:space="preserve"> </w:t>
            </w:r>
          </w:p>
        </w:tc>
        <w:tc>
          <w:tcPr>
            <w:tcW w:w="1351" w:type="pct"/>
            <w:tcBorders>
              <w:top w:val="single" w:sz="4" w:space="0" w:color="9BC2E6"/>
              <w:left w:val="nil"/>
              <w:bottom w:val="single" w:sz="4" w:space="0" w:color="9BC2E6"/>
              <w:right w:val="single" w:sz="4" w:space="0" w:color="9BC2E6"/>
            </w:tcBorders>
            <w:shd w:val="clear" w:color="DDEBF7" w:fill="DDEBF7"/>
            <w:noWrap/>
            <w:vAlign w:val="bottom"/>
            <w:hideMark/>
          </w:tcPr>
          <w:p w14:paraId="15CD7334" w14:textId="77777777" w:rsidR="00633F62" w:rsidRPr="00A8649F" w:rsidRDefault="00633F62" w:rsidP="002C6828">
            <w:pPr>
              <w:spacing w:after="0" w:line="240" w:lineRule="auto"/>
              <w:rPr>
                <w:rFonts w:eastAsia="Times New Roman" w:cstheme="minorHAnsi"/>
              </w:rPr>
            </w:pPr>
            <w:r w:rsidRPr="00A8649F">
              <w:rPr>
                <w:rFonts w:eastAsia="Times New Roman" w:cstheme="minorHAnsi"/>
                <w:color w:val="000000"/>
              </w:rPr>
              <w:t xml:space="preserve"> $          </w:t>
            </w:r>
            <w:r>
              <w:rPr>
                <w:rFonts w:eastAsia="Times New Roman" w:cstheme="minorHAnsi"/>
                <w:color w:val="000000"/>
              </w:rPr>
              <w:t>623.42</w:t>
            </w:r>
          </w:p>
        </w:tc>
      </w:tr>
      <w:tr w:rsidR="00633F62" w:rsidRPr="007738E6" w14:paraId="48B27FB5" w14:textId="77777777" w:rsidTr="002C6828">
        <w:trPr>
          <w:trHeight w:val="370"/>
        </w:trPr>
        <w:tc>
          <w:tcPr>
            <w:tcW w:w="5000" w:type="pct"/>
            <w:gridSpan w:val="3"/>
            <w:tcBorders>
              <w:top w:val="nil"/>
              <w:left w:val="nil"/>
              <w:bottom w:val="nil"/>
              <w:right w:val="nil"/>
            </w:tcBorders>
            <w:shd w:val="clear" w:color="auto" w:fill="auto"/>
            <w:noWrap/>
            <w:vAlign w:val="bottom"/>
            <w:hideMark/>
          </w:tcPr>
          <w:p w14:paraId="1928AE46" w14:textId="77777777" w:rsidR="00633F62" w:rsidRPr="00A8649F" w:rsidRDefault="00633F62" w:rsidP="002C6828">
            <w:pPr>
              <w:spacing w:after="0" w:line="240" w:lineRule="auto"/>
              <w:jc w:val="center"/>
              <w:rPr>
                <w:rFonts w:eastAsia="Times New Roman" w:cstheme="minorHAnsi"/>
                <w:b/>
                <w:bCs/>
                <w:color w:val="000000"/>
              </w:rPr>
            </w:pPr>
            <w:r w:rsidRPr="00A8649F">
              <w:rPr>
                <w:rFonts w:eastAsia="Times New Roman" w:cstheme="minorHAnsi"/>
                <w:b/>
                <w:bCs/>
                <w:color w:val="000000"/>
              </w:rPr>
              <w:t>WSDOT Region 5 South Central</w:t>
            </w:r>
          </w:p>
        </w:tc>
      </w:tr>
      <w:tr w:rsidR="00633F62" w:rsidRPr="007738E6" w14:paraId="6458383C" w14:textId="77777777" w:rsidTr="002C6828">
        <w:trPr>
          <w:trHeight w:val="290"/>
        </w:trPr>
        <w:tc>
          <w:tcPr>
            <w:tcW w:w="1965" w:type="pct"/>
            <w:tcBorders>
              <w:top w:val="single" w:sz="4" w:space="0" w:color="9BC2E6"/>
              <w:left w:val="single" w:sz="4" w:space="0" w:color="9BC2E6"/>
              <w:bottom w:val="single" w:sz="4" w:space="0" w:color="9BC2E6"/>
              <w:right w:val="nil"/>
            </w:tcBorders>
            <w:shd w:val="clear" w:color="5B9BD5" w:fill="5B9BD5"/>
            <w:noWrap/>
            <w:vAlign w:val="bottom"/>
            <w:hideMark/>
          </w:tcPr>
          <w:p w14:paraId="02DA1926" w14:textId="77777777" w:rsidR="00633F62" w:rsidRPr="00A8649F" w:rsidRDefault="00633F62" w:rsidP="002C6828">
            <w:pPr>
              <w:spacing w:after="0" w:line="240" w:lineRule="auto"/>
              <w:jc w:val="center"/>
              <w:rPr>
                <w:rFonts w:eastAsia="Times New Roman" w:cstheme="minorHAnsi"/>
                <w:b/>
                <w:bCs/>
                <w:color w:val="FFFFFF"/>
              </w:rPr>
            </w:pPr>
            <w:r w:rsidRPr="00A8649F">
              <w:rPr>
                <w:rFonts w:eastAsia="Times New Roman" w:cstheme="minorHAnsi"/>
                <w:b/>
                <w:bCs/>
                <w:color w:val="FFFFFF"/>
              </w:rPr>
              <w:t>Order/Delivery Area</w:t>
            </w:r>
          </w:p>
        </w:tc>
        <w:tc>
          <w:tcPr>
            <w:tcW w:w="1684" w:type="pct"/>
            <w:tcBorders>
              <w:top w:val="single" w:sz="4" w:space="0" w:color="9BC2E6"/>
              <w:left w:val="nil"/>
              <w:bottom w:val="single" w:sz="4" w:space="0" w:color="9BC2E6"/>
              <w:right w:val="nil"/>
            </w:tcBorders>
            <w:shd w:val="clear" w:color="5B9BD5" w:fill="5B9BD5"/>
            <w:noWrap/>
            <w:vAlign w:val="bottom"/>
            <w:hideMark/>
          </w:tcPr>
          <w:p w14:paraId="04038AD8" w14:textId="77777777" w:rsidR="00633F62" w:rsidRPr="00A8649F" w:rsidRDefault="00633F62" w:rsidP="002C6828">
            <w:pPr>
              <w:spacing w:after="0" w:line="240" w:lineRule="auto"/>
              <w:jc w:val="center"/>
              <w:rPr>
                <w:rFonts w:eastAsia="Times New Roman" w:cstheme="minorHAnsi"/>
                <w:b/>
                <w:bCs/>
                <w:color w:val="FFFFFF"/>
              </w:rPr>
            </w:pPr>
            <w:r w:rsidRPr="00A8649F">
              <w:rPr>
                <w:rFonts w:eastAsia="Times New Roman" w:cstheme="minorHAnsi"/>
                <w:b/>
                <w:bCs/>
                <w:color w:val="FFFFFF"/>
              </w:rPr>
              <w:t>3 Days</w:t>
            </w:r>
          </w:p>
        </w:tc>
        <w:tc>
          <w:tcPr>
            <w:tcW w:w="1351" w:type="pct"/>
            <w:tcBorders>
              <w:top w:val="single" w:sz="4" w:space="0" w:color="9BC2E6"/>
              <w:left w:val="nil"/>
              <w:bottom w:val="single" w:sz="4" w:space="0" w:color="9BC2E6"/>
              <w:right w:val="single" w:sz="4" w:space="0" w:color="9BC2E6"/>
            </w:tcBorders>
            <w:shd w:val="clear" w:color="5B9BD5" w:fill="5B9BD5"/>
            <w:noWrap/>
            <w:vAlign w:val="bottom"/>
            <w:hideMark/>
          </w:tcPr>
          <w:p w14:paraId="16F23141" w14:textId="77777777" w:rsidR="00633F62" w:rsidRPr="00A8649F" w:rsidRDefault="00633F62" w:rsidP="002C6828">
            <w:pPr>
              <w:spacing w:after="0" w:line="240" w:lineRule="auto"/>
              <w:jc w:val="center"/>
              <w:rPr>
                <w:rFonts w:eastAsia="Times New Roman" w:cstheme="minorHAnsi"/>
                <w:b/>
                <w:bCs/>
                <w:color w:val="FFFFFF"/>
              </w:rPr>
            </w:pPr>
            <w:r w:rsidRPr="00A8649F">
              <w:rPr>
                <w:rFonts w:eastAsia="Times New Roman" w:cstheme="minorHAnsi"/>
                <w:b/>
                <w:bCs/>
                <w:color w:val="FFFFFF"/>
              </w:rPr>
              <w:t>7 Days</w:t>
            </w:r>
          </w:p>
        </w:tc>
      </w:tr>
      <w:tr w:rsidR="00633F62" w:rsidRPr="007738E6" w14:paraId="257145BF" w14:textId="77777777" w:rsidTr="002C6828">
        <w:trPr>
          <w:trHeight w:val="290"/>
        </w:trPr>
        <w:tc>
          <w:tcPr>
            <w:tcW w:w="1965" w:type="pct"/>
            <w:tcBorders>
              <w:top w:val="single" w:sz="4" w:space="0" w:color="9BC2E6"/>
              <w:left w:val="single" w:sz="4" w:space="0" w:color="9BC2E6"/>
              <w:bottom w:val="single" w:sz="4" w:space="0" w:color="9BC2E6"/>
              <w:right w:val="nil"/>
            </w:tcBorders>
            <w:shd w:val="clear" w:color="DDEBF7" w:fill="DDEBF7"/>
            <w:noWrap/>
            <w:vAlign w:val="bottom"/>
            <w:hideMark/>
          </w:tcPr>
          <w:p w14:paraId="27723824" w14:textId="77777777" w:rsidR="00633F62" w:rsidRPr="00A8649F" w:rsidRDefault="00633F62" w:rsidP="002C6828">
            <w:pPr>
              <w:spacing w:after="0" w:line="240" w:lineRule="auto"/>
              <w:rPr>
                <w:rFonts w:eastAsia="Times New Roman" w:cstheme="minorHAnsi"/>
                <w:color w:val="000000"/>
              </w:rPr>
            </w:pPr>
            <w:r w:rsidRPr="00A8649F">
              <w:rPr>
                <w:rFonts w:eastAsia="Times New Roman" w:cstheme="minorHAnsi"/>
                <w:color w:val="000000"/>
              </w:rPr>
              <w:t>Maintenance Area 1</w:t>
            </w:r>
          </w:p>
        </w:tc>
        <w:tc>
          <w:tcPr>
            <w:tcW w:w="1684" w:type="pct"/>
            <w:tcBorders>
              <w:top w:val="single" w:sz="4" w:space="0" w:color="9BC2E6"/>
              <w:left w:val="nil"/>
              <w:bottom w:val="single" w:sz="4" w:space="0" w:color="9BC2E6"/>
              <w:right w:val="nil"/>
            </w:tcBorders>
            <w:shd w:val="clear" w:color="DDEBF7" w:fill="DDEBF7"/>
            <w:noWrap/>
            <w:vAlign w:val="bottom"/>
            <w:hideMark/>
          </w:tcPr>
          <w:p w14:paraId="63E0933E" w14:textId="77777777" w:rsidR="00633F62" w:rsidRPr="00A8649F" w:rsidRDefault="00633F62" w:rsidP="002C6828">
            <w:pPr>
              <w:spacing w:after="0" w:line="240" w:lineRule="auto"/>
              <w:rPr>
                <w:rFonts w:eastAsia="Times New Roman" w:cstheme="minorHAnsi"/>
                <w:color w:val="000000"/>
              </w:rPr>
            </w:pPr>
            <w:r w:rsidRPr="00A8649F">
              <w:rPr>
                <w:rFonts w:eastAsia="Times New Roman" w:cstheme="minorHAnsi"/>
                <w:color w:val="000000"/>
              </w:rPr>
              <w:t xml:space="preserve"> $          </w:t>
            </w:r>
            <w:r>
              <w:rPr>
                <w:rFonts w:eastAsia="Times New Roman" w:cstheme="minorHAnsi"/>
                <w:color w:val="000000"/>
              </w:rPr>
              <w:t>574.82</w:t>
            </w:r>
          </w:p>
        </w:tc>
        <w:tc>
          <w:tcPr>
            <w:tcW w:w="1351" w:type="pct"/>
            <w:tcBorders>
              <w:top w:val="single" w:sz="4" w:space="0" w:color="9BC2E6"/>
              <w:left w:val="nil"/>
              <w:bottom w:val="single" w:sz="4" w:space="0" w:color="9BC2E6"/>
              <w:right w:val="single" w:sz="4" w:space="0" w:color="9BC2E6"/>
            </w:tcBorders>
            <w:shd w:val="clear" w:color="DDEBF7" w:fill="DDEBF7"/>
            <w:noWrap/>
            <w:vAlign w:val="bottom"/>
            <w:hideMark/>
          </w:tcPr>
          <w:p w14:paraId="397DAD61" w14:textId="77777777" w:rsidR="00633F62" w:rsidRPr="00A8649F" w:rsidRDefault="00633F62" w:rsidP="002C6828">
            <w:pPr>
              <w:spacing w:after="0" w:line="240" w:lineRule="auto"/>
              <w:rPr>
                <w:rFonts w:eastAsia="Times New Roman" w:cstheme="minorHAnsi"/>
                <w:color w:val="000000"/>
              </w:rPr>
            </w:pPr>
            <w:r w:rsidRPr="00A8649F">
              <w:rPr>
                <w:rFonts w:eastAsia="Times New Roman" w:cstheme="minorHAnsi"/>
                <w:color w:val="000000"/>
              </w:rPr>
              <w:t xml:space="preserve"> $          </w:t>
            </w:r>
            <w:r>
              <w:rPr>
                <w:rFonts w:eastAsia="Times New Roman" w:cstheme="minorHAnsi"/>
                <w:color w:val="000000"/>
              </w:rPr>
              <w:t>557.91</w:t>
            </w:r>
            <w:r w:rsidRPr="00A8649F">
              <w:rPr>
                <w:rFonts w:eastAsia="Times New Roman" w:cstheme="minorHAnsi"/>
                <w:color w:val="000000"/>
              </w:rPr>
              <w:t xml:space="preserve"> </w:t>
            </w:r>
          </w:p>
        </w:tc>
      </w:tr>
      <w:tr w:rsidR="00633F62" w:rsidRPr="007738E6" w14:paraId="047EEDA1" w14:textId="77777777" w:rsidTr="002C6828">
        <w:trPr>
          <w:trHeight w:val="290"/>
        </w:trPr>
        <w:tc>
          <w:tcPr>
            <w:tcW w:w="1965" w:type="pct"/>
            <w:tcBorders>
              <w:top w:val="single" w:sz="4" w:space="0" w:color="9BC2E6"/>
              <w:left w:val="single" w:sz="4" w:space="0" w:color="9BC2E6"/>
              <w:bottom w:val="single" w:sz="4" w:space="0" w:color="9BC2E6"/>
              <w:right w:val="nil"/>
            </w:tcBorders>
            <w:shd w:val="clear" w:color="auto" w:fill="auto"/>
            <w:noWrap/>
            <w:vAlign w:val="bottom"/>
            <w:hideMark/>
          </w:tcPr>
          <w:p w14:paraId="058D6C42" w14:textId="77777777" w:rsidR="00633F62" w:rsidRPr="00A8649F" w:rsidRDefault="00633F62" w:rsidP="002C6828">
            <w:pPr>
              <w:spacing w:after="0" w:line="240" w:lineRule="auto"/>
              <w:rPr>
                <w:rFonts w:eastAsia="Times New Roman" w:cstheme="minorHAnsi"/>
                <w:color w:val="000000"/>
              </w:rPr>
            </w:pPr>
            <w:r w:rsidRPr="00A8649F">
              <w:rPr>
                <w:rFonts w:eastAsia="Times New Roman" w:cstheme="minorHAnsi"/>
                <w:color w:val="000000"/>
              </w:rPr>
              <w:t>Maintenance Area 2</w:t>
            </w:r>
          </w:p>
        </w:tc>
        <w:tc>
          <w:tcPr>
            <w:tcW w:w="1684" w:type="pct"/>
            <w:tcBorders>
              <w:top w:val="single" w:sz="4" w:space="0" w:color="9BC2E6"/>
              <w:left w:val="nil"/>
              <w:bottom w:val="single" w:sz="4" w:space="0" w:color="9BC2E6"/>
              <w:right w:val="nil"/>
            </w:tcBorders>
            <w:shd w:val="clear" w:color="DDEBF7" w:fill="DDEBF7"/>
            <w:noWrap/>
            <w:vAlign w:val="bottom"/>
            <w:hideMark/>
          </w:tcPr>
          <w:p w14:paraId="1D7ED87A" w14:textId="77777777" w:rsidR="00633F62" w:rsidRPr="00A8649F" w:rsidRDefault="00633F62" w:rsidP="002C6828">
            <w:pPr>
              <w:spacing w:after="0" w:line="240" w:lineRule="auto"/>
              <w:rPr>
                <w:rFonts w:eastAsia="Times New Roman" w:cstheme="minorHAnsi"/>
                <w:color w:val="000000"/>
              </w:rPr>
            </w:pPr>
            <w:r w:rsidRPr="00A8649F">
              <w:rPr>
                <w:rFonts w:eastAsia="Times New Roman" w:cstheme="minorHAnsi"/>
                <w:color w:val="000000"/>
              </w:rPr>
              <w:t xml:space="preserve"> $          </w:t>
            </w:r>
            <w:r>
              <w:rPr>
                <w:rFonts w:eastAsia="Times New Roman" w:cstheme="minorHAnsi"/>
                <w:color w:val="000000"/>
              </w:rPr>
              <w:t>574.82</w:t>
            </w:r>
          </w:p>
        </w:tc>
        <w:tc>
          <w:tcPr>
            <w:tcW w:w="1351" w:type="pct"/>
            <w:tcBorders>
              <w:top w:val="single" w:sz="4" w:space="0" w:color="9BC2E6"/>
              <w:left w:val="nil"/>
              <w:bottom w:val="single" w:sz="4" w:space="0" w:color="9BC2E6"/>
              <w:right w:val="single" w:sz="4" w:space="0" w:color="9BC2E6"/>
            </w:tcBorders>
            <w:shd w:val="clear" w:color="DDEBF7" w:fill="DDEBF7"/>
            <w:noWrap/>
            <w:vAlign w:val="bottom"/>
            <w:hideMark/>
          </w:tcPr>
          <w:p w14:paraId="26437226" w14:textId="77777777" w:rsidR="00633F62" w:rsidRPr="00A8649F" w:rsidRDefault="00633F62" w:rsidP="002C6828">
            <w:pPr>
              <w:spacing w:after="0" w:line="240" w:lineRule="auto"/>
              <w:rPr>
                <w:rFonts w:eastAsia="Times New Roman" w:cstheme="minorHAnsi"/>
                <w:color w:val="000000"/>
              </w:rPr>
            </w:pPr>
            <w:r w:rsidRPr="00A8649F">
              <w:rPr>
                <w:rFonts w:eastAsia="Times New Roman" w:cstheme="minorHAnsi"/>
                <w:color w:val="000000"/>
              </w:rPr>
              <w:t xml:space="preserve"> $          </w:t>
            </w:r>
            <w:r>
              <w:rPr>
                <w:rFonts w:eastAsia="Times New Roman" w:cstheme="minorHAnsi"/>
                <w:color w:val="000000"/>
              </w:rPr>
              <w:t>557.91</w:t>
            </w:r>
            <w:r w:rsidRPr="00A8649F">
              <w:rPr>
                <w:rFonts w:eastAsia="Times New Roman" w:cstheme="minorHAnsi"/>
                <w:color w:val="000000"/>
              </w:rPr>
              <w:t xml:space="preserve"> </w:t>
            </w:r>
          </w:p>
        </w:tc>
      </w:tr>
      <w:tr w:rsidR="00633F62" w:rsidRPr="007738E6" w14:paraId="1AB638ED" w14:textId="77777777" w:rsidTr="002C6828">
        <w:trPr>
          <w:trHeight w:val="290"/>
        </w:trPr>
        <w:tc>
          <w:tcPr>
            <w:tcW w:w="1965" w:type="pct"/>
            <w:tcBorders>
              <w:top w:val="single" w:sz="4" w:space="0" w:color="9BC2E6"/>
              <w:left w:val="single" w:sz="4" w:space="0" w:color="9BC2E6"/>
              <w:bottom w:val="single" w:sz="4" w:space="0" w:color="9BC2E6"/>
              <w:right w:val="nil"/>
            </w:tcBorders>
            <w:shd w:val="clear" w:color="DDEBF7" w:fill="DDEBF7"/>
            <w:noWrap/>
            <w:vAlign w:val="bottom"/>
            <w:hideMark/>
          </w:tcPr>
          <w:p w14:paraId="146EFA74" w14:textId="77777777" w:rsidR="00633F62" w:rsidRPr="00A8649F" w:rsidRDefault="00633F62" w:rsidP="002C6828">
            <w:pPr>
              <w:spacing w:after="0" w:line="240" w:lineRule="auto"/>
              <w:rPr>
                <w:rFonts w:eastAsia="Times New Roman" w:cstheme="minorHAnsi"/>
                <w:color w:val="000000"/>
              </w:rPr>
            </w:pPr>
            <w:r w:rsidRPr="00A8649F">
              <w:rPr>
                <w:rFonts w:eastAsia="Times New Roman" w:cstheme="minorHAnsi"/>
                <w:color w:val="000000"/>
              </w:rPr>
              <w:t>Maintenance Area 3</w:t>
            </w:r>
          </w:p>
        </w:tc>
        <w:tc>
          <w:tcPr>
            <w:tcW w:w="1684" w:type="pct"/>
            <w:tcBorders>
              <w:top w:val="single" w:sz="4" w:space="0" w:color="9BC2E6"/>
              <w:left w:val="nil"/>
              <w:bottom w:val="single" w:sz="4" w:space="0" w:color="9BC2E6"/>
              <w:right w:val="nil"/>
            </w:tcBorders>
            <w:shd w:val="clear" w:color="DDEBF7" w:fill="DDEBF7"/>
            <w:noWrap/>
            <w:vAlign w:val="bottom"/>
            <w:hideMark/>
          </w:tcPr>
          <w:p w14:paraId="008AFA21" w14:textId="77777777" w:rsidR="00633F62" w:rsidRPr="00A8649F" w:rsidRDefault="00633F62" w:rsidP="002C6828">
            <w:pPr>
              <w:spacing w:after="0" w:line="240" w:lineRule="auto"/>
              <w:rPr>
                <w:rFonts w:eastAsia="Times New Roman" w:cstheme="minorHAnsi"/>
                <w:color w:val="000000"/>
              </w:rPr>
            </w:pPr>
            <w:r w:rsidRPr="00A8649F">
              <w:rPr>
                <w:rFonts w:eastAsia="Times New Roman" w:cstheme="minorHAnsi"/>
                <w:color w:val="000000"/>
              </w:rPr>
              <w:t xml:space="preserve"> $          </w:t>
            </w:r>
            <w:r>
              <w:rPr>
                <w:rFonts w:eastAsia="Times New Roman" w:cstheme="minorHAnsi"/>
                <w:color w:val="000000"/>
              </w:rPr>
              <w:t>574.82</w:t>
            </w:r>
          </w:p>
        </w:tc>
        <w:tc>
          <w:tcPr>
            <w:tcW w:w="1351" w:type="pct"/>
            <w:tcBorders>
              <w:top w:val="single" w:sz="4" w:space="0" w:color="9BC2E6"/>
              <w:left w:val="nil"/>
              <w:bottom w:val="single" w:sz="4" w:space="0" w:color="9BC2E6"/>
              <w:right w:val="single" w:sz="4" w:space="0" w:color="9BC2E6"/>
            </w:tcBorders>
            <w:shd w:val="clear" w:color="DDEBF7" w:fill="DDEBF7"/>
            <w:noWrap/>
            <w:vAlign w:val="bottom"/>
            <w:hideMark/>
          </w:tcPr>
          <w:p w14:paraId="6EAA6A20" w14:textId="77777777" w:rsidR="00633F62" w:rsidRPr="00A8649F" w:rsidRDefault="00633F62" w:rsidP="002C6828">
            <w:pPr>
              <w:spacing w:after="0" w:line="240" w:lineRule="auto"/>
              <w:rPr>
                <w:rFonts w:eastAsia="Times New Roman" w:cstheme="minorHAnsi"/>
                <w:color w:val="000000"/>
              </w:rPr>
            </w:pPr>
            <w:r w:rsidRPr="00A8649F">
              <w:rPr>
                <w:rFonts w:eastAsia="Times New Roman" w:cstheme="minorHAnsi"/>
                <w:color w:val="000000"/>
              </w:rPr>
              <w:t xml:space="preserve"> $          </w:t>
            </w:r>
            <w:r>
              <w:rPr>
                <w:rFonts w:eastAsia="Times New Roman" w:cstheme="minorHAnsi"/>
                <w:color w:val="000000"/>
              </w:rPr>
              <w:t>557.91</w:t>
            </w:r>
            <w:r w:rsidRPr="00A8649F">
              <w:rPr>
                <w:rFonts w:eastAsia="Times New Roman" w:cstheme="minorHAnsi"/>
                <w:color w:val="000000"/>
              </w:rPr>
              <w:t xml:space="preserve"> </w:t>
            </w:r>
          </w:p>
        </w:tc>
      </w:tr>
      <w:tr w:rsidR="00633F62" w:rsidRPr="007738E6" w14:paraId="0F97AC21" w14:textId="77777777" w:rsidTr="002C6828">
        <w:trPr>
          <w:trHeight w:val="290"/>
        </w:trPr>
        <w:tc>
          <w:tcPr>
            <w:tcW w:w="1965" w:type="pct"/>
            <w:tcBorders>
              <w:top w:val="single" w:sz="4" w:space="0" w:color="9BC2E6"/>
              <w:left w:val="single" w:sz="4" w:space="0" w:color="9BC2E6"/>
              <w:bottom w:val="single" w:sz="4" w:space="0" w:color="9BC2E6"/>
              <w:right w:val="nil"/>
            </w:tcBorders>
            <w:shd w:val="clear" w:color="auto" w:fill="auto"/>
            <w:noWrap/>
            <w:vAlign w:val="bottom"/>
            <w:hideMark/>
          </w:tcPr>
          <w:p w14:paraId="5BB29F4F" w14:textId="77777777" w:rsidR="00633F62" w:rsidRPr="00A8649F" w:rsidRDefault="00633F62" w:rsidP="002C6828">
            <w:pPr>
              <w:spacing w:after="0" w:line="240" w:lineRule="auto"/>
              <w:rPr>
                <w:rFonts w:eastAsia="Times New Roman" w:cstheme="minorHAnsi"/>
                <w:color w:val="000000"/>
              </w:rPr>
            </w:pPr>
            <w:r w:rsidRPr="00A8649F">
              <w:rPr>
                <w:rFonts w:eastAsia="Times New Roman" w:cstheme="minorHAnsi"/>
                <w:color w:val="000000"/>
              </w:rPr>
              <w:lastRenderedPageBreak/>
              <w:t>Maintenance Area 4</w:t>
            </w:r>
          </w:p>
        </w:tc>
        <w:tc>
          <w:tcPr>
            <w:tcW w:w="1684" w:type="pct"/>
            <w:tcBorders>
              <w:top w:val="single" w:sz="4" w:space="0" w:color="9BC2E6"/>
              <w:left w:val="nil"/>
              <w:bottom w:val="single" w:sz="4" w:space="0" w:color="9BC2E6"/>
              <w:right w:val="nil"/>
            </w:tcBorders>
            <w:shd w:val="clear" w:color="DDEBF7" w:fill="DDEBF7"/>
            <w:noWrap/>
            <w:vAlign w:val="bottom"/>
            <w:hideMark/>
          </w:tcPr>
          <w:p w14:paraId="6E9670EA" w14:textId="77777777" w:rsidR="00633F62" w:rsidRPr="00A8649F" w:rsidRDefault="00633F62" w:rsidP="002C6828">
            <w:pPr>
              <w:spacing w:after="0" w:line="240" w:lineRule="auto"/>
              <w:rPr>
                <w:rFonts w:eastAsia="Times New Roman" w:cstheme="minorHAnsi"/>
                <w:color w:val="000000"/>
              </w:rPr>
            </w:pPr>
            <w:r w:rsidRPr="00A8649F">
              <w:rPr>
                <w:rFonts w:eastAsia="Times New Roman" w:cstheme="minorHAnsi"/>
                <w:color w:val="000000"/>
              </w:rPr>
              <w:t xml:space="preserve"> $          </w:t>
            </w:r>
            <w:r>
              <w:rPr>
                <w:rFonts w:eastAsia="Times New Roman" w:cstheme="minorHAnsi"/>
                <w:color w:val="000000"/>
              </w:rPr>
              <w:t>574.82</w:t>
            </w:r>
          </w:p>
        </w:tc>
        <w:tc>
          <w:tcPr>
            <w:tcW w:w="1351" w:type="pct"/>
            <w:tcBorders>
              <w:top w:val="single" w:sz="4" w:space="0" w:color="9BC2E6"/>
              <w:left w:val="nil"/>
              <w:bottom w:val="single" w:sz="4" w:space="0" w:color="9BC2E6"/>
              <w:right w:val="single" w:sz="4" w:space="0" w:color="9BC2E6"/>
            </w:tcBorders>
            <w:shd w:val="clear" w:color="DDEBF7" w:fill="DDEBF7"/>
            <w:noWrap/>
            <w:vAlign w:val="bottom"/>
            <w:hideMark/>
          </w:tcPr>
          <w:p w14:paraId="1C76AB55" w14:textId="77777777" w:rsidR="00633F62" w:rsidRPr="00A8649F" w:rsidRDefault="00633F62" w:rsidP="002C6828">
            <w:pPr>
              <w:spacing w:after="0" w:line="240" w:lineRule="auto"/>
              <w:rPr>
                <w:rFonts w:eastAsia="Times New Roman" w:cstheme="minorHAnsi"/>
                <w:color w:val="000000"/>
              </w:rPr>
            </w:pPr>
            <w:r w:rsidRPr="00A8649F">
              <w:rPr>
                <w:rFonts w:eastAsia="Times New Roman" w:cstheme="minorHAnsi"/>
                <w:color w:val="000000"/>
              </w:rPr>
              <w:t xml:space="preserve"> $          </w:t>
            </w:r>
            <w:r>
              <w:rPr>
                <w:rFonts w:eastAsia="Times New Roman" w:cstheme="minorHAnsi"/>
                <w:color w:val="000000"/>
              </w:rPr>
              <w:t>557.91</w:t>
            </w:r>
            <w:r w:rsidRPr="00A8649F">
              <w:rPr>
                <w:rFonts w:eastAsia="Times New Roman" w:cstheme="minorHAnsi"/>
                <w:color w:val="000000"/>
              </w:rPr>
              <w:t xml:space="preserve"> </w:t>
            </w:r>
          </w:p>
        </w:tc>
      </w:tr>
      <w:tr w:rsidR="00633F62" w:rsidRPr="007738E6" w14:paraId="67E102AF" w14:textId="77777777" w:rsidTr="002C6828">
        <w:trPr>
          <w:trHeight w:val="290"/>
        </w:trPr>
        <w:tc>
          <w:tcPr>
            <w:tcW w:w="1965" w:type="pct"/>
            <w:tcBorders>
              <w:top w:val="nil"/>
              <w:left w:val="nil"/>
              <w:bottom w:val="nil"/>
              <w:right w:val="nil"/>
            </w:tcBorders>
            <w:shd w:val="clear" w:color="auto" w:fill="auto"/>
            <w:noWrap/>
            <w:vAlign w:val="bottom"/>
            <w:hideMark/>
          </w:tcPr>
          <w:p w14:paraId="48B33612" w14:textId="77777777" w:rsidR="00633F62" w:rsidRPr="00A8649F" w:rsidRDefault="00633F62" w:rsidP="002C6828">
            <w:pPr>
              <w:spacing w:after="0" w:line="240" w:lineRule="auto"/>
              <w:rPr>
                <w:rFonts w:eastAsia="Times New Roman" w:cstheme="minorHAnsi"/>
                <w:color w:val="000000"/>
              </w:rPr>
            </w:pPr>
          </w:p>
        </w:tc>
        <w:tc>
          <w:tcPr>
            <w:tcW w:w="1684" w:type="pct"/>
            <w:tcBorders>
              <w:top w:val="nil"/>
              <w:left w:val="nil"/>
              <w:bottom w:val="nil"/>
              <w:right w:val="nil"/>
            </w:tcBorders>
            <w:shd w:val="clear" w:color="auto" w:fill="auto"/>
            <w:noWrap/>
            <w:vAlign w:val="bottom"/>
            <w:hideMark/>
          </w:tcPr>
          <w:p w14:paraId="1E2E2057" w14:textId="77777777" w:rsidR="00633F62" w:rsidRPr="00A8649F" w:rsidRDefault="00633F62" w:rsidP="002C6828">
            <w:pPr>
              <w:spacing w:after="0" w:line="240" w:lineRule="auto"/>
              <w:rPr>
                <w:rFonts w:eastAsia="Times New Roman" w:cstheme="minorHAnsi"/>
              </w:rPr>
            </w:pPr>
          </w:p>
        </w:tc>
        <w:tc>
          <w:tcPr>
            <w:tcW w:w="1351" w:type="pct"/>
            <w:tcBorders>
              <w:top w:val="nil"/>
              <w:left w:val="nil"/>
              <w:bottom w:val="nil"/>
              <w:right w:val="nil"/>
            </w:tcBorders>
            <w:shd w:val="clear" w:color="auto" w:fill="auto"/>
            <w:noWrap/>
            <w:vAlign w:val="bottom"/>
            <w:hideMark/>
          </w:tcPr>
          <w:p w14:paraId="6A9B6E3D" w14:textId="77777777" w:rsidR="00633F62" w:rsidRPr="00A8649F" w:rsidRDefault="00633F62" w:rsidP="002C6828">
            <w:pPr>
              <w:spacing w:after="0" w:line="240" w:lineRule="auto"/>
              <w:rPr>
                <w:rFonts w:eastAsia="Times New Roman" w:cstheme="minorHAnsi"/>
              </w:rPr>
            </w:pPr>
          </w:p>
        </w:tc>
      </w:tr>
      <w:tr w:rsidR="00633F62" w:rsidRPr="007738E6" w14:paraId="73813371" w14:textId="77777777" w:rsidTr="002C6828">
        <w:trPr>
          <w:trHeight w:val="370"/>
        </w:trPr>
        <w:tc>
          <w:tcPr>
            <w:tcW w:w="5000" w:type="pct"/>
            <w:gridSpan w:val="3"/>
            <w:tcBorders>
              <w:top w:val="nil"/>
              <w:left w:val="nil"/>
              <w:bottom w:val="nil"/>
              <w:right w:val="nil"/>
            </w:tcBorders>
            <w:shd w:val="clear" w:color="auto" w:fill="auto"/>
            <w:noWrap/>
            <w:vAlign w:val="bottom"/>
            <w:hideMark/>
          </w:tcPr>
          <w:p w14:paraId="3E30DC53" w14:textId="77777777" w:rsidR="00633F62" w:rsidRPr="00A8649F" w:rsidRDefault="00633F62" w:rsidP="002C6828">
            <w:pPr>
              <w:spacing w:after="0" w:line="240" w:lineRule="auto"/>
              <w:jc w:val="center"/>
              <w:rPr>
                <w:rFonts w:eastAsia="Times New Roman" w:cstheme="minorHAnsi"/>
                <w:b/>
                <w:bCs/>
                <w:color w:val="000000"/>
              </w:rPr>
            </w:pPr>
            <w:r w:rsidRPr="00A8649F">
              <w:rPr>
                <w:rFonts w:eastAsia="Times New Roman" w:cstheme="minorHAnsi"/>
                <w:b/>
                <w:bCs/>
                <w:color w:val="000000"/>
              </w:rPr>
              <w:t>WSDOT Region 6 Eastern</w:t>
            </w:r>
          </w:p>
        </w:tc>
      </w:tr>
      <w:tr w:rsidR="00633F62" w:rsidRPr="007738E6" w14:paraId="16EDFA86" w14:textId="77777777" w:rsidTr="002C6828">
        <w:trPr>
          <w:trHeight w:val="290"/>
        </w:trPr>
        <w:tc>
          <w:tcPr>
            <w:tcW w:w="1965" w:type="pct"/>
            <w:tcBorders>
              <w:top w:val="single" w:sz="4" w:space="0" w:color="9BC2E6"/>
              <w:left w:val="single" w:sz="4" w:space="0" w:color="9BC2E6"/>
              <w:bottom w:val="single" w:sz="4" w:space="0" w:color="9BC2E6"/>
              <w:right w:val="nil"/>
            </w:tcBorders>
            <w:shd w:val="clear" w:color="5B9BD5" w:fill="5B9BD5"/>
            <w:noWrap/>
            <w:vAlign w:val="bottom"/>
            <w:hideMark/>
          </w:tcPr>
          <w:p w14:paraId="3E9F6758" w14:textId="77777777" w:rsidR="00633F62" w:rsidRPr="00A8649F" w:rsidRDefault="00633F62" w:rsidP="002C6828">
            <w:pPr>
              <w:spacing w:after="0" w:line="240" w:lineRule="auto"/>
              <w:jc w:val="center"/>
              <w:rPr>
                <w:rFonts w:eastAsia="Times New Roman" w:cstheme="minorHAnsi"/>
                <w:b/>
                <w:bCs/>
                <w:color w:val="FFFFFF"/>
              </w:rPr>
            </w:pPr>
            <w:r w:rsidRPr="00A8649F">
              <w:rPr>
                <w:rFonts w:eastAsia="Times New Roman" w:cstheme="minorHAnsi"/>
                <w:b/>
                <w:bCs/>
                <w:color w:val="FFFFFF"/>
              </w:rPr>
              <w:t>Order/Delivery Area</w:t>
            </w:r>
          </w:p>
        </w:tc>
        <w:tc>
          <w:tcPr>
            <w:tcW w:w="1684" w:type="pct"/>
            <w:tcBorders>
              <w:top w:val="single" w:sz="4" w:space="0" w:color="9BC2E6"/>
              <w:left w:val="nil"/>
              <w:bottom w:val="single" w:sz="4" w:space="0" w:color="9BC2E6"/>
              <w:right w:val="nil"/>
            </w:tcBorders>
            <w:shd w:val="clear" w:color="5B9BD5" w:fill="5B9BD5"/>
            <w:noWrap/>
            <w:vAlign w:val="bottom"/>
            <w:hideMark/>
          </w:tcPr>
          <w:p w14:paraId="044C6706" w14:textId="77777777" w:rsidR="00633F62" w:rsidRPr="00A8649F" w:rsidRDefault="00633F62" w:rsidP="002C6828">
            <w:pPr>
              <w:spacing w:after="0" w:line="240" w:lineRule="auto"/>
              <w:jc w:val="center"/>
              <w:rPr>
                <w:rFonts w:eastAsia="Times New Roman" w:cstheme="minorHAnsi"/>
                <w:b/>
                <w:bCs/>
                <w:color w:val="FFFFFF"/>
              </w:rPr>
            </w:pPr>
            <w:r w:rsidRPr="00A8649F">
              <w:rPr>
                <w:rFonts w:eastAsia="Times New Roman" w:cstheme="minorHAnsi"/>
                <w:b/>
                <w:bCs/>
                <w:color w:val="FFFFFF"/>
              </w:rPr>
              <w:t>3 Days</w:t>
            </w:r>
          </w:p>
        </w:tc>
        <w:tc>
          <w:tcPr>
            <w:tcW w:w="1351" w:type="pct"/>
            <w:tcBorders>
              <w:top w:val="single" w:sz="4" w:space="0" w:color="9BC2E6"/>
              <w:left w:val="nil"/>
              <w:bottom w:val="single" w:sz="4" w:space="0" w:color="9BC2E6"/>
              <w:right w:val="single" w:sz="4" w:space="0" w:color="9BC2E6"/>
            </w:tcBorders>
            <w:shd w:val="clear" w:color="5B9BD5" w:fill="5B9BD5"/>
            <w:noWrap/>
            <w:vAlign w:val="bottom"/>
            <w:hideMark/>
          </w:tcPr>
          <w:p w14:paraId="021912AC" w14:textId="77777777" w:rsidR="00633F62" w:rsidRPr="00A8649F" w:rsidRDefault="00633F62" w:rsidP="002C6828">
            <w:pPr>
              <w:spacing w:after="0" w:line="240" w:lineRule="auto"/>
              <w:jc w:val="center"/>
              <w:rPr>
                <w:rFonts w:eastAsia="Times New Roman" w:cstheme="minorHAnsi"/>
                <w:b/>
                <w:bCs/>
                <w:color w:val="FFFFFF"/>
              </w:rPr>
            </w:pPr>
            <w:r w:rsidRPr="00A8649F">
              <w:rPr>
                <w:rFonts w:eastAsia="Times New Roman" w:cstheme="minorHAnsi"/>
                <w:b/>
                <w:bCs/>
                <w:color w:val="FFFFFF"/>
              </w:rPr>
              <w:t>7 Days</w:t>
            </w:r>
          </w:p>
        </w:tc>
      </w:tr>
      <w:tr w:rsidR="00633F62" w:rsidRPr="007738E6" w14:paraId="2144807A" w14:textId="77777777" w:rsidTr="002C6828">
        <w:trPr>
          <w:trHeight w:val="290"/>
        </w:trPr>
        <w:tc>
          <w:tcPr>
            <w:tcW w:w="1965" w:type="pct"/>
            <w:tcBorders>
              <w:top w:val="single" w:sz="4" w:space="0" w:color="9BC2E6"/>
              <w:left w:val="single" w:sz="4" w:space="0" w:color="9BC2E6"/>
              <w:bottom w:val="single" w:sz="4" w:space="0" w:color="9BC2E6"/>
              <w:right w:val="nil"/>
            </w:tcBorders>
            <w:shd w:val="clear" w:color="DDEBF7" w:fill="DDEBF7"/>
            <w:noWrap/>
            <w:vAlign w:val="bottom"/>
            <w:hideMark/>
          </w:tcPr>
          <w:p w14:paraId="42B09656" w14:textId="77777777" w:rsidR="00633F62" w:rsidRPr="00A8649F" w:rsidRDefault="00633F62" w:rsidP="002C6828">
            <w:pPr>
              <w:spacing w:after="0" w:line="240" w:lineRule="auto"/>
              <w:rPr>
                <w:rFonts w:eastAsia="Times New Roman" w:cstheme="minorHAnsi"/>
                <w:color w:val="000000"/>
              </w:rPr>
            </w:pPr>
            <w:r w:rsidRPr="00A8649F">
              <w:rPr>
                <w:rFonts w:eastAsia="Times New Roman" w:cstheme="minorHAnsi"/>
                <w:color w:val="000000"/>
              </w:rPr>
              <w:t>Maintenance Area 1</w:t>
            </w:r>
          </w:p>
        </w:tc>
        <w:tc>
          <w:tcPr>
            <w:tcW w:w="1684" w:type="pct"/>
            <w:tcBorders>
              <w:top w:val="single" w:sz="4" w:space="0" w:color="9BC2E6"/>
              <w:left w:val="nil"/>
              <w:bottom w:val="single" w:sz="4" w:space="0" w:color="9BC2E6"/>
              <w:right w:val="nil"/>
            </w:tcBorders>
            <w:shd w:val="clear" w:color="DDEBF7" w:fill="DDEBF7"/>
            <w:noWrap/>
            <w:vAlign w:val="bottom"/>
            <w:hideMark/>
          </w:tcPr>
          <w:p w14:paraId="0B843FCE" w14:textId="77777777" w:rsidR="00633F62" w:rsidRPr="00A8649F" w:rsidRDefault="00633F62" w:rsidP="002C6828">
            <w:pPr>
              <w:spacing w:after="0" w:line="240" w:lineRule="auto"/>
              <w:rPr>
                <w:rFonts w:eastAsia="Times New Roman" w:cstheme="minorHAnsi"/>
                <w:color w:val="000000"/>
              </w:rPr>
            </w:pPr>
            <w:r w:rsidRPr="00A8649F">
              <w:rPr>
                <w:rFonts w:eastAsia="Times New Roman" w:cstheme="minorHAnsi"/>
                <w:color w:val="000000"/>
              </w:rPr>
              <w:t xml:space="preserve"> $          </w:t>
            </w:r>
            <w:r>
              <w:rPr>
                <w:rFonts w:eastAsia="Times New Roman" w:cstheme="minorHAnsi"/>
                <w:color w:val="000000"/>
              </w:rPr>
              <w:t>572.13</w:t>
            </w:r>
          </w:p>
        </w:tc>
        <w:tc>
          <w:tcPr>
            <w:tcW w:w="1351" w:type="pct"/>
            <w:tcBorders>
              <w:top w:val="single" w:sz="4" w:space="0" w:color="9BC2E6"/>
              <w:left w:val="nil"/>
              <w:bottom w:val="single" w:sz="4" w:space="0" w:color="9BC2E6"/>
              <w:right w:val="single" w:sz="4" w:space="0" w:color="9BC2E6"/>
            </w:tcBorders>
            <w:shd w:val="clear" w:color="DDEBF7" w:fill="DDEBF7"/>
            <w:noWrap/>
            <w:vAlign w:val="bottom"/>
            <w:hideMark/>
          </w:tcPr>
          <w:p w14:paraId="6B907E27" w14:textId="77777777" w:rsidR="00633F62" w:rsidRPr="00A8649F" w:rsidRDefault="00633F62" w:rsidP="002C6828">
            <w:pPr>
              <w:spacing w:after="0" w:line="240" w:lineRule="auto"/>
              <w:rPr>
                <w:rFonts w:eastAsia="Times New Roman" w:cstheme="minorHAnsi"/>
                <w:color w:val="000000"/>
              </w:rPr>
            </w:pPr>
            <w:r w:rsidRPr="00A8649F">
              <w:rPr>
                <w:rFonts w:eastAsia="Times New Roman" w:cstheme="minorHAnsi"/>
                <w:color w:val="000000"/>
              </w:rPr>
              <w:t xml:space="preserve"> $          </w:t>
            </w:r>
            <w:r>
              <w:rPr>
                <w:rFonts w:eastAsia="Times New Roman" w:cstheme="minorHAnsi"/>
                <w:color w:val="000000"/>
              </w:rPr>
              <w:t>553.67</w:t>
            </w:r>
            <w:r w:rsidRPr="00A8649F">
              <w:rPr>
                <w:rFonts w:eastAsia="Times New Roman" w:cstheme="minorHAnsi"/>
                <w:color w:val="000000"/>
              </w:rPr>
              <w:t xml:space="preserve"> </w:t>
            </w:r>
          </w:p>
        </w:tc>
      </w:tr>
      <w:tr w:rsidR="00633F62" w:rsidRPr="007738E6" w14:paraId="73C22706" w14:textId="77777777" w:rsidTr="002C6828">
        <w:trPr>
          <w:trHeight w:val="290"/>
        </w:trPr>
        <w:tc>
          <w:tcPr>
            <w:tcW w:w="1965" w:type="pct"/>
            <w:tcBorders>
              <w:top w:val="single" w:sz="4" w:space="0" w:color="9BC2E6"/>
              <w:left w:val="single" w:sz="4" w:space="0" w:color="9BC2E6"/>
              <w:bottom w:val="single" w:sz="4" w:space="0" w:color="9BC2E6"/>
              <w:right w:val="nil"/>
            </w:tcBorders>
            <w:shd w:val="clear" w:color="auto" w:fill="auto"/>
            <w:noWrap/>
            <w:vAlign w:val="bottom"/>
            <w:hideMark/>
          </w:tcPr>
          <w:p w14:paraId="5C0187C8" w14:textId="77777777" w:rsidR="00633F62" w:rsidRPr="00A8649F" w:rsidRDefault="00633F62" w:rsidP="002C6828">
            <w:pPr>
              <w:spacing w:after="0" w:line="240" w:lineRule="auto"/>
              <w:rPr>
                <w:rFonts w:eastAsia="Times New Roman" w:cstheme="minorHAnsi"/>
                <w:color w:val="000000"/>
              </w:rPr>
            </w:pPr>
            <w:r w:rsidRPr="00A8649F">
              <w:rPr>
                <w:rFonts w:eastAsia="Times New Roman" w:cstheme="minorHAnsi"/>
                <w:color w:val="000000"/>
              </w:rPr>
              <w:t>Maintenance Area 2</w:t>
            </w:r>
          </w:p>
        </w:tc>
        <w:tc>
          <w:tcPr>
            <w:tcW w:w="1684" w:type="pct"/>
            <w:tcBorders>
              <w:top w:val="single" w:sz="4" w:space="0" w:color="9BC2E6"/>
              <w:left w:val="nil"/>
              <w:bottom w:val="single" w:sz="4" w:space="0" w:color="9BC2E6"/>
              <w:right w:val="nil"/>
            </w:tcBorders>
            <w:shd w:val="clear" w:color="DDEBF7" w:fill="DDEBF7"/>
            <w:noWrap/>
            <w:vAlign w:val="bottom"/>
            <w:hideMark/>
          </w:tcPr>
          <w:p w14:paraId="41C2FE17" w14:textId="77777777" w:rsidR="00633F62" w:rsidRPr="00A8649F" w:rsidRDefault="00633F62" w:rsidP="002C6828">
            <w:pPr>
              <w:spacing w:after="0" w:line="240" w:lineRule="auto"/>
              <w:rPr>
                <w:rFonts w:eastAsia="Times New Roman" w:cstheme="minorHAnsi"/>
                <w:color w:val="000000"/>
              </w:rPr>
            </w:pPr>
            <w:r w:rsidRPr="00A8649F">
              <w:rPr>
                <w:rFonts w:eastAsia="Times New Roman" w:cstheme="minorHAnsi"/>
                <w:color w:val="000000"/>
              </w:rPr>
              <w:t xml:space="preserve"> $          </w:t>
            </w:r>
            <w:r>
              <w:rPr>
                <w:rFonts w:eastAsia="Times New Roman" w:cstheme="minorHAnsi"/>
                <w:color w:val="000000"/>
              </w:rPr>
              <w:t>572.13</w:t>
            </w:r>
          </w:p>
        </w:tc>
        <w:tc>
          <w:tcPr>
            <w:tcW w:w="1351" w:type="pct"/>
            <w:tcBorders>
              <w:top w:val="single" w:sz="4" w:space="0" w:color="9BC2E6"/>
              <w:left w:val="nil"/>
              <w:bottom w:val="single" w:sz="4" w:space="0" w:color="9BC2E6"/>
              <w:right w:val="single" w:sz="4" w:space="0" w:color="9BC2E6"/>
            </w:tcBorders>
            <w:shd w:val="clear" w:color="DDEBF7" w:fill="DDEBF7"/>
            <w:noWrap/>
            <w:vAlign w:val="bottom"/>
            <w:hideMark/>
          </w:tcPr>
          <w:p w14:paraId="709A8A8D" w14:textId="77777777" w:rsidR="00633F62" w:rsidRPr="00A8649F" w:rsidRDefault="00633F62" w:rsidP="002C6828">
            <w:pPr>
              <w:spacing w:after="0" w:line="240" w:lineRule="auto"/>
              <w:rPr>
                <w:rFonts w:eastAsia="Times New Roman" w:cstheme="minorHAnsi"/>
                <w:color w:val="000000"/>
              </w:rPr>
            </w:pPr>
            <w:r w:rsidRPr="00A8649F">
              <w:rPr>
                <w:rFonts w:eastAsia="Times New Roman" w:cstheme="minorHAnsi"/>
                <w:color w:val="000000"/>
              </w:rPr>
              <w:t xml:space="preserve"> $          </w:t>
            </w:r>
            <w:r>
              <w:rPr>
                <w:rFonts w:eastAsia="Times New Roman" w:cstheme="minorHAnsi"/>
                <w:color w:val="000000"/>
              </w:rPr>
              <w:t>553.67</w:t>
            </w:r>
            <w:r w:rsidRPr="00A8649F">
              <w:rPr>
                <w:rFonts w:eastAsia="Times New Roman" w:cstheme="minorHAnsi"/>
                <w:color w:val="000000"/>
              </w:rPr>
              <w:t xml:space="preserve"> </w:t>
            </w:r>
          </w:p>
        </w:tc>
      </w:tr>
      <w:tr w:rsidR="00633F62" w:rsidRPr="007738E6" w14:paraId="4558A699" w14:textId="77777777" w:rsidTr="002C6828">
        <w:trPr>
          <w:trHeight w:val="290"/>
        </w:trPr>
        <w:tc>
          <w:tcPr>
            <w:tcW w:w="1965" w:type="pct"/>
            <w:tcBorders>
              <w:top w:val="single" w:sz="4" w:space="0" w:color="9BC2E6"/>
              <w:left w:val="single" w:sz="4" w:space="0" w:color="9BC2E6"/>
              <w:bottom w:val="single" w:sz="4" w:space="0" w:color="9BC2E6"/>
              <w:right w:val="nil"/>
            </w:tcBorders>
            <w:shd w:val="clear" w:color="DDEBF7" w:fill="DDEBF7"/>
            <w:noWrap/>
            <w:vAlign w:val="bottom"/>
            <w:hideMark/>
          </w:tcPr>
          <w:p w14:paraId="7A600F48" w14:textId="77777777" w:rsidR="00633F62" w:rsidRPr="00A8649F" w:rsidRDefault="00633F62" w:rsidP="002C6828">
            <w:pPr>
              <w:spacing w:after="0" w:line="240" w:lineRule="auto"/>
              <w:rPr>
                <w:rFonts w:eastAsia="Times New Roman" w:cstheme="minorHAnsi"/>
                <w:color w:val="000000"/>
              </w:rPr>
            </w:pPr>
            <w:r w:rsidRPr="00A8649F">
              <w:rPr>
                <w:rFonts w:eastAsia="Times New Roman" w:cstheme="minorHAnsi"/>
                <w:color w:val="000000"/>
              </w:rPr>
              <w:t>Maintenance Area 3</w:t>
            </w:r>
          </w:p>
        </w:tc>
        <w:tc>
          <w:tcPr>
            <w:tcW w:w="1684" w:type="pct"/>
            <w:tcBorders>
              <w:top w:val="single" w:sz="4" w:space="0" w:color="9BC2E6"/>
              <w:left w:val="nil"/>
              <w:bottom w:val="single" w:sz="4" w:space="0" w:color="9BC2E6"/>
              <w:right w:val="nil"/>
            </w:tcBorders>
            <w:shd w:val="clear" w:color="DDEBF7" w:fill="DDEBF7"/>
            <w:noWrap/>
            <w:vAlign w:val="bottom"/>
            <w:hideMark/>
          </w:tcPr>
          <w:p w14:paraId="523731F8" w14:textId="77777777" w:rsidR="00633F62" w:rsidRPr="00A8649F" w:rsidRDefault="00633F62" w:rsidP="002C6828">
            <w:pPr>
              <w:spacing w:after="0" w:line="240" w:lineRule="auto"/>
              <w:rPr>
                <w:rFonts w:eastAsia="Times New Roman" w:cstheme="minorHAnsi"/>
                <w:color w:val="000000"/>
              </w:rPr>
            </w:pPr>
            <w:r w:rsidRPr="00A8649F">
              <w:rPr>
                <w:rFonts w:eastAsia="Times New Roman" w:cstheme="minorHAnsi"/>
                <w:color w:val="000000"/>
              </w:rPr>
              <w:t xml:space="preserve"> $          </w:t>
            </w:r>
            <w:r>
              <w:rPr>
                <w:rFonts w:eastAsia="Times New Roman" w:cstheme="minorHAnsi"/>
                <w:color w:val="000000"/>
              </w:rPr>
              <w:t>572.13</w:t>
            </w:r>
          </w:p>
        </w:tc>
        <w:tc>
          <w:tcPr>
            <w:tcW w:w="1351" w:type="pct"/>
            <w:tcBorders>
              <w:top w:val="single" w:sz="4" w:space="0" w:color="9BC2E6"/>
              <w:left w:val="nil"/>
              <w:bottom w:val="single" w:sz="4" w:space="0" w:color="9BC2E6"/>
              <w:right w:val="single" w:sz="4" w:space="0" w:color="9BC2E6"/>
            </w:tcBorders>
            <w:shd w:val="clear" w:color="DDEBF7" w:fill="DDEBF7"/>
            <w:noWrap/>
            <w:vAlign w:val="bottom"/>
            <w:hideMark/>
          </w:tcPr>
          <w:p w14:paraId="2A84D7D4" w14:textId="77777777" w:rsidR="00633F62" w:rsidRPr="00A8649F" w:rsidRDefault="00633F62" w:rsidP="002C6828">
            <w:pPr>
              <w:spacing w:after="0" w:line="240" w:lineRule="auto"/>
              <w:rPr>
                <w:rFonts w:eastAsia="Times New Roman" w:cstheme="minorHAnsi"/>
                <w:color w:val="000000"/>
              </w:rPr>
            </w:pPr>
            <w:r w:rsidRPr="00A8649F">
              <w:rPr>
                <w:rFonts w:eastAsia="Times New Roman" w:cstheme="minorHAnsi"/>
                <w:color w:val="000000"/>
              </w:rPr>
              <w:t xml:space="preserve"> $          </w:t>
            </w:r>
            <w:r>
              <w:rPr>
                <w:rFonts w:eastAsia="Times New Roman" w:cstheme="minorHAnsi"/>
                <w:color w:val="000000"/>
              </w:rPr>
              <w:t>553.67</w:t>
            </w:r>
            <w:r w:rsidRPr="00A8649F">
              <w:rPr>
                <w:rFonts w:eastAsia="Times New Roman" w:cstheme="minorHAnsi"/>
                <w:color w:val="000000"/>
              </w:rPr>
              <w:t xml:space="preserve"> </w:t>
            </w:r>
          </w:p>
        </w:tc>
      </w:tr>
      <w:tr w:rsidR="00633F62" w:rsidRPr="007738E6" w14:paraId="79F2F1A8" w14:textId="77777777" w:rsidTr="002C6828">
        <w:trPr>
          <w:trHeight w:val="290"/>
        </w:trPr>
        <w:tc>
          <w:tcPr>
            <w:tcW w:w="1965" w:type="pct"/>
            <w:tcBorders>
              <w:top w:val="single" w:sz="4" w:space="0" w:color="9BC2E6"/>
              <w:left w:val="single" w:sz="4" w:space="0" w:color="9BC2E6"/>
              <w:bottom w:val="single" w:sz="4" w:space="0" w:color="9BC2E6"/>
              <w:right w:val="nil"/>
            </w:tcBorders>
            <w:shd w:val="clear" w:color="auto" w:fill="auto"/>
            <w:noWrap/>
            <w:vAlign w:val="bottom"/>
            <w:hideMark/>
          </w:tcPr>
          <w:p w14:paraId="74FC1977" w14:textId="77777777" w:rsidR="00633F62" w:rsidRPr="00A8649F" w:rsidRDefault="00633F62" w:rsidP="002C6828">
            <w:pPr>
              <w:spacing w:after="0" w:line="240" w:lineRule="auto"/>
              <w:rPr>
                <w:rFonts w:eastAsia="Times New Roman" w:cstheme="minorHAnsi"/>
                <w:color w:val="000000"/>
              </w:rPr>
            </w:pPr>
            <w:r w:rsidRPr="00A8649F">
              <w:rPr>
                <w:rFonts w:eastAsia="Times New Roman" w:cstheme="minorHAnsi"/>
                <w:color w:val="000000"/>
              </w:rPr>
              <w:t>Maintenance Area 4</w:t>
            </w:r>
          </w:p>
        </w:tc>
        <w:tc>
          <w:tcPr>
            <w:tcW w:w="1684" w:type="pct"/>
            <w:tcBorders>
              <w:top w:val="single" w:sz="4" w:space="0" w:color="9BC2E6"/>
              <w:left w:val="nil"/>
              <w:bottom w:val="single" w:sz="4" w:space="0" w:color="9BC2E6"/>
              <w:right w:val="nil"/>
            </w:tcBorders>
            <w:shd w:val="clear" w:color="DDEBF7" w:fill="DDEBF7"/>
            <w:noWrap/>
            <w:vAlign w:val="bottom"/>
            <w:hideMark/>
          </w:tcPr>
          <w:p w14:paraId="0669DAED" w14:textId="77777777" w:rsidR="00633F62" w:rsidRPr="00A8649F" w:rsidRDefault="00633F62" w:rsidP="002C6828">
            <w:pPr>
              <w:spacing w:after="0" w:line="240" w:lineRule="auto"/>
              <w:rPr>
                <w:rFonts w:eastAsia="Times New Roman" w:cstheme="minorHAnsi"/>
                <w:color w:val="000000"/>
              </w:rPr>
            </w:pPr>
            <w:r w:rsidRPr="00A8649F">
              <w:rPr>
                <w:rFonts w:eastAsia="Times New Roman" w:cstheme="minorHAnsi"/>
                <w:color w:val="000000"/>
              </w:rPr>
              <w:t xml:space="preserve"> $          </w:t>
            </w:r>
            <w:r>
              <w:rPr>
                <w:rFonts w:eastAsia="Times New Roman" w:cstheme="minorHAnsi"/>
                <w:color w:val="000000"/>
              </w:rPr>
              <w:t>572.13</w:t>
            </w:r>
          </w:p>
        </w:tc>
        <w:tc>
          <w:tcPr>
            <w:tcW w:w="1351" w:type="pct"/>
            <w:tcBorders>
              <w:top w:val="single" w:sz="4" w:space="0" w:color="9BC2E6"/>
              <w:left w:val="nil"/>
              <w:bottom w:val="single" w:sz="4" w:space="0" w:color="9BC2E6"/>
              <w:right w:val="single" w:sz="4" w:space="0" w:color="9BC2E6"/>
            </w:tcBorders>
            <w:shd w:val="clear" w:color="DDEBF7" w:fill="DDEBF7"/>
            <w:noWrap/>
            <w:vAlign w:val="bottom"/>
            <w:hideMark/>
          </w:tcPr>
          <w:p w14:paraId="260070C5" w14:textId="77777777" w:rsidR="00633F62" w:rsidRPr="00A8649F" w:rsidRDefault="00633F62" w:rsidP="002C6828">
            <w:pPr>
              <w:spacing w:after="0" w:line="240" w:lineRule="auto"/>
              <w:rPr>
                <w:rFonts w:eastAsia="Times New Roman" w:cstheme="minorHAnsi"/>
                <w:color w:val="000000"/>
              </w:rPr>
            </w:pPr>
            <w:r w:rsidRPr="00A8649F">
              <w:rPr>
                <w:rFonts w:eastAsia="Times New Roman" w:cstheme="minorHAnsi"/>
                <w:color w:val="000000"/>
              </w:rPr>
              <w:t xml:space="preserve"> $          </w:t>
            </w:r>
            <w:r>
              <w:rPr>
                <w:rFonts w:eastAsia="Times New Roman" w:cstheme="minorHAnsi"/>
                <w:color w:val="000000"/>
              </w:rPr>
              <w:t>553.67</w:t>
            </w:r>
            <w:r w:rsidRPr="00A8649F">
              <w:rPr>
                <w:rFonts w:eastAsia="Times New Roman" w:cstheme="minorHAnsi"/>
                <w:color w:val="000000"/>
              </w:rPr>
              <w:t xml:space="preserve"> </w:t>
            </w:r>
          </w:p>
        </w:tc>
      </w:tr>
    </w:tbl>
    <w:p w14:paraId="782DADCB" w14:textId="77777777" w:rsidR="00633F62" w:rsidRPr="00D54EEB" w:rsidRDefault="00633F62" w:rsidP="00633F62">
      <w:pPr>
        <w:spacing w:after="0" w:line="240" w:lineRule="auto"/>
      </w:pPr>
    </w:p>
    <w:p w14:paraId="0B713704" w14:textId="77777777" w:rsidR="00633F62" w:rsidRPr="00D54EEB" w:rsidRDefault="00633F62" w:rsidP="00633F62">
      <w:pPr>
        <w:spacing w:after="0" w:line="240" w:lineRule="auto"/>
        <w:rPr>
          <w:lang w:bidi="en-US"/>
        </w:rPr>
      </w:pPr>
    </w:p>
    <w:p w14:paraId="11584815" w14:textId="77777777" w:rsidR="00633F62" w:rsidRDefault="00633F62" w:rsidP="00633F62"/>
    <w:p w14:paraId="054064BF" w14:textId="77777777" w:rsidR="002A57F7" w:rsidRDefault="002A57F7"/>
    <w:sectPr w:rsidR="002A57F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B7CC7" w14:textId="77777777" w:rsidR="00633F62" w:rsidRDefault="00633F62" w:rsidP="00633F62">
      <w:pPr>
        <w:spacing w:after="0" w:line="240" w:lineRule="auto"/>
      </w:pPr>
      <w:r>
        <w:separator/>
      </w:r>
    </w:p>
  </w:endnote>
  <w:endnote w:type="continuationSeparator" w:id="0">
    <w:p w14:paraId="7F02E778" w14:textId="77777777" w:rsidR="00633F62" w:rsidRDefault="00633F62" w:rsidP="00633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E4928" w14:textId="77777777" w:rsidR="00633F62" w:rsidRPr="00B82692" w:rsidRDefault="00633F62" w:rsidP="00633F62">
    <w:pPr>
      <w:pStyle w:val="Footer"/>
      <w:pBdr>
        <w:top w:val="single" w:sz="2" w:space="1" w:color="auto"/>
      </w:pBdr>
      <w:rPr>
        <w:rFonts w:ascii="Calibri Light" w:eastAsiaTheme="majorEastAsia" w:hAnsi="Calibri Light" w:cstheme="majorBidi"/>
        <w:sz w:val="20"/>
        <w:szCs w:val="20"/>
      </w:rPr>
    </w:pPr>
    <w:r w:rsidRPr="00B82692">
      <w:rPr>
        <w:rFonts w:ascii="Calibri Light" w:eastAsiaTheme="majorEastAsia" w:hAnsi="Calibri Light" w:cstheme="majorBidi"/>
        <w:smallCaps/>
        <w:sz w:val="20"/>
        <w:szCs w:val="20"/>
      </w:rPr>
      <w:t xml:space="preserve">Contract </w:t>
    </w:r>
    <w:r>
      <w:rPr>
        <w:rFonts w:ascii="Calibri Light" w:eastAsiaTheme="majorEastAsia" w:hAnsi="Calibri Light" w:cstheme="majorBidi"/>
        <w:smallCaps/>
        <w:sz w:val="20"/>
        <w:szCs w:val="20"/>
      </w:rPr>
      <w:t xml:space="preserve">No.  11021 - </w:t>
    </w:r>
    <w:r w:rsidRPr="00B82692">
      <w:rPr>
        <w:rFonts w:ascii="Calibri Light" w:eastAsiaTheme="majorEastAsia" w:hAnsi="Calibri Light" w:cstheme="majorBidi"/>
        <w:smallCaps/>
        <w:sz w:val="20"/>
        <w:szCs w:val="20"/>
      </w:rPr>
      <w:t>Amendment</w:t>
    </w:r>
    <w:r>
      <w:rPr>
        <w:rFonts w:ascii="Calibri Light" w:eastAsiaTheme="majorEastAsia" w:hAnsi="Calibri Light" w:cstheme="majorBidi"/>
        <w:smallCaps/>
        <w:sz w:val="20"/>
        <w:szCs w:val="20"/>
      </w:rPr>
      <w:t xml:space="preserve"> No. 2</w:t>
    </w:r>
    <w:r w:rsidRPr="00B82692">
      <w:rPr>
        <w:rFonts w:ascii="Calibri Light" w:eastAsiaTheme="majorEastAsia" w:hAnsi="Calibri Light" w:cstheme="majorBidi"/>
        <w:sz w:val="20"/>
        <w:szCs w:val="20"/>
      </w:rPr>
      <w:ptab w:relativeTo="margin" w:alignment="right" w:leader="none"/>
    </w:r>
    <w:r w:rsidRPr="00B82692">
      <w:rPr>
        <w:rFonts w:ascii="Calibri Light" w:eastAsiaTheme="majorEastAsia" w:hAnsi="Calibri Light" w:cstheme="majorBidi"/>
        <w:sz w:val="20"/>
        <w:szCs w:val="20"/>
      </w:rPr>
      <w:t xml:space="preserve">Page </w:t>
    </w:r>
    <w:r w:rsidRPr="00B82692">
      <w:rPr>
        <w:rFonts w:ascii="Calibri Light" w:eastAsiaTheme="minorEastAsia" w:hAnsi="Calibri Light"/>
        <w:sz w:val="20"/>
        <w:szCs w:val="20"/>
      </w:rPr>
      <w:fldChar w:fldCharType="begin"/>
    </w:r>
    <w:r w:rsidRPr="00B82692">
      <w:rPr>
        <w:rFonts w:ascii="Calibri Light" w:hAnsi="Calibri Light"/>
        <w:sz w:val="20"/>
        <w:szCs w:val="20"/>
      </w:rPr>
      <w:instrText xml:space="preserve"> PAGE   \* MERGEFORMAT </w:instrText>
    </w:r>
    <w:r w:rsidRPr="00B82692">
      <w:rPr>
        <w:rFonts w:ascii="Calibri Light" w:eastAsiaTheme="minorEastAsia" w:hAnsi="Calibri Light"/>
        <w:sz w:val="20"/>
        <w:szCs w:val="20"/>
      </w:rPr>
      <w:fldChar w:fldCharType="separate"/>
    </w:r>
    <w:r>
      <w:rPr>
        <w:rFonts w:ascii="Calibri Light" w:eastAsiaTheme="minorEastAsia" w:hAnsi="Calibri Light"/>
        <w:sz w:val="20"/>
        <w:szCs w:val="20"/>
      </w:rPr>
      <w:t>2</w:t>
    </w:r>
    <w:r w:rsidRPr="00B82692">
      <w:rPr>
        <w:rFonts w:ascii="Calibri Light" w:eastAsiaTheme="majorEastAsia" w:hAnsi="Calibri Light" w:cstheme="majorBidi"/>
        <w:noProof/>
        <w:sz w:val="20"/>
        <w:szCs w:val="20"/>
      </w:rPr>
      <w:fldChar w:fldCharType="end"/>
    </w:r>
  </w:p>
  <w:p w14:paraId="4B8931FD" w14:textId="77777777" w:rsidR="00633F62" w:rsidRPr="00134404" w:rsidRDefault="00633F62" w:rsidP="00633F62">
    <w:pPr>
      <w:pStyle w:val="Footer"/>
      <w:rPr>
        <w:rFonts w:ascii="Calibri Light" w:hAnsi="Calibri Light"/>
        <w:sz w:val="16"/>
        <w:szCs w:val="16"/>
      </w:rPr>
    </w:pPr>
    <w:r>
      <w:rPr>
        <w:rFonts w:ascii="Calibri Light" w:hAnsi="Calibri Light"/>
        <w:sz w:val="16"/>
        <w:szCs w:val="16"/>
      </w:rPr>
      <w:t>(Rev. 2023-07-19</w:t>
    </w:r>
    <w:r w:rsidRPr="00134404">
      <w:rPr>
        <w:rFonts w:ascii="Calibri Light" w:hAnsi="Calibri Light"/>
        <w:sz w:val="16"/>
        <w:szCs w:val="16"/>
      </w:rPr>
      <w:t>)</w:t>
    </w:r>
  </w:p>
  <w:p w14:paraId="7A95FB5D" w14:textId="77777777" w:rsidR="00633F62" w:rsidRDefault="00633F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C764A" w14:textId="77777777" w:rsidR="00633F62" w:rsidRDefault="00633F62" w:rsidP="00633F62">
      <w:pPr>
        <w:spacing w:after="0" w:line="240" w:lineRule="auto"/>
      </w:pPr>
      <w:r>
        <w:separator/>
      </w:r>
    </w:p>
  </w:footnote>
  <w:footnote w:type="continuationSeparator" w:id="0">
    <w:p w14:paraId="18B9FE90" w14:textId="77777777" w:rsidR="00633F62" w:rsidRDefault="00633F62" w:rsidP="00633F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615213"/>
    <w:multiLevelType w:val="hybridMultilevel"/>
    <w:tmpl w:val="F314DBBC"/>
    <w:lvl w:ilvl="0" w:tplc="B62EB53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7279F4"/>
    <w:multiLevelType w:val="hybridMultilevel"/>
    <w:tmpl w:val="A47A8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83207691">
    <w:abstractNumId w:val="1"/>
  </w:num>
  <w:num w:numId="2" w16cid:durableId="8179596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F62"/>
    <w:rsid w:val="002A57F7"/>
    <w:rsid w:val="0050306E"/>
    <w:rsid w:val="00633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EB72D"/>
  <w15:chartTrackingRefBased/>
  <w15:docId w15:val="{DE69A5A1-BC96-4590-827A-1CF08B8BF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F6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3F62"/>
    <w:pPr>
      <w:ind w:left="720"/>
      <w:contextualSpacing/>
    </w:pPr>
  </w:style>
  <w:style w:type="table" w:styleId="TableGrid">
    <w:name w:val="Table Grid"/>
    <w:basedOn w:val="TableNormal"/>
    <w:uiPriority w:val="59"/>
    <w:rsid w:val="00633F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33F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3F62"/>
  </w:style>
  <w:style w:type="paragraph" w:styleId="Footer">
    <w:name w:val="footer"/>
    <w:basedOn w:val="Normal"/>
    <w:link w:val="FooterChar"/>
    <w:uiPriority w:val="99"/>
    <w:unhideWhenUsed/>
    <w:rsid w:val="00633F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3F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1157</Words>
  <Characters>6600</Characters>
  <Application>Microsoft Office Word</Application>
  <DocSecurity>0</DocSecurity>
  <Lines>55</Lines>
  <Paragraphs>15</Paragraphs>
  <ScaleCrop>false</ScaleCrop>
  <Company>Department of Enterprise Services</Company>
  <LinksUpToDate>false</LinksUpToDate>
  <CharactersWithSpaces>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McMicheal, Kevin (DES)</dc:creator>
  <cp:keywords/>
  <dc:description/>
  <cp:lastModifiedBy>McMicheal, Kevin (DES)</cp:lastModifiedBy>
  <cp:revision>2</cp:revision>
  <dcterms:created xsi:type="dcterms:W3CDTF">2023-09-22T20:12:00Z</dcterms:created>
  <dcterms:modified xsi:type="dcterms:W3CDTF">2023-09-22T21:34:00Z</dcterms:modified>
</cp:coreProperties>
</file>